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67" w:rsidRDefault="008F5967" w:rsidP="00781A63">
      <w:pPr>
        <w:pStyle w:val="af"/>
        <w:widowControl w:val="0"/>
        <w:jc w:val="center"/>
        <w:rPr>
          <w:sz w:val="28"/>
          <w:szCs w:val="28"/>
        </w:rPr>
      </w:pPr>
      <w:r w:rsidRPr="00D25A56">
        <w:rPr>
          <w:sz w:val="28"/>
          <w:szCs w:val="28"/>
        </w:rPr>
        <w:t>Б</w:t>
      </w:r>
      <w:r>
        <w:rPr>
          <w:sz w:val="28"/>
          <w:szCs w:val="28"/>
        </w:rPr>
        <w:t xml:space="preserve">юджетное профессиональное образовательное учреждение </w:t>
      </w:r>
    </w:p>
    <w:p w:rsidR="008F5967" w:rsidRPr="00D25A56" w:rsidRDefault="008F5967" w:rsidP="00781A63">
      <w:pPr>
        <w:pStyle w:val="af"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Вологодской области</w:t>
      </w:r>
      <w:r w:rsidRPr="00D25A56">
        <w:rPr>
          <w:sz w:val="28"/>
          <w:szCs w:val="28"/>
        </w:rPr>
        <w:t xml:space="preserve"> «Белозерский индус</w:t>
      </w:r>
      <w:r>
        <w:rPr>
          <w:sz w:val="28"/>
          <w:szCs w:val="28"/>
        </w:rPr>
        <w:t xml:space="preserve">триально - педагогический колледж </w:t>
      </w:r>
      <w:r w:rsidRPr="00D25A56">
        <w:rPr>
          <w:sz w:val="28"/>
          <w:szCs w:val="28"/>
        </w:rPr>
        <w:t>им</w:t>
      </w:r>
      <w:r>
        <w:rPr>
          <w:sz w:val="28"/>
          <w:szCs w:val="28"/>
        </w:rPr>
        <w:t xml:space="preserve">. </w:t>
      </w:r>
      <w:proofErr w:type="spellStart"/>
      <w:r w:rsidRPr="00D25A56">
        <w:rPr>
          <w:sz w:val="28"/>
          <w:szCs w:val="28"/>
        </w:rPr>
        <w:t>А.А.Желобовского</w:t>
      </w:r>
      <w:proofErr w:type="spellEnd"/>
      <w:r w:rsidRPr="00D25A56">
        <w:rPr>
          <w:sz w:val="28"/>
          <w:szCs w:val="28"/>
        </w:rPr>
        <w:t>»</w:t>
      </w:r>
    </w:p>
    <w:p w:rsidR="008F5967" w:rsidRDefault="008F5967" w:rsidP="00781A63">
      <w:pPr>
        <w:jc w:val="center"/>
      </w:pPr>
    </w:p>
    <w:p w:rsidR="008F5967" w:rsidRDefault="008F5967" w:rsidP="00781A63">
      <w:pPr>
        <w:ind w:left="5040"/>
      </w:pPr>
      <w:r>
        <w:t>.</w:t>
      </w:r>
    </w:p>
    <w:p w:rsidR="008F5967" w:rsidRDefault="008F5967" w:rsidP="00781A63">
      <w:pPr>
        <w:tabs>
          <w:tab w:val="left" w:pos="6780"/>
          <w:tab w:val="right" w:pos="10205"/>
        </w:tabs>
        <w:ind w:left="5040"/>
        <w:jc w:val="center"/>
        <w:rPr>
          <w:b/>
          <w:bCs/>
          <w:caps/>
        </w:rPr>
      </w:pPr>
    </w:p>
    <w:p w:rsidR="008F5967" w:rsidRPr="00F61EE2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F5967" w:rsidRDefault="008F5967" w:rsidP="008E76C2">
      <w:pPr>
        <w:jc w:val="right"/>
      </w:pPr>
    </w:p>
    <w:p w:rsidR="00450C1F" w:rsidRPr="00CC2F80" w:rsidRDefault="00450C1F" w:rsidP="00450C1F">
      <w:pPr>
        <w:ind w:right="-1" w:firstLine="3828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     </w:t>
      </w:r>
      <w:r w:rsidRPr="00CC2F80">
        <w:rPr>
          <w:rFonts w:eastAsia="Calibri"/>
          <w:b/>
          <w:color w:val="000000"/>
          <w:sz w:val="28"/>
          <w:szCs w:val="28"/>
        </w:rPr>
        <w:t>УТВЕРЖДЕН</w:t>
      </w:r>
      <w:r>
        <w:rPr>
          <w:rFonts w:eastAsia="Calibri"/>
          <w:b/>
          <w:color w:val="000000"/>
          <w:sz w:val="28"/>
          <w:szCs w:val="28"/>
        </w:rPr>
        <w:t>А</w:t>
      </w:r>
    </w:p>
    <w:p w:rsidR="00450C1F" w:rsidRPr="00CC2F80" w:rsidRDefault="00450C1F" w:rsidP="00450C1F">
      <w:pPr>
        <w:ind w:right="-1" w:firstLine="3828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приказом директора  БПОУ  </w:t>
      </w:r>
      <w:proofErr w:type="gramStart"/>
      <w:r w:rsidRPr="00CC2F80">
        <w:rPr>
          <w:rFonts w:eastAsia="Calibri"/>
          <w:color w:val="000000"/>
          <w:sz w:val="28"/>
          <w:szCs w:val="28"/>
        </w:rPr>
        <w:t>ВО</w:t>
      </w:r>
      <w:proofErr w:type="gramEnd"/>
      <w:r w:rsidRPr="00CC2F80">
        <w:rPr>
          <w:rFonts w:eastAsia="Calibri"/>
          <w:color w:val="000000"/>
          <w:sz w:val="28"/>
          <w:szCs w:val="28"/>
        </w:rPr>
        <w:t xml:space="preserve"> </w:t>
      </w:r>
    </w:p>
    <w:p w:rsidR="00450C1F" w:rsidRPr="00CC2F80" w:rsidRDefault="00450C1F" w:rsidP="00450C1F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«Белозерский индустриально</w:t>
      </w:r>
    </w:p>
    <w:p w:rsidR="00450C1F" w:rsidRPr="00CC2F80" w:rsidRDefault="00450C1F" w:rsidP="00450C1F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-педагогический колледж </w:t>
      </w:r>
    </w:p>
    <w:p w:rsidR="00450C1F" w:rsidRPr="00CC2F80" w:rsidRDefault="00450C1F" w:rsidP="00450C1F">
      <w:pPr>
        <w:ind w:left="3828" w:right="-1"/>
        <w:rPr>
          <w:rFonts w:eastAsia="Calibri"/>
          <w:color w:val="000000"/>
          <w:sz w:val="28"/>
          <w:szCs w:val="28"/>
        </w:rPr>
      </w:pPr>
      <w:r w:rsidRPr="00CC2F80">
        <w:rPr>
          <w:rFonts w:eastAsia="Calibri"/>
          <w:color w:val="000000"/>
          <w:sz w:val="28"/>
          <w:szCs w:val="28"/>
        </w:rPr>
        <w:t xml:space="preserve">                       им.А.А. </w:t>
      </w:r>
      <w:proofErr w:type="spellStart"/>
      <w:r w:rsidRPr="00CC2F80">
        <w:rPr>
          <w:rFonts w:eastAsia="Calibri"/>
          <w:color w:val="000000"/>
          <w:sz w:val="28"/>
          <w:szCs w:val="28"/>
        </w:rPr>
        <w:t>Желобовского</w:t>
      </w:r>
      <w:proofErr w:type="spellEnd"/>
      <w:r w:rsidRPr="00CC2F80">
        <w:rPr>
          <w:rFonts w:eastAsia="Calibri"/>
          <w:color w:val="000000"/>
          <w:sz w:val="28"/>
          <w:szCs w:val="28"/>
        </w:rPr>
        <w:t xml:space="preserve"> »</w:t>
      </w:r>
      <w:r w:rsidRPr="00CC2F80">
        <w:rPr>
          <w:rFonts w:eastAsia="Calibri"/>
          <w:color w:val="000000"/>
          <w:sz w:val="28"/>
          <w:szCs w:val="28"/>
        </w:rPr>
        <w:br/>
        <w:t xml:space="preserve">                       от   21.07.2020 г. №  160а-О</w:t>
      </w:r>
    </w:p>
    <w:p w:rsidR="00450C1F" w:rsidRDefault="00450C1F" w:rsidP="00450C1F">
      <w:pPr>
        <w:ind w:left="5040"/>
      </w:pPr>
    </w:p>
    <w:p w:rsidR="00450C1F" w:rsidRDefault="00450C1F" w:rsidP="00450C1F">
      <w:pPr>
        <w:tabs>
          <w:tab w:val="left" w:pos="6780"/>
          <w:tab w:val="right" w:pos="10205"/>
        </w:tabs>
        <w:ind w:left="5040"/>
        <w:jc w:val="center"/>
        <w:rPr>
          <w:b/>
          <w:caps/>
        </w:rPr>
      </w:pPr>
    </w:p>
    <w:p w:rsidR="008F5967" w:rsidRDefault="008F5967" w:rsidP="008E76C2">
      <w:pPr>
        <w:jc w:val="right"/>
      </w:pPr>
    </w:p>
    <w:p w:rsidR="008F5967" w:rsidRDefault="008F5967" w:rsidP="008E76C2">
      <w:pPr>
        <w:jc w:val="right"/>
      </w:pPr>
    </w:p>
    <w:p w:rsidR="008F5967" w:rsidRDefault="008F5967" w:rsidP="008E76C2">
      <w:pPr>
        <w:jc w:val="right"/>
      </w:pPr>
    </w:p>
    <w:p w:rsidR="008F5967" w:rsidRDefault="008F5967" w:rsidP="008E76C2">
      <w:pPr>
        <w:jc w:val="right"/>
      </w:pPr>
    </w:p>
    <w:p w:rsidR="008F5967" w:rsidRDefault="008F5967" w:rsidP="008E76C2">
      <w:pPr>
        <w:jc w:val="center"/>
      </w:pP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 ПРОГРАММа ПРОФЕССИОНАЛЬНОГО МОДУЛЯ</w:t>
      </w: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ПМ.01 Преподавание по программам начального общего образования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iCs/>
          <w:caps/>
          <w:sz w:val="20"/>
          <w:szCs w:val="20"/>
        </w:rPr>
      </w:pP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i/>
          <w:iCs/>
          <w:caps/>
          <w:sz w:val="20"/>
          <w:szCs w:val="20"/>
        </w:rPr>
      </w:pPr>
    </w:p>
    <w:p w:rsidR="008F5967" w:rsidRPr="00781A63" w:rsidRDefault="00B54B0C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8F5967" w:rsidRPr="00781A63">
        <w:rPr>
          <w:sz w:val="28"/>
          <w:szCs w:val="28"/>
        </w:rPr>
        <w:t>сновной профессиональной образовательной программы (ОПОП)</w:t>
      </w:r>
    </w:p>
    <w:p w:rsidR="008F5967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 среднего звена (ППССЗ)</w:t>
      </w:r>
    </w:p>
    <w:p w:rsidR="008F5967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44.02.02 </w:t>
      </w:r>
    </w:p>
    <w:p w:rsidR="008F5967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Преподавание в начальных классах</w:t>
      </w:r>
    </w:p>
    <w:p w:rsidR="008F5967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углубленной подготовки</w:t>
      </w: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/>
    <w:p w:rsidR="008F5967" w:rsidRPr="006738B5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738B5">
        <w:rPr>
          <w:sz w:val="28"/>
          <w:szCs w:val="28"/>
        </w:rPr>
        <w:t>Белозерск</w:t>
      </w:r>
    </w:p>
    <w:p w:rsidR="008F5967" w:rsidRPr="006738B5" w:rsidRDefault="008F5967" w:rsidP="00781A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6738B5">
        <w:rPr>
          <w:sz w:val="28"/>
          <w:szCs w:val="28"/>
        </w:rPr>
        <w:t>2020</w:t>
      </w:r>
    </w:p>
    <w:p w:rsidR="008F5967" w:rsidRPr="0007771B" w:rsidRDefault="008F5967" w:rsidP="000777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54B0C" w:rsidRPr="00125122">
        <w:t>Программа профессионального модуля</w:t>
      </w:r>
      <w:r w:rsidR="00B54B0C" w:rsidRPr="00125122">
        <w:rPr>
          <w:caps/>
        </w:rPr>
        <w:t xml:space="preserve"> </w:t>
      </w:r>
      <w:r w:rsidR="00B54B0C">
        <w:t xml:space="preserve">разработана  </w:t>
      </w:r>
      <w:r>
        <w:rPr>
          <w:sz w:val="28"/>
          <w:szCs w:val="28"/>
        </w:rPr>
        <w:t>ПМ</w:t>
      </w:r>
      <w:r w:rsidRPr="00C82041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C82041">
        <w:rPr>
          <w:sz w:val="28"/>
          <w:szCs w:val="28"/>
        </w:rPr>
        <w:t xml:space="preserve"> </w:t>
      </w:r>
      <w:r w:rsidRPr="0007771B">
        <w:rPr>
          <w:sz w:val="28"/>
          <w:szCs w:val="28"/>
        </w:rPr>
        <w:t>Преподавание по программам начального общего образования</w:t>
      </w:r>
      <w:r>
        <w:rPr>
          <w:b/>
          <w:bCs/>
          <w:sz w:val="28"/>
          <w:szCs w:val="28"/>
        </w:rPr>
        <w:t xml:space="preserve"> </w:t>
      </w:r>
      <w:proofErr w:type="gramStart"/>
      <w:r w:rsidRPr="00C82041">
        <w:rPr>
          <w:sz w:val="28"/>
          <w:szCs w:val="28"/>
        </w:rPr>
        <w:t>разработана</w:t>
      </w:r>
      <w:proofErr w:type="gramEnd"/>
      <w:r w:rsidRPr="00C82041">
        <w:rPr>
          <w:sz w:val="28"/>
          <w:szCs w:val="28"/>
        </w:rPr>
        <w:t xml:space="preserve"> в соответствии с федеральным государственны</w:t>
      </w:r>
      <w:r>
        <w:rPr>
          <w:sz w:val="28"/>
          <w:szCs w:val="28"/>
        </w:rPr>
        <w:t>м</w:t>
      </w:r>
      <w:r w:rsidRPr="00C82041">
        <w:rPr>
          <w:sz w:val="28"/>
          <w:szCs w:val="28"/>
        </w:rPr>
        <w:t xml:space="preserve"> образовательным стандартом (далее </w:t>
      </w:r>
      <w:r>
        <w:rPr>
          <w:sz w:val="28"/>
          <w:szCs w:val="28"/>
        </w:rPr>
        <w:t>–</w:t>
      </w:r>
      <w:r w:rsidRPr="00C82041">
        <w:rPr>
          <w:caps/>
          <w:sz w:val="32"/>
          <w:szCs w:val="32"/>
        </w:rPr>
        <w:t xml:space="preserve"> </w:t>
      </w:r>
      <w:r w:rsidRPr="00C82041">
        <w:rPr>
          <w:sz w:val="28"/>
          <w:szCs w:val="28"/>
        </w:rPr>
        <w:t>ФГОС</w:t>
      </w:r>
      <w:r>
        <w:rPr>
          <w:sz w:val="28"/>
          <w:szCs w:val="28"/>
        </w:rPr>
        <w:t xml:space="preserve">) среднего профессионального образования (далее – СПО) </w:t>
      </w:r>
      <w:r w:rsidRPr="00C82041">
        <w:rPr>
          <w:sz w:val="28"/>
          <w:szCs w:val="28"/>
        </w:rPr>
        <w:t>по специальности 44.02.02.</w:t>
      </w:r>
      <w:r w:rsidRPr="00B1717C">
        <w:rPr>
          <w:sz w:val="28"/>
          <w:szCs w:val="28"/>
        </w:rPr>
        <w:t xml:space="preserve"> Преподавание в</w:t>
      </w:r>
      <w:r>
        <w:rPr>
          <w:sz w:val="28"/>
          <w:szCs w:val="28"/>
        </w:rPr>
        <w:t xml:space="preserve"> </w:t>
      </w:r>
      <w:r w:rsidRPr="00FF6C76">
        <w:rPr>
          <w:sz w:val="28"/>
          <w:szCs w:val="28"/>
        </w:rPr>
        <w:t>начальных классах</w:t>
      </w:r>
      <w:r>
        <w:t>.</w:t>
      </w:r>
    </w:p>
    <w:p w:rsidR="008F5967" w:rsidRDefault="008F5967" w:rsidP="008E76C2"/>
    <w:p w:rsidR="008F5967" w:rsidRPr="00B1717C" w:rsidRDefault="008F5967" w:rsidP="000777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1717C">
        <w:rPr>
          <w:sz w:val="28"/>
          <w:szCs w:val="28"/>
        </w:rPr>
        <w:t>Организация-разработчик: Б</w:t>
      </w:r>
      <w:r>
        <w:rPr>
          <w:sz w:val="28"/>
          <w:szCs w:val="28"/>
        </w:rPr>
        <w:t xml:space="preserve">ПОУ </w:t>
      </w:r>
      <w:proofErr w:type="gramStart"/>
      <w:r>
        <w:rPr>
          <w:sz w:val="28"/>
          <w:szCs w:val="28"/>
        </w:rPr>
        <w:t>ВО</w:t>
      </w:r>
      <w:proofErr w:type="gramEnd"/>
      <w:r w:rsidRPr="00B1717C">
        <w:rPr>
          <w:sz w:val="28"/>
          <w:szCs w:val="28"/>
        </w:rPr>
        <w:t xml:space="preserve">  «Белозерский </w:t>
      </w:r>
      <w:r>
        <w:rPr>
          <w:sz w:val="28"/>
          <w:szCs w:val="28"/>
        </w:rPr>
        <w:t xml:space="preserve">индустриально - </w:t>
      </w:r>
      <w:r w:rsidRPr="00B1717C">
        <w:rPr>
          <w:sz w:val="28"/>
          <w:szCs w:val="28"/>
        </w:rPr>
        <w:t>педагогический колледж</w:t>
      </w:r>
      <w:r>
        <w:rPr>
          <w:sz w:val="28"/>
          <w:szCs w:val="28"/>
        </w:rPr>
        <w:t xml:space="preserve"> им. </w:t>
      </w:r>
      <w:proofErr w:type="spellStart"/>
      <w:r>
        <w:rPr>
          <w:sz w:val="28"/>
          <w:szCs w:val="28"/>
        </w:rPr>
        <w:t>А.А.Желобовского</w:t>
      </w:r>
      <w:proofErr w:type="spellEnd"/>
      <w:r w:rsidRPr="00B1717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F5967" w:rsidRDefault="008F5967" w:rsidP="008E76C2"/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>Разработчики: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>Герасимова Вера Валентиновна,  преподаватель педагогики и психологии</w:t>
      </w:r>
      <w:r>
        <w:rPr>
          <w:sz w:val="28"/>
          <w:szCs w:val="28"/>
        </w:rPr>
        <w:t>;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>Смирнова Светлана Юрьевна, преподаватель русского языка</w:t>
      </w:r>
      <w:r>
        <w:rPr>
          <w:sz w:val="28"/>
          <w:szCs w:val="28"/>
        </w:rPr>
        <w:t>;</w:t>
      </w:r>
    </w:p>
    <w:p w:rsidR="008F5967" w:rsidRPr="0007771B" w:rsidRDefault="008F5967" w:rsidP="0007771B">
      <w:pPr>
        <w:jc w:val="both"/>
        <w:rPr>
          <w:sz w:val="28"/>
          <w:szCs w:val="28"/>
        </w:rPr>
      </w:pPr>
      <w:proofErr w:type="spellStart"/>
      <w:r w:rsidRPr="0007771B">
        <w:rPr>
          <w:sz w:val="28"/>
          <w:szCs w:val="28"/>
        </w:rPr>
        <w:t>Поздынина</w:t>
      </w:r>
      <w:proofErr w:type="spellEnd"/>
      <w:r w:rsidRPr="0007771B">
        <w:rPr>
          <w:sz w:val="28"/>
          <w:szCs w:val="28"/>
        </w:rPr>
        <w:t xml:space="preserve"> Нина Владимировна</w:t>
      </w:r>
      <w:r>
        <w:rPr>
          <w:sz w:val="28"/>
          <w:szCs w:val="28"/>
        </w:rPr>
        <w:t>,</w:t>
      </w:r>
      <w:r w:rsidRPr="0007771B">
        <w:rPr>
          <w:sz w:val="28"/>
          <w:szCs w:val="28"/>
        </w:rPr>
        <w:t xml:space="preserve"> преподаватель русского языка</w:t>
      </w:r>
      <w:r>
        <w:rPr>
          <w:sz w:val="28"/>
          <w:szCs w:val="28"/>
        </w:rPr>
        <w:t xml:space="preserve"> и литературы;</w:t>
      </w:r>
    </w:p>
    <w:p w:rsidR="008F5967" w:rsidRPr="0007771B" w:rsidRDefault="008F5967" w:rsidP="008E76C2">
      <w:pPr>
        <w:rPr>
          <w:sz w:val="28"/>
          <w:szCs w:val="28"/>
        </w:rPr>
      </w:pPr>
      <w:proofErr w:type="spellStart"/>
      <w:r w:rsidRPr="0007771B">
        <w:rPr>
          <w:sz w:val="28"/>
          <w:szCs w:val="28"/>
        </w:rPr>
        <w:t>Строгалева</w:t>
      </w:r>
      <w:proofErr w:type="spellEnd"/>
      <w:r w:rsidRPr="0007771B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лександра </w:t>
      </w:r>
      <w:r w:rsidRPr="0007771B">
        <w:rPr>
          <w:sz w:val="28"/>
          <w:szCs w:val="28"/>
        </w:rPr>
        <w:t>С</w:t>
      </w:r>
      <w:r>
        <w:rPr>
          <w:sz w:val="28"/>
          <w:szCs w:val="28"/>
        </w:rPr>
        <w:t>ергеевна, преподаватель математики;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>Иванова Наталья Станиславовна</w:t>
      </w:r>
      <w:r>
        <w:rPr>
          <w:sz w:val="28"/>
          <w:szCs w:val="28"/>
        </w:rPr>
        <w:t>, преподаватель музыки;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>Рогозина Галина Михайловна</w:t>
      </w:r>
      <w:r>
        <w:rPr>
          <w:sz w:val="28"/>
          <w:szCs w:val="28"/>
        </w:rPr>
        <w:t>, преподаватель;</w:t>
      </w:r>
    </w:p>
    <w:p w:rsidR="008F5967" w:rsidRPr="0007771B" w:rsidRDefault="008F5967" w:rsidP="008E76C2">
      <w:pPr>
        <w:rPr>
          <w:sz w:val="28"/>
          <w:szCs w:val="28"/>
        </w:rPr>
      </w:pPr>
      <w:proofErr w:type="spellStart"/>
      <w:r w:rsidRPr="0007771B">
        <w:rPr>
          <w:sz w:val="28"/>
          <w:szCs w:val="28"/>
        </w:rPr>
        <w:t>Федоричева</w:t>
      </w:r>
      <w:proofErr w:type="spellEnd"/>
      <w:r w:rsidRPr="0007771B">
        <w:rPr>
          <w:sz w:val="28"/>
          <w:szCs w:val="28"/>
        </w:rPr>
        <w:t xml:space="preserve"> Надежда Александровна</w:t>
      </w:r>
      <w:r>
        <w:rPr>
          <w:sz w:val="28"/>
          <w:szCs w:val="28"/>
        </w:rPr>
        <w:t xml:space="preserve">, преподаватель </w:t>
      </w:r>
      <w:proofErr w:type="spellStart"/>
      <w:proofErr w:type="gramStart"/>
      <w:r>
        <w:rPr>
          <w:sz w:val="28"/>
          <w:szCs w:val="28"/>
        </w:rPr>
        <w:t>естественно-научных</w:t>
      </w:r>
      <w:proofErr w:type="spellEnd"/>
      <w:proofErr w:type="gramEnd"/>
      <w:r>
        <w:rPr>
          <w:sz w:val="28"/>
          <w:szCs w:val="28"/>
        </w:rPr>
        <w:t xml:space="preserve"> дисциплин;</w:t>
      </w:r>
    </w:p>
    <w:p w:rsidR="008F5967" w:rsidRPr="0007771B" w:rsidRDefault="008F5967" w:rsidP="00F64BD5">
      <w:pPr>
        <w:jc w:val="both"/>
        <w:rPr>
          <w:sz w:val="28"/>
          <w:szCs w:val="28"/>
        </w:rPr>
      </w:pPr>
      <w:r>
        <w:rPr>
          <w:sz w:val="28"/>
          <w:szCs w:val="28"/>
        </w:rPr>
        <w:t>Архипова Е.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</w:t>
      </w:r>
      <w:r w:rsidRPr="00F64BD5">
        <w:rPr>
          <w:sz w:val="28"/>
          <w:szCs w:val="28"/>
        </w:rPr>
        <w:t xml:space="preserve"> </w:t>
      </w:r>
      <w:proofErr w:type="gramStart"/>
      <w:r w:rsidRPr="0007771B">
        <w:rPr>
          <w:sz w:val="28"/>
          <w:szCs w:val="28"/>
        </w:rPr>
        <w:t>преподаватель</w:t>
      </w:r>
      <w:proofErr w:type="gramEnd"/>
      <w:r w:rsidRPr="0007771B">
        <w:rPr>
          <w:sz w:val="28"/>
          <w:szCs w:val="28"/>
        </w:rPr>
        <w:t xml:space="preserve"> русского языка</w:t>
      </w:r>
      <w:r>
        <w:rPr>
          <w:sz w:val="28"/>
          <w:szCs w:val="28"/>
        </w:rPr>
        <w:t xml:space="preserve"> и литературы;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 xml:space="preserve">Максимова Вера </w:t>
      </w:r>
      <w:r>
        <w:rPr>
          <w:sz w:val="28"/>
          <w:szCs w:val="28"/>
        </w:rPr>
        <w:t>Трофимовна, преподаватель иностранных языков;</w:t>
      </w:r>
    </w:p>
    <w:p w:rsidR="008F5967" w:rsidRPr="0007771B" w:rsidRDefault="008F5967" w:rsidP="00F64B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07771B">
        <w:rPr>
          <w:sz w:val="28"/>
          <w:szCs w:val="28"/>
        </w:rPr>
        <w:t>Удальц</w:t>
      </w:r>
      <w:r>
        <w:rPr>
          <w:sz w:val="28"/>
          <w:szCs w:val="28"/>
        </w:rPr>
        <w:t>ов А.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преподаватель общественных дисциплин;</w:t>
      </w:r>
    </w:p>
    <w:p w:rsidR="008F5967" w:rsidRPr="0007771B" w:rsidRDefault="008F5967" w:rsidP="008E76C2">
      <w:pPr>
        <w:rPr>
          <w:sz w:val="28"/>
          <w:szCs w:val="28"/>
        </w:rPr>
      </w:pPr>
      <w:proofErr w:type="spellStart"/>
      <w:r w:rsidRPr="0007771B">
        <w:rPr>
          <w:sz w:val="28"/>
          <w:szCs w:val="28"/>
        </w:rPr>
        <w:t>Ромодина</w:t>
      </w:r>
      <w:proofErr w:type="spellEnd"/>
      <w:r w:rsidRPr="0007771B">
        <w:rPr>
          <w:sz w:val="28"/>
          <w:szCs w:val="28"/>
        </w:rPr>
        <w:t xml:space="preserve"> Наталья </w:t>
      </w:r>
      <w:proofErr w:type="spellStart"/>
      <w:r w:rsidRPr="0007771B">
        <w:rPr>
          <w:sz w:val="28"/>
          <w:szCs w:val="28"/>
        </w:rPr>
        <w:t>Ливерьевна</w:t>
      </w:r>
      <w:proofErr w:type="spellEnd"/>
      <w:r>
        <w:rPr>
          <w:sz w:val="28"/>
          <w:szCs w:val="28"/>
        </w:rPr>
        <w:t>, преподаватель технологии.</w:t>
      </w:r>
    </w:p>
    <w:p w:rsidR="008F5967" w:rsidRPr="0007771B" w:rsidRDefault="008F5967" w:rsidP="008E76C2">
      <w:pPr>
        <w:rPr>
          <w:sz w:val="28"/>
          <w:szCs w:val="28"/>
        </w:rPr>
      </w:pPr>
      <w:r w:rsidRPr="0007771B">
        <w:rPr>
          <w:sz w:val="28"/>
          <w:szCs w:val="28"/>
        </w:rPr>
        <w:t xml:space="preserve"> </w:t>
      </w:r>
    </w:p>
    <w:p w:rsidR="008F5967" w:rsidRDefault="008F5967" w:rsidP="008E76C2">
      <w:pPr>
        <w:rPr>
          <w:i/>
          <w:iCs/>
        </w:rPr>
      </w:pPr>
    </w:p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B54B0C" w:rsidRDefault="00B54B0C" w:rsidP="008E76C2"/>
    <w:p w:rsidR="00B54B0C" w:rsidRDefault="00B54B0C" w:rsidP="008E76C2"/>
    <w:p w:rsidR="00B54B0C" w:rsidRDefault="00B54B0C" w:rsidP="008E76C2"/>
    <w:p w:rsidR="00B54B0C" w:rsidRDefault="00B54B0C" w:rsidP="008E76C2"/>
    <w:p w:rsidR="00B54B0C" w:rsidRDefault="00B54B0C" w:rsidP="008E76C2"/>
    <w:p w:rsidR="00B54B0C" w:rsidRDefault="00B54B0C" w:rsidP="008E76C2"/>
    <w:p w:rsidR="00B54B0C" w:rsidRDefault="00B54B0C" w:rsidP="008E76C2"/>
    <w:p w:rsidR="008F5967" w:rsidRDefault="008F5967" w:rsidP="008E76C2">
      <w:pPr>
        <w:rPr>
          <w:sz w:val="18"/>
          <w:szCs w:val="18"/>
        </w:rPr>
      </w:pPr>
    </w:p>
    <w:p w:rsidR="008F5967" w:rsidRDefault="008F5967" w:rsidP="008E76C2">
      <w:pPr>
        <w:jc w:val="center"/>
        <w:rPr>
          <w:sz w:val="18"/>
          <w:szCs w:val="18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8"/>
        <w:gridCol w:w="1440"/>
      </w:tblGrid>
      <w:tr w:rsidR="008F5967">
        <w:tc>
          <w:tcPr>
            <w:tcW w:w="7848" w:type="dxa"/>
          </w:tcPr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  <w:r w:rsidRPr="009112AD"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  <w:r w:rsidRPr="009112AD">
              <w:rPr>
                <w:b/>
                <w:bCs/>
              </w:rPr>
              <w:t>Стр.</w:t>
            </w:r>
          </w:p>
        </w:tc>
      </w:tr>
      <w:tr w:rsidR="008F5967">
        <w:trPr>
          <w:trHeight w:val="491"/>
        </w:trPr>
        <w:tc>
          <w:tcPr>
            <w:tcW w:w="7848" w:type="dxa"/>
          </w:tcPr>
          <w:p w:rsidR="008F5967" w:rsidRPr="009112AD" w:rsidRDefault="008F5967" w:rsidP="00033B5C">
            <w:pPr>
              <w:jc w:val="both"/>
              <w:rPr>
                <w:b/>
                <w:bCs/>
              </w:rPr>
            </w:pPr>
            <w:r w:rsidRPr="009112AD">
              <w:rPr>
                <w:b/>
                <w:bCs/>
              </w:rPr>
              <w:t xml:space="preserve">1. ПАСПОРТ </w:t>
            </w:r>
            <w:r>
              <w:rPr>
                <w:b/>
                <w:bCs/>
              </w:rPr>
              <w:t xml:space="preserve">РАБОЧЕЙ </w:t>
            </w:r>
            <w:r w:rsidRPr="009112AD">
              <w:rPr>
                <w:b/>
                <w:bCs/>
              </w:rPr>
              <w:t xml:space="preserve">ПРОГРАММЫ </w:t>
            </w:r>
            <w:r>
              <w:rPr>
                <w:b/>
                <w:bCs/>
              </w:rPr>
              <w:t>ПРОФЕССИОНАЛЬНОГО МОДУЛЯ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ind w:left="19" w:hanging="19"/>
              <w:jc w:val="center"/>
              <w:rPr>
                <w:b/>
                <w:bCs/>
              </w:rPr>
            </w:pPr>
            <w:r w:rsidRPr="009112AD">
              <w:rPr>
                <w:b/>
                <w:bCs/>
              </w:rPr>
              <w:t>4</w:t>
            </w:r>
          </w:p>
        </w:tc>
      </w:tr>
      <w:tr w:rsidR="008F5967">
        <w:trPr>
          <w:trHeight w:val="491"/>
        </w:trPr>
        <w:tc>
          <w:tcPr>
            <w:tcW w:w="7848" w:type="dxa"/>
          </w:tcPr>
          <w:p w:rsidR="008F5967" w:rsidRPr="009112AD" w:rsidRDefault="008F5967" w:rsidP="00033B5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 РЕЗУЛЬТАТЫ ОСВОЕНИЯ ПРОФЕССИОНАЛЬНОГО МОДУЛЯ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ind w:left="19" w:hanging="19"/>
              <w:jc w:val="center"/>
              <w:rPr>
                <w:b/>
                <w:bCs/>
              </w:rPr>
            </w:pPr>
          </w:p>
        </w:tc>
      </w:tr>
      <w:tr w:rsidR="008F5967">
        <w:tc>
          <w:tcPr>
            <w:tcW w:w="7848" w:type="dxa"/>
          </w:tcPr>
          <w:p w:rsidR="008F5967" w:rsidRPr="009112AD" w:rsidRDefault="008F5967" w:rsidP="00033B5C">
            <w:pPr>
              <w:jc w:val="both"/>
              <w:rPr>
                <w:b/>
                <w:bCs/>
              </w:rPr>
            </w:pPr>
            <w:r w:rsidRPr="009112AD"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  <w:bCs/>
              </w:rPr>
              <w:t>ПРОФЕССИОНАЛЬНОГО МОДУЛЯ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  <w:r w:rsidRPr="009112AD">
              <w:rPr>
                <w:b/>
                <w:bCs/>
              </w:rPr>
              <w:t>7</w:t>
            </w:r>
          </w:p>
        </w:tc>
      </w:tr>
      <w:tr w:rsidR="008F5967">
        <w:trPr>
          <w:trHeight w:val="533"/>
        </w:trPr>
        <w:tc>
          <w:tcPr>
            <w:tcW w:w="7848" w:type="dxa"/>
          </w:tcPr>
          <w:p w:rsidR="008F5967" w:rsidRPr="009112AD" w:rsidRDefault="008F5967" w:rsidP="00033B5C">
            <w:pPr>
              <w:jc w:val="both"/>
              <w:rPr>
                <w:b/>
                <w:bCs/>
              </w:rPr>
            </w:pPr>
            <w:r w:rsidRPr="009112AD">
              <w:rPr>
                <w:b/>
                <w:bCs/>
              </w:rPr>
              <w:t xml:space="preserve">3. УСЛОВИЯ РЕАЛИЗАЦИИ </w:t>
            </w:r>
            <w:r>
              <w:rPr>
                <w:b/>
                <w:bCs/>
              </w:rPr>
              <w:t xml:space="preserve">РАБОЧЕЙ </w:t>
            </w:r>
            <w:r w:rsidRPr="009112AD">
              <w:rPr>
                <w:b/>
                <w:bCs/>
              </w:rPr>
              <w:t xml:space="preserve">ПРОГРАММЫ </w:t>
            </w:r>
            <w:r>
              <w:rPr>
                <w:b/>
                <w:bCs/>
              </w:rPr>
              <w:t>ПРОФЕССИОНАЛЬНОГО МОДУЛЯ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  <w:r w:rsidRPr="009112AD">
              <w:rPr>
                <w:b/>
                <w:bCs/>
              </w:rPr>
              <w:t>24</w:t>
            </w:r>
          </w:p>
        </w:tc>
      </w:tr>
      <w:tr w:rsidR="008F5967">
        <w:tc>
          <w:tcPr>
            <w:tcW w:w="7848" w:type="dxa"/>
          </w:tcPr>
          <w:p w:rsidR="008F5967" w:rsidRPr="009112AD" w:rsidRDefault="008F5967" w:rsidP="00033B5C">
            <w:pPr>
              <w:jc w:val="both"/>
              <w:rPr>
                <w:b/>
                <w:bCs/>
              </w:rPr>
            </w:pPr>
            <w:r w:rsidRPr="009112AD"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  <w:bCs/>
              </w:rPr>
              <w:t>ПРОФЕССИОНАЛЬНОГО МОДУЛЯ</w:t>
            </w:r>
            <w:r w:rsidRPr="009112AD">
              <w:rPr>
                <w:b/>
                <w:bCs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  <w:p w:rsidR="008F5967" w:rsidRPr="009112AD" w:rsidRDefault="008F5967" w:rsidP="009112AD">
            <w:pPr>
              <w:jc w:val="center"/>
              <w:rPr>
                <w:b/>
                <w:bCs/>
              </w:rPr>
            </w:pPr>
          </w:p>
        </w:tc>
      </w:tr>
    </w:tbl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>
      <w:pPr>
        <w:jc w:val="center"/>
      </w:pPr>
    </w:p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/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 xml:space="preserve"> паспорт  РАБОЧЕЙ ПРОГРАММЫ </w:t>
      </w: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ПРОФЕССИОНАЛЬНОГО МОДУЛЯ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8F5967" w:rsidRPr="00027522" w:rsidRDefault="008F5967" w:rsidP="000275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ПМ.01 Преподавание по программам начального общего образования</w:t>
      </w:r>
    </w:p>
    <w:p w:rsidR="00B54B0C" w:rsidRPr="00125122" w:rsidRDefault="00B54B0C" w:rsidP="00B5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25122">
        <w:rPr>
          <w:b/>
          <w:sz w:val="28"/>
          <w:szCs w:val="28"/>
        </w:rPr>
        <w:t>1.1. Область применения программы</w:t>
      </w:r>
    </w:p>
    <w:p w:rsidR="00B54B0C" w:rsidRPr="0007771B" w:rsidRDefault="00B54B0C" w:rsidP="00B54B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5122">
        <w:rPr>
          <w:sz w:val="28"/>
          <w:szCs w:val="28"/>
        </w:rPr>
        <w:t xml:space="preserve"> </w:t>
      </w:r>
      <w:proofErr w:type="gramStart"/>
      <w:r w:rsidRPr="00125122">
        <w:rPr>
          <w:sz w:val="28"/>
          <w:szCs w:val="28"/>
        </w:rPr>
        <w:t>Программа профессионального модуля  – является частью основной профессиональной образовательной программы в соответствии с Ф</w:t>
      </w:r>
      <w:r>
        <w:rPr>
          <w:sz w:val="28"/>
          <w:szCs w:val="28"/>
        </w:rPr>
        <w:t xml:space="preserve">ГОС </w:t>
      </w:r>
      <w:proofErr w:type="spellStart"/>
      <w:r w:rsidRPr="00C82041">
        <w:rPr>
          <w:sz w:val="28"/>
          <w:szCs w:val="28"/>
        </w:rPr>
        <w:t>ФГОС</w:t>
      </w:r>
      <w:proofErr w:type="spellEnd"/>
      <w:r>
        <w:rPr>
          <w:sz w:val="28"/>
          <w:szCs w:val="28"/>
        </w:rPr>
        <w:t xml:space="preserve">) среднего профессионального образования (далее – СПО) </w:t>
      </w:r>
      <w:r w:rsidRPr="00C82041">
        <w:rPr>
          <w:sz w:val="28"/>
          <w:szCs w:val="28"/>
        </w:rPr>
        <w:t>по специальности 44.02.02.</w:t>
      </w:r>
      <w:proofErr w:type="gramEnd"/>
      <w:r w:rsidRPr="00B1717C">
        <w:rPr>
          <w:sz w:val="28"/>
          <w:szCs w:val="28"/>
        </w:rPr>
        <w:t xml:space="preserve"> Преподавание в</w:t>
      </w:r>
      <w:r>
        <w:rPr>
          <w:sz w:val="28"/>
          <w:szCs w:val="28"/>
        </w:rPr>
        <w:t xml:space="preserve"> </w:t>
      </w:r>
      <w:r w:rsidRPr="00FF6C76">
        <w:rPr>
          <w:sz w:val="28"/>
          <w:szCs w:val="28"/>
        </w:rPr>
        <w:t>начальных классах</w:t>
      </w:r>
      <w:r>
        <w:t>.</w:t>
      </w:r>
    </w:p>
    <w:p w:rsidR="00B54B0C" w:rsidRDefault="00B54B0C" w:rsidP="00B54B0C">
      <w:pPr>
        <w:ind w:firstLine="737"/>
        <w:jc w:val="both"/>
        <w:rPr>
          <w:sz w:val="28"/>
          <w:szCs w:val="28"/>
        </w:rPr>
      </w:pPr>
      <w:r w:rsidRPr="00125122">
        <w:rPr>
          <w:sz w:val="28"/>
          <w:szCs w:val="28"/>
        </w:rPr>
        <w:t xml:space="preserve"> в части освоения основного вида профессиональной деятельности (ВПД): </w:t>
      </w:r>
    </w:p>
    <w:p w:rsidR="00B54B0C" w:rsidRDefault="00B54B0C" w:rsidP="00B54B0C">
      <w:pPr>
        <w:ind w:firstLine="737"/>
        <w:jc w:val="both"/>
        <w:rPr>
          <w:sz w:val="28"/>
          <w:szCs w:val="28"/>
        </w:rPr>
      </w:pPr>
      <w:r>
        <w:rPr>
          <w:color w:val="22272F"/>
          <w:shd w:val="clear" w:color="auto" w:fill="FFFFFF"/>
        </w:rPr>
        <w:t>Преподавание по образовательным программам начального общего образования.</w:t>
      </w:r>
    </w:p>
    <w:p w:rsidR="00B54B0C" w:rsidRDefault="00B54B0C" w:rsidP="00B54B0C">
      <w:pPr>
        <w:ind w:firstLine="737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 Область применения рабочей программы профессионального модуля</w:t>
      </w:r>
    </w:p>
    <w:p w:rsidR="008F5967" w:rsidRDefault="008F5967" w:rsidP="008E76C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</w:t>
      </w:r>
      <w:r w:rsidR="00B54B0C">
        <w:rPr>
          <w:sz w:val="28"/>
          <w:szCs w:val="28"/>
        </w:rPr>
        <w:t xml:space="preserve">ля </w:t>
      </w:r>
      <w:r>
        <w:rPr>
          <w:sz w:val="28"/>
          <w:szCs w:val="28"/>
        </w:rPr>
        <w:t xml:space="preserve"> – является частью программы подготовки специалистов среднего звена в соответствии с ФГОС по специальности СПО.</w:t>
      </w:r>
    </w:p>
    <w:p w:rsidR="008F5967" w:rsidRDefault="008F5967" w:rsidP="008E76C2">
      <w:pPr>
        <w:ind w:firstLine="737"/>
        <w:jc w:val="both"/>
        <w:rPr>
          <w:sz w:val="28"/>
          <w:szCs w:val="28"/>
        </w:rPr>
      </w:pPr>
    </w:p>
    <w:p w:rsidR="008F5967" w:rsidRDefault="008F5967" w:rsidP="00542FB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44.02.02. Преподавание в начальных классах</w:t>
      </w:r>
      <w:r>
        <w:rPr>
          <w:sz w:val="28"/>
          <w:szCs w:val="28"/>
        </w:rPr>
        <w:t xml:space="preserve"> в части освоения основного вида профессиональной деятельности (ВПД):</w:t>
      </w:r>
      <w:r w:rsidRPr="00635730">
        <w:t xml:space="preserve"> </w:t>
      </w:r>
      <w:r>
        <w:rPr>
          <w:sz w:val="28"/>
          <w:szCs w:val="28"/>
        </w:rPr>
        <w:t xml:space="preserve">обучение и воспитание детей в процессе реализации общеобразовательных программ начального общего образования и соответствующих профессиональных компетенций </w:t>
      </w:r>
    </w:p>
    <w:p w:rsidR="008F5967" w:rsidRDefault="008F5967" w:rsidP="00E87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1.1. Определять цели и задачи, планировать уроки.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1.2. Проводить уроки.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1.3. Осуществлять педагогический контроль, оценивать процесс и результаты обучения.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1.4. Анализировать уроки.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ПК 1.5. Вести документацию, обеспечивающую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4.2. Создавать в кабинете предметно-развивающую среду.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4.4. Оформлять педагогические разработки в виде отчетов, рефератов, выступлений.</w:t>
      </w:r>
    </w:p>
    <w:p w:rsidR="008F5967" w:rsidRDefault="008F5967" w:rsidP="00AE2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4.5. Участвовать в исследовательской и проектной деятельности в области начального общего образования.</w:t>
      </w:r>
    </w:p>
    <w:p w:rsidR="00B54B0C" w:rsidRDefault="00450C1F" w:rsidP="007775C6">
      <w:pPr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    </w:t>
      </w:r>
      <w:r w:rsidR="00B54B0C" w:rsidRPr="00765CD3">
        <w:rPr>
          <w:color w:val="22272F"/>
          <w:sz w:val="28"/>
          <w:szCs w:val="28"/>
          <w:shd w:val="clear" w:color="auto" w:fill="FFFFFF"/>
        </w:rPr>
        <w:t>Колле</w:t>
      </w:r>
      <w:proofErr w:type="gramStart"/>
      <w:r w:rsidR="00B54B0C" w:rsidRPr="00765CD3">
        <w:rPr>
          <w:color w:val="22272F"/>
          <w:sz w:val="28"/>
          <w:szCs w:val="28"/>
          <w:shd w:val="clear" w:color="auto" w:fill="FFFFFF"/>
        </w:rPr>
        <w:t>дж впр</w:t>
      </w:r>
      <w:proofErr w:type="gramEnd"/>
      <w:r w:rsidR="00B54B0C" w:rsidRPr="00765CD3">
        <w:rPr>
          <w:color w:val="22272F"/>
          <w:sz w:val="28"/>
          <w:szCs w:val="28"/>
          <w:shd w:val="clear" w:color="auto" w:fill="FFFFFF"/>
        </w:rPr>
        <w:t xml:space="preserve">аве применять электронное обучение, </w:t>
      </w:r>
      <w:r w:rsidR="00B54B0C">
        <w:rPr>
          <w:color w:val="22272F"/>
          <w:sz w:val="28"/>
          <w:szCs w:val="28"/>
          <w:shd w:val="clear" w:color="auto" w:fill="FFFFFF"/>
        </w:rPr>
        <w:t xml:space="preserve"> </w:t>
      </w:r>
      <w:r w:rsidR="00B54B0C" w:rsidRPr="00765CD3">
        <w:rPr>
          <w:color w:val="22272F"/>
          <w:sz w:val="28"/>
          <w:szCs w:val="28"/>
          <w:shd w:val="clear" w:color="auto" w:fill="FFFFFF"/>
        </w:rPr>
        <w:t xml:space="preserve">дистанционные </w:t>
      </w:r>
      <w:r w:rsidR="00B54B0C">
        <w:rPr>
          <w:color w:val="22272F"/>
          <w:sz w:val="28"/>
          <w:szCs w:val="28"/>
          <w:shd w:val="clear" w:color="auto" w:fill="FFFFFF"/>
        </w:rPr>
        <w:t xml:space="preserve">      </w:t>
      </w:r>
      <w:r w:rsidR="00B54B0C" w:rsidRPr="00765CD3">
        <w:rPr>
          <w:color w:val="22272F"/>
          <w:sz w:val="28"/>
          <w:szCs w:val="28"/>
          <w:shd w:val="clear" w:color="auto" w:fill="FFFFFF"/>
        </w:rPr>
        <w:t xml:space="preserve">образовательные технологии при реализации программы </w:t>
      </w:r>
      <w:r w:rsidR="00B54B0C">
        <w:rPr>
          <w:color w:val="22272F"/>
          <w:sz w:val="28"/>
          <w:szCs w:val="28"/>
          <w:shd w:val="clear" w:color="auto" w:fill="FFFFFF"/>
        </w:rPr>
        <w:t xml:space="preserve"> </w:t>
      </w:r>
      <w:r w:rsidR="00B54B0C" w:rsidRPr="00765CD3">
        <w:rPr>
          <w:color w:val="22272F"/>
          <w:sz w:val="28"/>
          <w:szCs w:val="28"/>
          <w:shd w:val="clear" w:color="auto" w:fill="FFFFFF"/>
        </w:rPr>
        <w:t>учебной дисциплины</w:t>
      </w:r>
    </w:p>
    <w:p w:rsidR="00B54B0C" w:rsidRDefault="00B54B0C" w:rsidP="007775C6">
      <w:pPr>
        <w:rPr>
          <w:sz w:val="28"/>
          <w:szCs w:val="28"/>
        </w:rPr>
      </w:pPr>
    </w:p>
    <w:p w:rsidR="008F5967" w:rsidRDefault="008F5967" w:rsidP="007775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реализации </w:t>
      </w:r>
      <w:proofErr w:type="spellStart"/>
      <w:r>
        <w:rPr>
          <w:sz w:val="28"/>
          <w:szCs w:val="28"/>
        </w:rPr>
        <w:t>компетентностного</w:t>
      </w:r>
      <w:proofErr w:type="spellEnd"/>
      <w:r>
        <w:rPr>
          <w:sz w:val="28"/>
          <w:szCs w:val="28"/>
        </w:rPr>
        <w:t xml:space="preserve"> подхода, в образовательном процессе учебной дисциплины используются активные и интерактивных формы проведения занятий: деловые и ролевые игры, разбор конкретных ситуаций, групповые дискуссии.</w:t>
      </w:r>
    </w:p>
    <w:p w:rsidR="008F5967" w:rsidRDefault="008F5967" w:rsidP="00AE2567"/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профессионального модуля может быть использована другими образовательными учреждениями, реализующими образовательную программу в соответствии с ФГОС по специальностям СПО, а также для курсов повышения квалификации и переподготовки в соответствии с ФГОС по специальности СПО Преподавание в начальных классах.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1.2. Цели и задачи профессионального модуля – требования к результатам освоения профессионального модуля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в ходе освоения профессионального модуля  должен:</w:t>
      </w:r>
    </w:p>
    <w:p w:rsidR="008F5967" w:rsidRDefault="008F5967" w:rsidP="00E1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иметь практический опыт:</w:t>
      </w:r>
    </w:p>
    <w:p w:rsidR="008F5967" w:rsidRPr="00A72B33" w:rsidRDefault="008F5967" w:rsidP="00E1141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анализа учебно-тематических планов и процесса </w:t>
      </w:r>
      <w:proofErr w:type="gramStart"/>
      <w:r w:rsidRPr="00A72B33">
        <w:rPr>
          <w:rStyle w:val="FontStyle43"/>
          <w:sz w:val="28"/>
          <w:szCs w:val="28"/>
        </w:rPr>
        <w:t>обучения по естествознанию</w:t>
      </w:r>
      <w:proofErr w:type="gramEnd"/>
      <w:r w:rsidRPr="00A72B33">
        <w:rPr>
          <w:rStyle w:val="FontStyle43"/>
          <w:sz w:val="28"/>
          <w:szCs w:val="28"/>
        </w:rPr>
        <w:t xml:space="preserve"> в начальной школе, разработки предложений по его совершенствованию;</w:t>
      </w:r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определения цели и задач,</w:t>
      </w:r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 планирования и проведения уроков по всем учебным предметам начального общего образования;</w:t>
      </w:r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проведения диагностики и оценки учебных достижений младших школьников с учетом особенностей возраста, класса и отдельных обучающихся;</w:t>
      </w:r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составление педагогической характеристики </w:t>
      </w:r>
      <w:proofErr w:type="gramStart"/>
      <w:r w:rsidRPr="00A72B33">
        <w:rPr>
          <w:rStyle w:val="FontStyle43"/>
          <w:sz w:val="28"/>
          <w:szCs w:val="28"/>
        </w:rPr>
        <w:t>обучающихся</w:t>
      </w:r>
      <w:proofErr w:type="gramEnd"/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применение приемов страховки </w:t>
      </w:r>
      <w:proofErr w:type="spellStart"/>
      <w:r w:rsidRPr="00A72B33">
        <w:rPr>
          <w:rStyle w:val="FontStyle43"/>
          <w:sz w:val="28"/>
          <w:szCs w:val="28"/>
        </w:rPr>
        <w:t>самостраховки</w:t>
      </w:r>
      <w:proofErr w:type="spellEnd"/>
      <w:r w:rsidRPr="00A72B33">
        <w:rPr>
          <w:rStyle w:val="FontStyle43"/>
          <w:sz w:val="28"/>
          <w:szCs w:val="28"/>
        </w:rPr>
        <w:t xml:space="preserve"> при выполнении практических упражнений</w:t>
      </w:r>
    </w:p>
    <w:p w:rsidR="008F5967" w:rsidRPr="00A72B33" w:rsidRDefault="008F5967" w:rsidP="00E1141B">
      <w:pPr>
        <w:pStyle w:val="Style15"/>
        <w:widowControl/>
        <w:numPr>
          <w:ilvl w:val="0"/>
          <w:numId w:val="2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8F5967" w:rsidRPr="00A72B33" w:rsidRDefault="008F5967" w:rsidP="00E1141B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72B33">
        <w:rPr>
          <w:rStyle w:val="FontStyle43"/>
          <w:sz w:val="28"/>
          <w:szCs w:val="28"/>
        </w:rPr>
        <w:t>ведения учебной документации;</w:t>
      </w:r>
    </w:p>
    <w:p w:rsidR="008F5967" w:rsidRPr="00A72B33" w:rsidRDefault="008F5967" w:rsidP="0064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72B33">
        <w:rPr>
          <w:b/>
          <w:bCs/>
          <w:sz w:val="28"/>
          <w:szCs w:val="28"/>
        </w:rPr>
        <w:t>уметь: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находить и использовать методическую литературу и др. источники информации, необходимой для подготовки к урокам;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ориентироваться на местности, пользоваться планом и картой;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использовать различные средства, методы и формы организации учебной деятельности обучающихся на уроках по естествознанию, </w:t>
      </w:r>
      <w:r w:rsidRPr="00A72B33">
        <w:rPr>
          <w:rStyle w:val="FontStyle43"/>
          <w:sz w:val="28"/>
          <w:szCs w:val="28"/>
        </w:rPr>
        <w:lastRenderedPageBreak/>
        <w:t>строить их с учетом особенностей учебного предмета, возраста и уровня подготовленности обучающихся;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применять приемы страховки и </w:t>
      </w:r>
      <w:proofErr w:type="spellStart"/>
      <w:r w:rsidRPr="00A72B33">
        <w:rPr>
          <w:rStyle w:val="FontStyle43"/>
          <w:sz w:val="28"/>
          <w:szCs w:val="28"/>
        </w:rPr>
        <w:t>самосьраховки</w:t>
      </w:r>
      <w:proofErr w:type="spellEnd"/>
      <w:r w:rsidRPr="00A72B33">
        <w:rPr>
          <w:rStyle w:val="FontStyle43"/>
          <w:sz w:val="28"/>
          <w:szCs w:val="28"/>
        </w:rPr>
        <w:t xml:space="preserve"> при выполнении практических упражнений, соблюдать технику безопасности на занятиях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планировать и проводить работу с одаренными детьми в соответствии с их индивидуальными особенностями;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планировать и проводить коррекционно-развивающую работу с </w:t>
      </w:r>
      <w:proofErr w:type="gramStart"/>
      <w:r w:rsidRPr="00A72B33">
        <w:rPr>
          <w:rStyle w:val="FontStyle43"/>
          <w:sz w:val="28"/>
          <w:szCs w:val="28"/>
        </w:rPr>
        <w:t>обучающимися</w:t>
      </w:r>
      <w:proofErr w:type="gramEnd"/>
      <w:r w:rsidRPr="00A72B33">
        <w:rPr>
          <w:rStyle w:val="FontStyle43"/>
          <w:sz w:val="28"/>
          <w:szCs w:val="28"/>
        </w:rPr>
        <w:t>, имеющими трудности в обучении;</w:t>
      </w:r>
    </w:p>
    <w:p w:rsidR="008F5967" w:rsidRPr="00A72B33" w:rsidRDefault="008F5967" w:rsidP="00A079A6">
      <w:pPr>
        <w:numPr>
          <w:ilvl w:val="0"/>
          <w:numId w:val="3"/>
        </w:numPr>
        <w:jc w:val="both"/>
      </w:pPr>
      <w:r w:rsidRPr="00A72B33">
        <w:rPr>
          <w:sz w:val="28"/>
          <w:szCs w:val="28"/>
        </w:rPr>
        <w:t>использовать технические средства обучения (ТСО) в образовательном процессе;</w:t>
      </w:r>
    </w:p>
    <w:p w:rsidR="008F5967" w:rsidRPr="00A72B33" w:rsidRDefault="008F5967" w:rsidP="00A079A6">
      <w:pPr>
        <w:numPr>
          <w:ilvl w:val="0"/>
          <w:numId w:val="3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 xml:space="preserve">устанавливать педагогически целесообразные взаимоотношения с </w:t>
      </w:r>
      <w:proofErr w:type="gramStart"/>
      <w:r w:rsidRPr="00A72B33">
        <w:rPr>
          <w:sz w:val="28"/>
          <w:szCs w:val="28"/>
        </w:rPr>
        <w:t>обучающимися</w:t>
      </w:r>
      <w:proofErr w:type="gramEnd"/>
      <w:r w:rsidRPr="00A72B33">
        <w:rPr>
          <w:sz w:val="28"/>
          <w:szCs w:val="28"/>
        </w:rPr>
        <w:t>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проводить педагогический контроль на уроках  по всем учебным предметам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осуществлять отбор контрольно-измерительных материалов, форм и методов диагностики результатов обучения;</w:t>
      </w:r>
    </w:p>
    <w:p w:rsidR="008F5967" w:rsidRPr="00A72B33" w:rsidRDefault="008F5967" w:rsidP="00A079A6">
      <w:pPr>
        <w:pStyle w:val="Style18"/>
        <w:widowControl/>
        <w:numPr>
          <w:ilvl w:val="0"/>
          <w:numId w:val="3"/>
        </w:numPr>
        <w:spacing w:before="53" w:line="240" w:lineRule="auto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интерпретировать результаты диагностики учебных достижений оценивать процесс и результаты деятельности обучающихся на уроках, выставлять отметки;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424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осуществлять самоанализ и самоконтроль при проведении уроков по всем учебным предметам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анализировать процесс и результаты педагогической деятельности и </w:t>
      </w:r>
      <w:proofErr w:type="gramStart"/>
      <w:r w:rsidRPr="00A72B33">
        <w:rPr>
          <w:rStyle w:val="FontStyle43"/>
          <w:sz w:val="28"/>
          <w:szCs w:val="28"/>
        </w:rPr>
        <w:t>обучения</w:t>
      </w:r>
      <w:proofErr w:type="gramEnd"/>
      <w:r w:rsidRPr="00A72B33">
        <w:rPr>
          <w:rStyle w:val="FontStyle43"/>
          <w:sz w:val="28"/>
          <w:szCs w:val="28"/>
        </w:rPr>
        <w:t xml:space="preserve"> по всем учебным предметам, корректировать и совершенствовать их;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каллиграфически писать, соблюдать нормы и правила русского языка в устной и письменной речи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выразительно читать литературные тексты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петь, играть на детских музыкальных инструментах, танцевать, выполнять физические упражнения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 xml:space="preserve">рисовать, </w:t>
      </w:r>
      <w:proofErr w:type="spellStart"/>
      <w:r w:rsidRPr="00A72B33">
        <w:rPr>
          <w:rStyle w:val="FontStyle43"/>
          <w:sz w:val="28"/>
          <w:szCs w:val="28"/>
        </w:rPr>
        <w:t>лепить</w:t>
      </w:r>
      <w:proofErr w:type="gramStart"/>
      <w:r w:rsidRPr="00A72B33">
        <w:rPr>
          <w:rStyle w:val="FontStyle43"/>
          <w:sz w:val="28"/>
          <w:szCs w:val="28"/>
        </w:rPr>
        <w:t>,к</w:t>
      </w:r>
      <w:proofErr w:type="gramEnd"/>
      <w:r w:rsidRPr="00A72B33">
        <w:rPr>
          <w:rStyle w:val="FontStyle43"/>
          <w:sz w:val="28"/>
          <w:szCs w:val="28"/>
        </w:rPr>
        <w:t>онструировать</w:t>
      </w:r>
      <w:proofErr w:type="spellEnd"/>
      <w:r w:rsidRPr="00A72B33">
        <w:rPr>
          <w:rStyle w:val="FontStyle43"/>
          <w:sz w:val="28"/>
          <w:szCs w:val="28"/>
        </w:rPr>
        <w:t>,</w:t>
      </w:r>
    </w:p>
    <w:p w:rsidR="008F5967" w:rsidRPr="00A72B33" w:rsidRDefault="008F5967" w:rsidP="00A079A6">
      <w:pPr>
        <w:pStyle w:val="Style15"/>
        <w:widowControl/>
        <w:numPr>
          <w:ilvl w:val="0"/>
          <w:numId w:val="3"/>
        </w:numPr>
        <w:spacing w:line="240" w:lineRule="auto"/>
        <w:ind w:right="-82"/>
        <w:jc w:val="both"/>
        <w:rPr>
          <w:rStyle w:val="FontStyle43"/>
          <w:sz w:val="28"/>
          <w:szCs w:val="28"/>
        </w:rPr>
      </w:pPr>
      <w:r w:rsidRPr="00A72B33">
        <w:rPr>
          <w:rStyle w:val="FontStyle43"/>
          <w:sz w:val="28"/>
          <w:szCs w:val="28"/>
        </w:rPr>
        <w:t>анализировать уроки для установления соответствия содержания, методов и средств, поставленным целям и задачам;</w:t>
      </w:r>
    </w:p>
    <w:p w:rsidR="008F5967" w:rsidRPr="00A72B33" w:rsidRDefault="008F5967" w:rsidP="00A079A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A72B33">
        <w:rPr>
          <w:rStyle w:val="FontStyle43"/>
          <w:sz w:val="28"/>
          <w:szCs w:val="28"/>
        </w:rPr>
        <w:t>осуществлять самоанализ, самоконтроль при проведении уроков.</w:t>
      </w:r>
    </w:p>
    <w:p w:rsidR="008F5967" w:rsidRPr="00A72B33" w:rsidRDefault="008F5967" w:rsidP="00A07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72B33">
        <w:rPr>
          <w:b/>
          <w:bCs/>
          <w:sz w:val="28"/>
          <w:szCs w:val="28"/>
        </w:rPr>
        <w:t>Знать: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особенности психических познавательных процессов и учебной деятельности младших школьников;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требования федерального государственного образовательного стандарта начального общего образования и примерные программы начального общего образования;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программы и учебно-методические комплекты для начальной школы;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вопросы преемственности образовательных программ дошкольного и начального общего образования;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lastRenderedPageBreak/>
        <w:t>воспитательные возможности урока в начальной школе;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методы и приемы развития мотивации учебно-познавательной деятельности на уроках по всем предметам;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особенности одаренных детей младшего школьного возраста и детей с проблемами в развитии и трудностями в обучении;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основы построения коррекционно-развивающей работы с детьми, имеющими трудности в обучении;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основы обучения и воспитания одаренных детей;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основные виды ТСО и их применение в образовательном процессе;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содержание естествознания в объеме достаточном для осуществления профессиональной деятельности и методику преподавания естествознания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требования к содержанию и уровню подготовки младших школьников;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методы и методики педагогического контроля результатов учебной деятельности младших школьников по всем учебным предметам;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основы оценочной деятельности учителя начальных классов, критерии выставления отметок и виды учета успеваемости обучающихся;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педагогические и гигиенические требования к организации обучения на уроках;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логику анализа уроков;</w:t>
      </w:r>
    </w:p>
    <w:p w:rsidR="008F5967" w:rsidRPr="00A72B33" w:rsidRDefault="008F5967" w:rsidP="00A079A6">
      <w:pPr>
        <w:numPr>
          <w:ilvl w:val="0"/>
          <w:numId w:val="4"/>
        </w:numPr>
        <w:jc w:val="both"/>
        <w:rPr>
          <w:sz w:val="28"/>
          <w:szCs w:val="28"/>
        </w:rPr>
      </w:pPr>
      <w:r w:rsidRPr="00A72B33">
        <w:rPr>
          <w:sz w:val="28"/>
          <w:szCs w:val="28"/>
        </w:rPr>
        <w:t>виды учебной документации, требования к ее ведению и оформлению.</w:t>
      </w:r>
      <w:r w:rsidRPr="00A72B33">
        <w:rPr>
          <w:sz w:val="28"/>
          <w:szCs w:val="28"/>
        </w:rPr>
        <w:tab/>
      </w:r>
    </w:p>
    <w:p w:rsidR="008F5967" w:rsidRPr="00A72B33" w:rsidRDefault="008F5967" w:rsidP="00A07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8F5967" w:rsidRPr="00A72B33" w:rsidRDefault="008F5967" w:rsidP="00A079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Pr="00A72B33" w:rsidRDefault="008F5967" w:rsidP="008E76C2">
      <w:pPr>
        <w:pStyle w:val="Style18"/>
        <w:widowControl/>
        <w:tabs>
          <w:tab w:val="left" w:pos="720"/>
        </w:tabs>
        <w:spacing w:line="240" w:lineRule="auto"/>
        <w:ind w:left="360"/>
        <w:jc w:val="both"/>
        <w:rPr>
          <w:rStyle w:val="FontStyle46"/>
          <w:sz w:val="28"/>
          <w:szCs w:val="28"/>
        </w:rPr>
      </w:pPr>
    </w:p>
    <w:p w:rsidR="008F5967" w:rsidRDefault="008F5967" w:rsidP="008E76C2">
      <w:pPr>
        <w:pStyle w:val="Style18"/>
        <w:widowControl/>
        <w:tabs>
          <w:tab w:val="left" w:pos="720"/>
        </w:tabs>
        <w:spacing w:line="240" w:lineRule="auto"/>
        <w:ind w:firstLine="360"/>
        <w:jc w:val="both"/>
        <w:rPr>
          <w:rStyle w:val="FontStyle46"/>
          <w:sz w:val="28"/>
          <w:szCs w:val="28"/>
        </w:rPr>
      </w:pPr>
    </w:p>
    <w:p w:rsidR="008F5967" w:rsidRDefault="008F5967" w:rsidP="008E76C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 Количество часов на освоение программы  профессионального модуля:</w:t>
      </w:r>
    </w:p>
    <w:p w:rsidR="008F5967" w:rsidRDefault="008F5967" w:rsidP="008E76C2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</w:rPr>
      </w:pP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>
        <w:rPr>
          <w:sz w:val="28"/>
          <w:szCs w:val="28"/>
        </w:rPr>
        <w:t>всего – 2280 часов, в том числе: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</w:t>
      </w:r>
      <w:r>
        <w:rPr>
          <w:b/>
          <w:bCs/>
          <w:sz w:val="28"/>
          <w:szCs w:val="28"/>
        </w:rPr>
        <w:t xml:space="preserve">  </w:t>
      </w:r>
      <w:r w:rsidRPr="00A72B33">
        <w:rPr>
          <w:sz w:val="28"/>
          <w:szCs w:val="28"/>
        </w:rPr>
        <w:t xml:space="preserve">1812 </w:t>
      </w:r>
      <w:r>
        <w:rPr>
          <w:sz w:val="28"/>
          <w:szCs w:val="28"/>
        </w:rPr>
        <w:t>часов, включая: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- 1208.часов;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–   604.  часов;</w:t>
      </w:r>
    </w:p>
    <w:p w:rsidR="008F5967" w:rsidRPr="00027522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7522">
        <w:rPr>
          <w:sz w:val="28"/>
          <w:szCs w:val="28"/>
        </w:rPr>
        <w:t xml:space="preserve">учебной и производственной практики  - </w:t>
      </w:r>
      <w:r w:rsidRPr="00A72B33">
        <w:rPr>
          <w:sz w:val="28"/>
          <w:szCs w:val="28"/>
        </w:rPr>
        <w:t>468 часов</w:t>
      </w:r>
      <w:r w:rsidRPr="00027522">
        <w:rPr>
          <w:sz w:val="28"/>
          <w:szCs w:val="28"/>
        </w:rPr>
        <w:t>.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027522">
        <w:rPr>
          <w:sz w:val="28"/>
          <w:szCs w:val="28"/>
        </w:rPr>
        <w:t>Полевая практика 36 часов</w:t>
      </w:r>
      <w:r>
        <w:rPr>
          <w:sz w:val="28"/>
          <w:szCs w:val="28"/>
        </w:rPr>
        <w:t xml:space="preserve">  -</w:t>
      </w:r>
      <w:r w:rsidRPr="00027522">
        <w:rPr>
          <w:sz w:val="28"/>
          <w:szCs w:val="28"/>
        </w:rPr>
        <w:t xml:space="preserve"> концентрированно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Практика наблюдений и показательных уроков 36 часов – рассредоточено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Первые дни ребенка в школе 72 часа – концентрированно</w:t>
      </w:r>
    </w:p>
    <w:p w:rsidR="008F5967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Пробные уроки и занятия 180 часов – рассредоточено</w:t>
      </w:r>
    </w:p>
    <w:p w:rsidR="008F5967" w:rsidRPr="00027522" w:rsidRDefault="008F5967" w:rsidP="00A72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Итоговая аттестация – экзамен квалификационный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E873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caps/>
          <w:sz w:val="28"/>
          <w:szCs w:val="28"/>
        </w:rPr>
      </w:pPr>
    </w:p>
    <w:p w:rsidR="008F5967" w:rsidRDefault="008F5967" w:rsidP="008E7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2. результаты освоения ПРОФЕССИОНАЛЬНОГО МОДУЛЯ </w:t>
      </w:r>
    </w:p>
    <w:p w:rsidR="008F5967" w:rsidRDefault="008F5967" w:rsidP="008E7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Результатом освоения профессионального модуля является овладение обучающимися видом профессиональной деятельности: обучение и воспитание детей в процессе реализации общеобразовательных программ начального общего образования, в том числе профессиональными (ПК):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caps/>
          <w:sz w:val="28"/>
          <w:szCs w:val="28"/>
        </w:rPr>
      </w:pPr>
    </w:p>
    <w:tbl>
      <w:tblPr>
        <w:tblW w:w="489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0"/>
        <w:gridCol w:w="8242"/>
      </w:tblGrid>
      <w:tr w:rsidR="008F5967">
        <w:trPr>
          <w:trHeight w:val="411"/>
        </w:trPr>
        <w:tc>
          <w:tcPr>
            <w:tcW w:w="5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5967" w:rsidRDefault="008F5967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4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967" w:rsidRDefault="008F5967">
            <w:pPr>
              <w:widowControl w:val="0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результата обучения</w:t>
            </w:r>
          </w:p>
        </w:tc>
      </w:tr>
      <w:tr w:rsidR="008F5967">
        <w:tc>
          <w:tcPr>
            <w:tcW w:w="598" w:type="pct"/>
            <w:tcBorders>
              <w:top w:val="single" w:sz="12" w:space="0" w:color="auto"/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1.1.</w:t>
            </w:r>
          </w:p>
        </w:tc>
        <w:tc>
          <w:tcPr>
            <w:tcW w:w="4402" w:type="pct"/>
            <w:tcBorders>
              <w:top w:val="single" w:sz="12" w:space="0" w:color="auto"/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 xml:space="preserve">Определять цели и задачи, планировать уроки. 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1.2.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Проводить уроки.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1.3.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Осуществлять педагогический контроль, оценивать процесс и результаты обучения.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1.4.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Анализировать уроки.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1.5.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 xml:space="preserve">Вести документацию, обеспечивающую </w:t>
            </w:r>
            <w:proofErr w:type="gramStart"/>
            <w:r>
              <w:rPr>
                <w:rStyle w:val="FontStyle40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Style w:val="FontStyle40"/>
                <w:sz w:val="28"/>
                <w:szCs w:val="28"/>
              </w:rPr>
              <w:t xml:space="preserve"> начального общего образования.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4.1.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spacing w:before="10"/>
              <w:ind w:firstLine="0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4.2.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Создавать в кабинете предметно-развивающую среду.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4.3.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4.4.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Оформлять педагогические разработки в виде отчетов, рефератов, выступлений.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ПК 4.5.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1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 xml:space="preserve">Понимать сущность и социальную значимость своей будущей </w:t>
            </w:r>
            <w:r>
              <w:rPr>
                <w:rStyle w:val="FontStyle40"/>
                <w:sz w:val="28"/>
                <w:szCs w:val="28"/>
              </w:rPr>
              <w:lastRenderedPageBreak/>
              <w:t>профессии, проявлять к ней устойчивый интерес.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lastRenderedPageBreak/>
              <w:t>ОК 2.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3.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4.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right="5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5.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19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6.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19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7.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24" w:right="10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8.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14" w:right="10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9.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19" w:right="10" w:hanging="14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8F5967">
        <w:tc>
          <w:tcPr>
            <w:tcW w:w="598" w:type="pct"/>
            <w:tcBorders>
              <w:left w:val="single" w:sz="12" w:space="0" w:color="auto"/>
            </w:tcBorders>
          </w:tcPr>
          <w:p w:rsidR="008F5967" w:rsidRDefault="008F5967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ОК 10.</w:t>
            </w:r>
          </w:p>
        </w:tc>
        <w:tc>
          <w:tcPr>
            <w:tcW w:w="4402" w:type="pct"/>
            <w:tcBorders>
              <w:right w:val="single" w:sz="12" w:space="0" w:color="auto"/>
            </w:tcBorders>
          </w:tcPr>
          <w:p w:rsidR="008F5967" w:rsidRDefault="008F5967">
            <w:pPr>
              <w:pStyle w:val="Style9"/>
              <w:widowControl/>
              <w:ind w:left="19" w:right="10" w:hanging="14"/>
              <w:rPr>
                <w:rStyle w:val="FontStyle40"/>
                <w:sz w:val="28"/>
                <w:szCs w:val="28"/>
              </w:rPr>
            </w:pPr>
            <w:r>
              <w:rPr>
                <w:rStyle w:val="FontStyle40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0"/>
          <w:szCs w:val="20"/>
        </w:rPr>
      </w:pPr>
    </w:p>
    <w:p w:rsidR="008F5967" w:rsidRPr="00D001E7" w:rsidRDefault="008F5967" w:rsidP="008E76C2">
      <w:pPr>
        <w:sectPr w:rsidR="008F5967" w:rsidRPr="00D001E7">
          <w:pgSz w:w="11906" w:h="16838"/>
          <w:pgMar w:top="1134" w:right="850" w:bottom="1134" w:left="1701" w:header="708" w:footer="708" w:gutter="0"/>
          <w:cols w:space="720"/>
        </w:sectPr>
      </w:pPr>
    </w:p>
    <w:p w:rsidR="008F5967" w:rsidRPr="00D001E7" w:rsidRDefault="008F5967" w:rsidP="0064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001E7">
        <w:rPr>
          <w:b/>
          <w:bCs/>
          <w:sz w:val="28"/>
          <w:szCs w:val="28"/>
        </w:rPr>
        <w:lastRenderedPageBreak/>
        <w:t>3.2. Тематический план и содержание профессионального модуля</w:t>
      </w:r>
    </w:p>
    <w:p w:rsidR="008F5967" w:rsidRPr="00D001E7" w:rsidRDefault="008F5967" w:rsidP="000130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D001E7">
        <w:rPr>
          <w:b/>
          <w:bCs/>
          <w:sz w:val="28"/>
          <w:szCs w:val="28"/>
        </w:rPr>
        <w:t>«Теоретические основы организации обучения в начальных классах»</w:t>
      </w:r>
    </w:p>
    <w:tbl>
      <w:tblPr>
        <w:tblW w:w="143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1276"/>
        <w:gridCol w:w="7665"/>
        <w:gridCol w:w="992"/>
        <w:gridCol w:w="1239"/>
      </w:tblGrid>
      <w:tr w:rsidR="008F5967" w:rsidRPr="00D001E7">
        <w:tc>
          <w:tcPr>
            <w:tcW w:w="3227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Наименование раздела профессионального модуля (ПМ), междисциплинарного курса (МДК) и тем</w:t>
            </w:r>
          </w:p>
        </w:tc>
        <w:tc>
          <w:tcPr>
            <w:tcW w:w="8941" w:type="dxa"/>
            <w:gridSpan w:val="2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Содерж</w:t>
            </w:r>
            <w:bookmarkStart w:id="0" w:name="_GoBack"/>
            <w:bookmarkEnd w:id="0"/>
            <w:r w:rsidRPr="00D001E7">
              <w:rPr>
                <w:b/>
                <w:bCs/>
              </w:rPr>
              <w:t xml:space="preserve">ание учебного материала, лабораторные работы и практические занятия, самостоятельная работа </w:t>
            </w:r>
            <w:proofErr w:type="gramStart"/>
            <w:r w:rsidRPr="00D001E7">
              <w:rPr>
                <w:b/>
                <w:bCs/>
              </w:rPr>
              <w:t>обучающихся</w:t>
            </w:r>
            <w:proofErr w:type="gramEnd"/>
            <w:r w:rsidRPr="00D001E7">
              <w:rPr>
                <w:b/>
                <w:bCs/>
              </w:rPr>
              <w:t>, курсовая работа (проект)</w:t>
            </w:r>
          </w:p>
          <w:p w:rsidR="008F5967" w:rsidRPr="00D001E7" w:rsidRDefault="008F5967" w:rsidP="00C975C4">
            <w:pPr>
              <w:jc w:val="center"/>
              <w:rPr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Объем часов</w:t>
            </w:r>
          </w:p>
        </w:tc>
        <w:tc>
          <w:tcPr>
            <w:tcW w:w="1239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Уровень освоения</w:t>
            </w:r>
          </w:p>
        </w:tc>
      </w:tr>
      <w:tr w:rsidR="008F5967" w:rsidRPr="00D001E7">
        <w:tc>
          <w:tcPr>
            <w:tcW w:w="3227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1</w:t>
            </w:r>
          </w:p>
        </w:tc>
        <w:tc>
          <w:tcPr>
            <w:tcW w:w="8941" w:type="dxa"/>
            <w:gridSpan w:val="2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3</w:t>
            </w:r>
          </w:p>
        </w:tc>
        <w:tc>
          <w:tcPr>
            <w:tcW w:w="1239" w:type="dxa"/>
            <w:vAlign w:val="center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4</w:t>
            </w:r>
          </w:p>
        </w:tc>
      </w:tr>
      <w:tr w:rsidR="008F5967" w:rsidRPr="00D001E7">
        <w:tc>
          <w:tcPr>
            <w:tcW w:w="3227" w:type="dxa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Раздел 1. Теоретические основы организации обучения в начальных классах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/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</w:tcPr>
          <w:p w:rsidR="008F5967" w:rsidRPr="00D001E7" w:rsidRDefault="008F5967" w:rsidP="00C975C4">
            <w:pPr>
              <w:jc w:val="center"/>
            </w:pPr>
            <w:r w:rsidRPr="00D001E7">
              <w:rPr>
                <w:b/>
                <w:bCs/>
              </w:rPr>
              <w:t>МДК 01.01.</w:t>
            </w:r>
            <w:r w:rsidRPr="00D001E7">
              <w:t xml:space="preserve"> Теоретические основы организации обучения в начальных классах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/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  <w:r w:rsidRPr="00D001E7">
              <w:t>117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01.01.01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Особенности психических познавательных процессов и учебной деятельности младших школьников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  <w:p w:rsidR="008F5967" w:rsidRPr="00D001E7" w:rsidRDefault="008F5967" w:rsidP="00C975C4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7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1.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Сущность психического развития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Сущность психического развития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Учебная деятельность младших школьников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Учебная деятельность младших школьников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Особенности психических процессов младших школьников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Особенности психических процессов младших школьников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7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Учет индивидуальных и возрастных особенностей при организации процесса обучения в начальной школе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968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642E08">
            <w:pPr>
              <w:jc w:val="center"/>
            </w:pPr>
            <w:r w:rsidRPr="00D001E7">
              <w:t>8</w:t>
            </w:r>
          </w:p>
        </w:tc>
        <w:tc>
          <w:tcPr>
            <w:tcW w:w="7665" w:type="dxa"/>
          </w:tcPr>
          <w:p w:rsidR="008F5967" w:rsidRPr="00D001E7" w:rsidRDefault="008F5967" w:rsidP="00BF73F8"/>
          <w:p w:rsidR="008F5967" w:rsidRPr="00D001E7" w:rsidRDefault="008F5967" w:rsidP="00BF73F8">
            <w:r w:rsidRPr="00D001E7">
              <w:t>Составление психологического портрета младшего школьника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vMerge w:val="restart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967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642E08">
            <w:pPr>
              <w:jc w:val="center"/>
            </w:pPr>
            <w:r w:rsidRPr="00D001E7">
              <w:t>9</w:t>
            </w:r>
          </w:p>
        </w:tc>
        <w:tc>
          <w:tcPr>
            <w:tcW w:w="7665" w:type="dxa"/>
          </w:tcPr>
          <w:p w:rsidR="008F5967" w:rsidRPr="00D001E7" w:rsidRDefault="008F5967" w:rsidP="00C975C4"/>
          <w:p w:rsidR="008F5967" w:rsidRPr="00D001E7" w:rsidRDefault="008F5967" w:rsidP="00C975C4">
            <w:r w:rsidRPr="00D001E7">
              <w:t>Диагностика познавательной сферы младшего школьника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vMerge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01.01.02</w:t>
            </w:r>
          </w:p>
          <w:p w:rsidR="008F5967" w:rsidRPr="00D001E7" w:rsidRDefault="008F5967" w:rsidP="00D15070">
            <w:pPr>
              <w:jc w:val="center"/>
            </w:pPr>
            <w:r w:rsidRPr="00D001E7">
              <w:t xml:space="preserve">Содержание начального </w:t>
            </w:r>
            <w:r w:rsidRPr="00D001E7">
              <w:lastRenderedPageBreak/>
              <w:t>общего образования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642E08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8F5967" w:rsidRPr="00D001E7" w:rsidRDefault="008F5967" w:rsidP="00642E0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9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568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642E08">
            <w:pPr>
              <w:pStyle w:val="a8"/>
              <w:ind w:left="1440"/>
              <w:jc w:val="center"/>
            </w:pPr>
            <w:r w:rsidRPr="00D001E7">
              <w:t>10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Содержание образования в структуре целостного педагогического процесса.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578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tcBorders>
              <w:bottom w:val="nil"/>
            </w:tcBorders>
            <w:vAlign w:val="center"/>
          </w:tcPr>
          <w:p w:rsidR="008F5967" w:rsidRPr="00D001E7" w:rsidRDefault="008F5967" w:rsidP="00642E08">
            <w:pPr>
              <w:pStyle w:val="a8"/>
              <w:ind w:left="1440"/>
              <w:jc w:val="center"/>
            </w:pPr>
            <w:r w:rsidRPr="00D001E7">
              <w:t>11</w:t>
            </w:r>
          </w:p>
        </w:tc>
        <w:tc>
          <w:tcPr>
            <w:tcW w:w="7665" w:type="dxa"/>
            <w:tcBorders>
              <w:bottom w:val="nil"/>
            </w:tcBorders>
          </w:tcPr>
          <w:p w:rsidR="008F5967" w:rsidRPr="00D001E7" w:rsidRDefault="008F5967" w:rsidP="00C975C4">
            <w:r w:rsidRPr="00D001E7">
              <w:t>Содержание образования в структуре целостного педагогического процесса.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tcBorders>
              <w:top w:val="nil"/>
            </w:tcBorders>
            <w:vAlign w:val="center"/>
          </w:tcPr>
          <w:p w:rsidR="008F5967" w:rsidRPr="00D001E7" w:rsidRDefault="008F5967" w:rsidP="00BF73F8">
            <w:pPr>
              <w:jc w:val="center"/>
            </w:pPr>
            <w:r w:rsidRPr="00D001E7">
              <w:t xml:space="preserve">12 </w:t>
            </w:r>
          </w:p>
        </w:tc>
        <w:tc>
          <w:tcPr>
            <w:tcW w:w="7665" w:type="dxa"/>
            <w:tcBorders>
              <w:top w:val="nil"/>
            </w:tcBorders>
          </w:tcPr>
          <w:p w:rsidR="008F5967" w:rsidRPr="00D001E7" w:rsidRDefault="008F5967" w:rsidP="00C975C4">
            <w:r w:rsidRPr="00D001E7">
              <w:t>Требования образовательного стандарта начального общего образования.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BF73F8">
            <w:pPr>
              <w:jc w:val="center"/>
            </w:pPr>
            <w:r w:rsidRPr="00D001E7">
              <w:t>13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Требования образовательного стандарта начального общего образования.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14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Примерные программы начального общего образования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15</w:t>
            </w:r>
          </w:p>
        </w:tc>
        <w:tc>
          <w:tcPr>
            <w:tcW w:w="7665" w:type="dxa"/>
          </w:tcPr>
          <w:p w:rsidR="008F5967" w:rsidRPr="00D001E7" w:rsidRDefault="008F5967" w:rsidP="00BF73F8">
            <w:r w:rsidRPr="00D001E7">
              <w:t>Примерные программы начального общего образования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16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Программы и учебно-методические комплекты для начальной школы: обзор, концептуальные принципы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17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Технологии формирования УУД у младших школьников.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18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Технологии формирования УУД у младших школьников.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D15070">
            <w:pPr>
              <w:jc w:val="center"/>
            </w:pPr>
            <w:r w:rsidRPr="00D001E7">
              <w:t>19</w:t>
            </w:r>
          </w:p>
        </w:tc>
        <w:tc>
          <w:tcPr>
            <w:tcW w:w="7665" w:type="dxa"/>
          </w:tcPr>
          <w:p w:rsidR="008F5967" w:rsidRPr="00D001E7" w:rsidRDefault="008F5967" w:rsidP="00D15070">
            <w:r w:rsidRPr="00D001E7">
              <w:t>Анализ ФГОС и примерных программ по учебным предметам начального общего образования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D15070">
            <w:pPr>
              <w:jc w:val="center"/>
            </w:pPr>
            <w:r w:rsidRPr="00D001E7">
              <w:t>20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Анализ ФГОС и примерных программ по учебным предметам начального общего образования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D15070">
            <w:pPr>
              <w:jc w:val="center"/>
            </w:pPr>
            <w:r w:rsidRPr="00D001E7">
              <w:t>21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ФГОС НОО: структура, требования.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01.01.03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Вопросы преемственности образовательных программ дошкольного и начального общего образования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642E08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\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22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Просмотр и анализ урока: «Гигиенические требования к организации учебных занятий в начальной школе».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23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Сущность преемственности дошкольного и начального общего образования в рамках ФГОС НОО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24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Программы дошкольного образования.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25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Программы дошкольного образования.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26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Готовность ребенка к школьному обучению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  <w:r w:rsidRPr="00D001E7">
              <w:t>семинар</w:t>
            </w: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27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Готовность ребенка к школьному обучению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</w:t>
            </w:r>
            <w:proofErr w:type="gramStart"/>
            <w:r w:rsidRPr="00D001E7">
              <w:rPr>
                <w:b/>
                <w:bCs/>
              </w:rPr>
              <w:t>я</w:t>
            </w:r>
            <w:r w:rsidRPr="00D001E7">
              <w:rPr>
                <w:i/>
                <w:iCs/>
              </w:rPr>
              <w:t>(</w:t>
            </w:r>
            <w:proofErr w:type="gramEnd"/>
            <w:r w:rsidRPr="00D001E7">
              <w:rPr>
                <w:i/>
                <w:iCs/>
              </w:rPr>
              <w:t>при наличии указываются темы)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4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28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Просмотр и анализ занятий в ДОУ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  <w:r w:rsidRPr="00D001E7">
              <w:t>план</w:t>
            </w: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</w:tcPr>
          <w:p w:rsidR="008F5967" w:rsidRPr="00D001E7" w:rsidRDefault="008F5967" w:rsidP="00C975C4">
            <w:pPr>
              <w:jc w:val="center"/>
            </w:pPr>
            <w:r w:rsidRPr="00D001E7">
              <w:t>29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Просмотр и анализ занятий в ДОУ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01.01.04</w:t>
            </w:r>
          </w:p>
          <w:p w:rsidR="008F5967" w:rsidRPr="00D001E7" w:rsidRDefault="008F5967" w:rsidP="00C975C4">
            <w:pPr>
              <w:jc w:val="center"/>
            </w:pPr>
            <w:r w:rsidRPr="00D001E7">
              <w:t xml:space="preserve">Воспитательные возможности урока в </w:t>
            </w:r>
            <w:r w:rsidRPr="00D001E7">
              <w:lastRenderedPageBreak/>
              <w:t>начальной школе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lastRenderedPageBreak/>
              <w:t xml:space="preserve">Содержание </w:t>
            </w:r>
            <w:proofErr w:type="gramStart"/>
            <w:r w:rsidRPr="00D001E7">
              <w:rPr>
                <w:b/>
                <w:bCs/>
              </w:rPr>
              <w:t>учебного</w:t>
            </w:r>
            <w:proofErr w:type="gramEnd"/>
            <w:r w:rsidRPr="00D001E7">
              <w:rPr>
                <w:b/>
                <w:bCs/>
              </w:rPr>
              <w:t xml:space="preserve"> материал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10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30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Функции обучения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31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Функции обучения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32</w:t>
            </w:r>
          </w:p>
        </w:tc>
        <w:tc>
          <w:tcPr>
            <w:tcW w:w="7665" w:type="dxa"/>
          </w:tcPr>
          <w:p w:rsidR="008F5967" w:rsidRPr="00D001E7" w:rsidRDefault="008F5967" w:rsidP="00DB5C89">
            <w:r w:rsidRPr="00D001E7">
              <w:t>Воспитательный потенциал урока.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247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33</w:t>
            </w:r>
          </w:p>
        </w:tc>
        <w:tc>
          <w:tcPr>
            <w:tcW w:w="7665" w:type="dxa"/>
          </w:tcPr>
          <w:p w:rsidR="008F5967" w:rsidRPr="00D001E7" w:rsidRDefault="008F5967" w:rsidP="00DB5C89">
            <w:r w:rsidRPr="00D001E7">
              <w:t>Воспитательный потенциал урока.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34</w:t>
            </w:r>
          </w:p>
        </w:tc>
        <w:tc>
          <w:tcPr>
            <w:tcW w:w="7665" w:type="dxa"/>
          </w:tcPr>
          <w:p w:rsidR="008F5967" w:rsidRPr="00D001E7" w:rsidRDefault="008F5967" w:rsidP="00DB5C89">
            <w:r w:rsidRPr="00D001E7">
              <w:t>Воспитательный потенциал урока.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35</w:t>
            </w:r>
          </w:p>
        </w:tc>
        <w:tc>
          <w:tcPr>
            <w:tcW w:w="7665" w:type="dxa"/>
          </w:tcPr>
          <w:p w:rsidR="008F5967" w:rsidRPr="00D001E7" w:rsidRDefault="008F5967" w:rsidP="00606E8D">
            <w:r w:rsidRPr="00D001E7">
              <w:t>Воспитание и социализация младшего школьника.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36</w:t>
            </w:r>
          </w:p>
        </w:tc>
        <w:tc>
          <w:tcPr>
            <w:tcW w:w="7665" w:type="dxa"/>
          </w:tcPr>
          <w:p w:rsidR="008F5967" w:rsidRPr="00D001E7" w:rsidRDefault="008F5967" w:rsidP="00606E8D">
            <w:r w:rsidRPr="00D001E7">
              <w:t>Воспитание и социализация младшего школьника.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  <w:r w:rsidRPr="00D001E7">
              <w:t>семинар</w:t>
            </w: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</w:t>
            </w:r>
            <w:proofErr w:type="gramStart"/>
            <w:r w:rsidRPr="00D001E7">
              <w:rPr>
                <w:b/>
                <w:bCs/>
              </w:rPr>
              <w:t>я</w:t>
            </w:r>
            <w:r w:rsidRPr="00D001E7">
              <w:rPr>
                <w:i/>
                <w:iCs/>
              </w:rPr>
              <w:t>(</w:t>
            </w:r>
            <w:proofErr w:type="gramEnd"/>
            <w:r w:rsidRPr="00D001E7">
              <w:rPr>
                <w:i/>
                <w:iCs/>
              </w:rPr>
              <w:t>при наличии указываются темы)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BA51F2">
            <w:pPr>
              <w:jc w:val="center"/>
            </w:pPr>
            <w:r w:rsidRPr="00D001E7">
              <w:t>37.</w:t>
            </w:r>
          </w:p>
        </w:tc>
        <w:tc>
          <w:tcPr>
            <w:tcW w:w="7665" w:type="dxa"/>
          </w:tcPr>
          <w:p w:rsidR="008F5967" w:rsidRPr="00D001E7" w:rsidRDefault="008F5967" w:rsidP="0065394E">
            <w:pPr>
              <w:autoSpaceDE w:val="0"/>
              <w:autoSpaceDN w:val="0"/>
              <w:adjustRightInd w:val="0"/>
            </w:pPr>
            <w:r w:rsidRPr="00D001E7">
              <w:t>Просмотр и анализ презентаций «Воспитательный потенциал урока»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</w:tcPr>
          <w:p w:rsidR="008F5967" w:rsidRPr="00D001E7" w:rsidRDefault="008F5967" w:rsidP="00BA51F2">
            <w:pPr>
              <w:jc w:val="center"/>
            </w:pPr>
            <w:r w:rsidRPr="00D001E7">
              <w:t>38</w:t>
            </w:r>
          </w:p>
        </w:tc>
        <w:tc>
          <w:tcPr>
            <w:tcW w:w="7665" w:type="dxa"/>
          </w:tcPr>
          <w:p w:rsidR="008F5967" w:rsidRPr="00D001E7" w:rsidRDefault="008F5967" w:rsidP="0065394E">
            <w:pPr>
              <w:autoSpaceDE w:val="0"/>
              <w:autoSpaceDN w:val="0"/>
              <w:adjustRightInd w:val="0"/>
            </w:pPr>
            <w:r w:rsidRPr="00D001E7">
              <w:t>Просмотр и анализ презентаций «Воспитательный потенциал урока»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01.01.05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Развитие мотивации учебно-познавательной деятельности младших школьников на уроках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10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39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Сущность мотивации учения. Виды мотивов.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40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Сущность мотивации учения. Виды мотивов.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41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Мотивы учения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42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Мотивы учения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43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Роль учителя в формировании мотивации учения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44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Роль учителя в формировании мотивации учения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45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Алгоритм создания  мотивации учебной деятельности.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46</w:t>
            </w:r>
          </w:p>
        </w:tc>
        <w:tc>
          <w:tcPr>
            <w:tcW w:w="7665" w:type="dxa"/>
          </w:tcPr>
          <w:p w:rsidR="008F5967" w:rsidRPr="00D001E7" w:rsidRDefault="008F5967" w:rsidP="00BA51F2">
            <w:pPr>
              <w:autoSpaceDE w:val="0"/>
              <w:autoSpaceDN w:val="0"/>
              <w:adjustRightInd w:val="0"/>
            </w:pPr>
            <w:r w:rsidRPr="00D001E7">
              <w:t>Алгоритм создания мотивации учебной деятельности.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47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Просмотр и анализ </w:t>
            </w:r>
            <w:proofErr w:type="spellStart"/>
            <w:r w:rsidRPr="00D001E7">
              <w:t>видеоурока</w:t>
            </w:r>
            <w:proofErr w:type="spellEnd"/>
            <w:r w:rsidRPr="00D001E7">
              <w:t xml:space="preserve"> начальной школе.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48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Просмотр и анализ </w:t>
            </w:r>
            <w:proofErr w:type="spellStart"/>
            <w:r w:rsidRPr="00D001E7">
              <w:t>видеоурока</w:t>
            </w:r>
            <w:proofErr w:type="spellEnd"/>
            <w:r w:rsidRPr="00D001E7">
              <w:t xml:space="preserve"> начальной школе.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01.01.06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Особенности обучения и воспитания одаренных детей младшего школьного возраста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  <w:p w:rsidR="008F5967" w:rsidRPr="00D001E7" w:rsidRDefault="008F5967" w:rsidP="00C975C4">
            <w:pPr>
              <w:rPr>
                <w:b/>
                <w:bCs/>
              </w:rPr>
            </w:pP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10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49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Сущность одаренности. Виды одаренности.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50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Сущность одаренности. Виды одаренности.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51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Психолого-педагогическая диагностика одаренности </w:t>
            </w:r>
            <w:proofErr w:type="spellStart"/>
            <w:r w:rsidRPr="00D001E7">
              <w:t>иобщих</w:t>
            </w:r>
            <w:proofErr w:type="spellEnd"/>
            <w:r w:rsidRPr="00D001E7">
              <w:t xml:space="preserve"> и </w:t>
            </w:r>
            <w:proofErr w:type="spellStart"/>
            <w:r w:rsidRPr="00D001E7">
              <w:t>твроческих</w:t>
            </w:r>
            <w:proofErr w:type="spellEnd"/>
            <w:r w:rsidRPr="00D001E7">
              <w:t xml:space="preserve"> способностей.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52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Психолого-педагогическая диагностика одаренности </w:t>
            </w:r>
            <w:proofErr w:type="spellStart"/>
            <w:r w:rsidRPr="00D001E7">
              <w:t>иобщих</w:t>
            </w:r>
            <w:proofErr w:type="spellEnd"/>
            <w:r w:rsidRPr="00D001E7">
              <w:t xml:space="preserve"> и </w:t>
            </w:r>
            <w:proofErr w:type="spellStart"/>
            <w:r w:rsidRPr="00D001E7">
              <w:t>твроческих</w:t>
            </w:r>
            <w:proofErr w:type="spellEnd"/>
            <w:r w:rsidRPr="00D001E7">
              <w:t xml:space="preserve"> способностей.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53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Роль </w:t>
            </w:r>
            <w:proofErr w:type="spellStart"/>
            <w:r w:rsidRPr="00D001E7">
              <w:t>менторства</w:t>
            </w:r>
            <w:proofErr w:type="spellEnd"/>
            <w:r w:rsidRPr="00D001E7">
              <w:t>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54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Взаимодействие педагога с родителями одаренных детей.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55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Взаимодействие педагога с родителями одаренных детей.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56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Методы, приемы и средства организации обучения и воспитания одаренных детей младшего школьного возраста.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57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Методы, приемы и средства организации обучения и воспитания одаренных детей младшего школьного возраста.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4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BB02D8">
            <w:pPr>
              <w:jc w:val="center"/>
            </w:pPr>
            <w:r w:rsidRPr="00D001E7">
              <w:t>58</w:t>
            </w:r>
          </w:p>
        </w:tc>
        <w:tc>
          <w:tcPr>
            <w:tcW w:w="7665" w:type="dxa"/>
          </w:tcPr>
          <w:p w:rsidR="008F5967" w:rsidRPr="00D001E7" w:rsidRDefault="008F5967" w:rsidP="00BB02D8">
            <w:pPr>
              <w:autoSpaceDE w:val="0"/>
              <w:autoSpaceDN w:val="0"/>
              <w:adjustRightInd w:val="0"/>
            </w:pPr>
            <w:r w:rsidRPr="00D001E7">
              <w:t>Составить портрет одаренного ребенка.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01.01.07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Особенности обучения и воспитания детей младшего школьного возраста с проблемами в развитии и трудностями в обучении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59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Особенности технологии обучения в начальных классах.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60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 xml:space="preserve">Преодоление трудностей в обучении детей младшего школьного возраста. 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61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Организация специальной помощи детям с трудностями в обучении.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Лабораторные работы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62</w:t>
            </w:r>
          </w:p>
        </w:tc>
        <w:tc>
          <w:tcPr>
            <w:tcW w:w="7665" w:type="dxa"/>
          </w:tcPr>
          <w:p w:rsidR="008F5967" w:rsidRPr="00D001E7" w:rsidRDefault="008F5967" w:rsidP="00F65E30">
            <w:pPr>
              <w:rPr>
                <w:i/>
                <w:iCs/>
              </w:rPr>
            </w:pPr>
            <w:r w:rsidRPr="00D001E7">
              <w:t>Наблюдение  и анализ занятия в классах КРО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4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63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Составление индивидуальной программы развития ребенка с трудностями в обучении.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01.01.08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Методы и методики педагогического контроля результатов учебной деятельности младших школьников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10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64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Сущность педагогического контроля результатов учебной деятельности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65</w:t>
            </w:r>
          </w:p>
        </w:tc>
        <w:tc>
          <w:tcPr>
            <w:tcW w:w="7665" w:type="dxa"/>
          </w:tcPr>
          <w:p w:rsidR="008F5967" w:rsidRPr="00D001E7" w:rsidRDefault="008F5967" w:rsidP="00234ADD">
            <w:pPr>
              <w:autoSpaceDE w:val="0"/>
              <w:autoSpaceDN w:val="0"/>
              <w:adjustRightInd w:val="0"/>
            </w:pPr>
            <w:r w:rsidRPr="00D001E7">
              <w:t>Контрольно-оценочная функция педагогической деятельности учителя начальных классов. Проблемы оценочной деятельности педагога.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66</w:t>
            </w:r>
          </w:p>
        </w:tc>
        <w:tc>
          <w:tcPr>
            <w:tcW w:w="7665" w:type="dxa"/>
          </w:tcPr>
          <w:p w:rsidR="008F5967" w:rsidRPr="00D001E7" w:rsidRDefault="008F5967" w:rsidP="00234ADD">
            <w:pPr>
              <w:autoSpaceDE w:val="0"/>
              <w:autoSpaceDN w:val="0"/>
              <w:adjustRightInd w:val="0"/>
            </w:pPr>
            <w:r w:rsidRPr="00D001E7">
              <w:t>Контрольно-оценочная функция педагогической деятельности учителя начальных классов. Проблемы оценочной деятельности педагога.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67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 xml:space="preserve">Формы предъявления индивидуальных учебных достижений младших школьников. </w:t>
            </w:r>
            <w:proofErr w:type="spellStart"/>
            <w:r w:rsidRPr="00D001E7">
              <w:t>Портфолио</w:t>
            </w:r>
            <w:proofErr w:type="spellEnd"/>
            <w:r w:rsidRPr="00D001E7">
              <w:t xml:space="preserve"> ученика.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68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 xml:space="preserve">Формы предъявления индивидуальных учебных достижений младших школьников. </w:t>
            </w:r>
            <w:proofErr w:type="spellStart"/>
            <w:r w:rsidRPr="00D001E7">
              <w:t>Портфолио</w:t>
            </w:r>
            <w:proofErr w:type="spellEnd"/>
            <w:r w:rsidRPr="00D001E7">
              <w:t xml:space="preserve"> ученика.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69</w:t>
            </w:r>
          </w:p>
        </w:tc>
        <w:tc>
          <w:tcPr>
            <w:tcW w:w="7665" w:type="dxa"/>
          </w:tcPr>
          <w:p w:rsidR="008F5967" w:rsidRPr="00D001E7" w:rsidRDefault="008F5967" w:rsidP="001C54FC">
            <w:pPr>
              <w:autoSpaceDE w:val="0"/>
              <w:autoSpaceDN w:val="0"/>
              <w:adjustRightInd w:val="0"/>
            </w:pPr>
            <w:r w:rsidRPr="00D001E7">
              <w:t>Методы и методики педагогического контроля учебной деятельности младших школьников.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70</w:t>
            </w:r>
          </w:p>
        </w:tc>
        <w:tc>
          <w:tcPr>
            <w:tcW w:w="7665" w:type="dxa"/>
          </w:tcPr>
          <w:p w:rsidR="008F5967" w:rsidRPr="00D001E7" w:rsidRDefault="008F5967" w:rsidP="001C54FC">
            <w:pPr>
              <w:autoSpaceDE w:val="0"/>
              <w:autoSpaceDN w:val="0"/>
              <w:adjustRightInd w:val="0"/>
            </w:pPr>
            <w:r w:rsidRPr="00D001E7">
              <w:t>Методы и методики педагогического контроля учебной деятельности младших школьников.</w:t>
            </w:r>
          </w:p>
        </w:tc>
        <w:tc>
          <w:tcPr>
            <w:tcW w:w="992" w:type="dxa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C975C4">
            <w:r w:rsidRPr="00D001E7">
              <w:rPr>
                <w:b/>
                <w:bCs/>
              </w:rPr>
              <w:t>Практические занятия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6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rPr>
          <w:trHeight w:val="728"/>
        </w:trPr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642E08">
            <w:r w:rsidRPr="00D001E7">
              <w:t>71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Мониторинг учебных достижений младших школьников.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 w:val="restart"/>
          </w:tcPr>
          <w:p w:rsidR="008F5967" w:rsidRPr="00D001E7" w:rsidRDefault="008F5967" w:rsidP="00C975C4">
            <w:pPr>
              <w:jc w:val="center"/>
              <w:rPr>
                <w:b/>
                <w:bCs/>
              </w:rPr>
            </w:pPr>
            <w:r w:rsidRPr="00D001E7">
              <w:rPr>
                <w:b/>
                <w:bCs/>
              </w:rPr>
              <w:t>Тема 01.01.09</w:t>
            </w:r>
          </w:p>
          <w:p w:rsidR="008F5967" w:rsidRPr="00D001E7" w:rsidRDefault="008F5967" w:rsidP="00C975C4">
            <w:pPr>
              <w:jc w:val="center"/>
            </w:pPr>
            <w:r w:rsidRPr="00D001E7">
              <w:t>Педагогические и гигиенические требования к организации обучения в начальных классах</w:t>
            </w:r>
          </w:p>
        </w:tc>
        <w:tc>
          <w:tcPr>
            <w:tcW w:w="8941" w:type="dxa"/>
            <w:gridSpan w:val="2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12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72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Виды учебной документации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C975C4">
            <w:pPr>
              <w:jc w:val="center"/>
            </w:pPr>
            <w:r w:rsidRPr="00D001E7">
              <w:t>73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Виды учебной документации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710BC8">
            <w:pPr>
              <w:jc w:val="center"/>
            </w:pPr>
            <w:r w:rsidRPr="00D001E7">
              <w:t>74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Санитарно - гигиенические требования к организации образовательного процесса в начальной школе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710BC8">
            <w:pPr>
              <w:jc w:val="center"/>
            </w:pPr>
            <w:r w:rsidRPr="00D001E7">
              <w:t>75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Санитарно - гигиенические требования к организации образовательного процесса в начальной школе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710BC8">
            <w:pPr>
              <w:jc w:val="center"/>
            </w:pPr>
            <w:r w:rsidRPr="00D001E7">
              <w:t>76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Особенности организации учебных занятий с использование ИКТ.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710BC8">
            <w:pPr>
              <w:jc w:val="center"/>
            </w:pPr>
            <w:r w:rsidRPr="00D001E7">
              <w:t>77</w:t>
            </w:r>
          </w:p>
        </w:tc>
        <w:tc>
          <w:tcPr>
            <w:tcW w:w="7665" w:type="dxa"/>
          </w:tcPr>
          <w:p w:rsidR="008F5967" w:rsidRPr="00D001E7" w:rsidRDefault="008F5967" w:rsidP="00C975C4">
            <w:pPr>
              <w:autoSpaceDE w:val="0"/>
              <w:autoSpaceDN w:val="0"/>
              <w:adjustRightInd w:val="0"/>
            </w:pPr>
            <w:r w:rsidRPr="00D001E7">
              <w:t>Особенности организации учебных занятий с использование ИКТ.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8941" w:type="dxa"/>
            <w:gridSpan w:val="2"/>
          </w:tcPr>
          <w:p w:rsidR="008F5967" w:rsidRPr="00D001E7" w:rsidRDefault="008F5967" w:rsidP="00710BC8">
            <w:pPr>
              <w:jc w:val="center"/>
            </w:pPr>
            <w:r w:rsidRPr="00D001E7">
              <w:rPr>
                <w:b/>
                <w:bCs/>
              </w:rPr>
              <w:t>Практические заняти</w:t>
            </w:r>
            <w:proofErr w:type="gramStart"/>
            <w:r w:rsidRPr="00D001E7">
              <w:rPr>
                <w:b/>
                <w:bCs/>
              </w:rPr>
              <w:t>я</w:t>
            </w:r>
            <w:r w:rsidRPr="00D001E7">
              <w:rPr>
                <w:i/>
                <w:iCs/>
              </w:rPr>
              <w:t>(</w:t>
            </w:r>
            <w:proofErr w:type="gramEnd"/>
            <w:r w:rsidRPr="00D001E7">
              <w:rPr>
                <w:i/>
                <w:iCs/>
              </w:rPr>
              <w:t>при наличии указываются темы)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3227" w:type="dxa"/>
            <w:vMerge/>
          </w:tcPr>
          <w:p w:rsidR="008F5967" w:rsidRPr="00D001E7" w:rsidRDefault="008F5967" w:rsidP="00C975C4"/>
        </w:tc>
        <w:tc>
          <w:tcPr>
            <w:tcW w:w="1276" w:type="dxa"/>
            <w:vAlign w:val="center"/>
          </w:tcPr>
          <w:p w:rsidR="008F5967" w:rsidRPr="00D001E7" w:rsidRDefault="008F5967" w:rsidP="00710BC8">
            <w:pPr>
              <w:jc w:val="center"/>
            </w:pPr>
            <w:r w:rsidRPr="00D001E7">
              <w:t>78</w:t>
            </w:r>
          </w:p>
        </w:tc>
        <w:tc>
          <w:tcPr>
            <w:tcW w:w="7665" w:type="dxa"/>
          </w:tcPr>
          <w:p w:rsidR="008F5967" w:rsidRPr="00D001E7" w:rsidRDefault="008F5967" w:rsidP="00C975C4">
            <w:r w:rsidRPr="00D001E7">
              <w:t>Просмотр и анализ урока: «Гигиенические требования к организации учебных занятий в начальной школе».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12168" w:type="dxa"/>
            <w:gridSpan w:val="3"/>
          </w:tcPr>
          <w:p w:rsidR="008F5967" w:rsidRPr="00D001E7" w:rsidRDefault="008F5967" w:rsidP="00C975C4">
            <w:r w:rsidRPr="00D001E7">
              <w:rPr>
                <w:b/>
                <w:bCs/>
              </w:rPr>
              <w:t>Самостоятельная работа при изучении раздела 1 Теоретические основы организации обучения в начальных классах ПМ 01</w:t>
            </w:r>
          </w:p>
        </w:tc>
        <w:tc>
          <w:tcPr>
            <w:tcW w:w="992" w:type="dxa"/>
            <w:vMerge w:val="restart"/>
          </w:tcPr>
          <w:p w:rsidR="008F5967" w:rsidRPr="00D001E7" w:rsidRDefault="008F5967" w:rsidP="00C975C4">
            <w:pPr>
              <w:jc w:val="center"/>
            </w:pPr>
            <w:r w:rsidRPr="00D001E7">
              <w:t>39</w:t>
            </w: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12168" w:type="dxa"/>
            <w:gridSpan w:val="3"/>
          </w:tcPr>
          <w:p w:rsidR="008F5967" w:rsidRPr="00D001E7" w:rsidRDefault="008F5967" w:rsidP="00C975C4">
            <w:pPr>
              <w:rPr>
                <w:b/>
                <w:bCs/>
              </w:rPr>
            </w:pPr>
            <w:r w:rsidRPr="00D001E7">
              <w:rPr>
                <w:b/>
                <w:bCs/>
              </w:rPr>
              <w:t>Примерная тематика домашних заданий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  <w:tr w:rsidR="008F5967" w:rsidRPr="00D001E7">
        <w:tc>
          <w:tcPr>
            <w:tcW w:w="12168" w:type="dxa"/>
            <w:gridSpan w:val="3"/>
          </w:tcPr>
          <w:p w:rsidR="008F5967" w:rsidRPr="00D001E7" w:rsidRDefault="008F5967" w:rsidP="00C975C4">
            <w:r w:rsidRPr="00D001E7">
              <w:t>Возрастные особенности младшего школьника</w:t>
            </w:r>
          </w:p>
          <w:p w:rsidR="008F5967" w:rsidRPr="00D001E7" w:rsidRDefault="008F5967" w:rsidP="00C975C4">
            <w:r w:rsidRPr="00D001E7">
              <w:t>Универсальные учебные действия, их характеристика</w:t>
            </w:r>
          </w:p>
          <w:p w:rsidR="008F5967" w:rsidRPr="00D001E7" w:rsidRDefault="008F5967" w:rsidP="00C975C4">
            <w:r w:rsidRPr="00D001E7">
              <w:t>Требования к учебно-методическим комплектам по начальному образованию</w:t>
            </w:r>
          </w:p>
          <w:p w:rsidR="008F5967" w:rsidRPr="00D001E7" w:rsidRDefault="008F5967" w:rsidP="00C975C4">
            <w:r w:rsidRPr="00D001E7">
              <w:t>Национальное воспитание</w:t>
            </w:r>
          </w:p>
          <w:p w:rsidR="008F5967" w:rsidRPr="00D001E7" w:rsidRDefault="008F5967" w:rsidP="00C975C4">
            <w:r w:rsidRPr="00D001E7">
              <w:t>Концепции воспитания в России и за рубежом</w:t>
            </w:r>
          </w:p>
          <w:p w:rsidR="008F5967" w:rsidRPr="00D001E7" w:rsidRDefault="008F5967" w:rsidP="00C975C4">
            <w:r w:rsidRPr="00D001E7">
              <w:t xml:space="preserve">Воспитание и социализация младшего школьника. </w:t>
            </w:r>
          </w:p>
          <w:p w:rsidR="008F5967" w:rsidRPr="00D001E7" w:rsidRDefault="008F5967" w:rsidP="00C975C4">
            <w:r w:rsidRPr="00D001E7">
              <w:t>Методы и приемы создания мотивации учебной деятельности</w:t>
            </w:r>
          </w:p>
          <w:p w:rsidR="008F5967" w:rsidRPr="00D001E7" w:rsidRDefault="008F5967" w:rsidP="00C975C4">
            <w:r w:rsidRPr="00D001E7">
              <w:t>Методы и приемы рефлексивного обучения</w:t>
            </w:r>
          </w:p>
          <w:p w:rsidR="008F5967" w:rsidRPr="00D001E7" w:rsidRDefault="008F5967" w:rsidP="00C975C4">
            <w:r w:rsidRPr="00D001E7">
              <w:t>Опыт работы педагогов по созданию мотивации учебной деятельности</w:t>
            </w:r>
          </w:p>
          <w:p w:rsidR="008F5967" w:rsidRPr="00D001E7" w:rsidRDefault="008F5967" w:rsidP="00C975C4">
            <w:r w:rsidRPr="00D001E7">
              <w:t>Индивидуальная работа как форма педагогического взаимодействия педагога,   учащегося и родителей.</w:t>
            </w:r>
          </w:p>
          <w:p w:rsidR="008F5967" w:rsidRPr="00D001E7" w:rsidRDefault="008F5967" w:rsidP="00C975C4">
            <w:r w:rsidRPr="00D001E7">
              <w:t>Диагностические методы исследования одаренности</w:t>
            </w:r>
          </w:p>
          <w:p w:rsidR="008F5967" w:rsidRPr="00D001E7" w:rsidRDefault="008F5967" w:rsidP="00C975C4">
            <w:r w:rsidRPr="00D001E7">
              <w:t>Диагностические методы исследования учащихся, имеющих трудности в обучении</w:t>
            </w:r>
          </w:p>
          <w:p w:rsidR="008F5967" w:rsidRPr="00D001E7" w:rsidRDefault="008F5967" w:rsidP="00C975C4">
            <w:r w:rsidRPr="00D001E7">
              <w:t xml:space="preserve">Технология коррекционно-развивающей работы с детьми, имеющими трудности в обучении </w:t>
            </w:r>
          </w:p>
          <w:p w:rsidR="008F5967" w:rsidRPr="00D001E7" w:rsidRDefault="008F5967" w:rsidP="00C975C4">
            <w:r w:rsidRPr="00D001E7">
              <w:t>Современные формы взаимодействия с родителями детей, имеющих трудности в обучении</w:t>
            </w:r>
          </w:p>
          <w:p w:rsidR="008F5967" w:rsidRPr="00D001E7" w:rsidRDefault="008F5967" w:rsidP="00C975C4">
            <w:r w:rsidRPr="00D001E7">
              <w:t xml:space="preserve">Опыт передовых педагогов по осуществлению педагогического контроля результатов учебной деятельности младших школьников </w:t>
            </w:r>
          </w:p>
          <w:p w:rsidR="008F5967" w:rsidRPr="00D001E7" w:rsidRDefault="008F5967" w:rsidP="00C975C4">
            <w:r w:rsidRPr="00D001E7">
              <w:t>Мониторинг как условие определения образовательных результатов учащихся начальной школы</w:t>
            </w:r>
          </w:p>
          <w:p w:rsidR="008F5967" w:rsidRPr="00D001E7" w:rsidRDefault="008F5967" w:rsidP="00C975C4">
            <w:r w:rsidRPr="00D001E7">
              <w:t xml:space="preserve">Типы, виды </w:t>
            </w:r>
            <w:proofErr w:type="spellStart"/>
            <w:r w:rsidRPr="00D001E7">
              <w:t>портфолио</w:t>
            </w:r>
            <w:proofErr w:type="spellEnd"/>
            <w:r w:rsidRPr="00D001E7">
              <w:t xml:space="preserve"> учащегося, их структура</w:t>
            </w:r>
          </w:p>
          <w:p w:rsidR="008F5967" w:rsidRPr="00D001E7" w:rsidRDefault="008F5967" w:rsidP="00C975C4">
            <w:r w:rsidRPr="00D001E7">
              <w:t>Требования к рабочей программе в соответствии ФГОС</w:t>
            </w:r>
          </w:p>
          <w:p w:rsidR="008F5967" w:rsidRPr="00D001E7" w:rsidRDefault="008F5967" w:rsidP="00C975C4">
            <w:r w:rsidRPr="00D001E7">
              <w:t>Учебная документация в начальной школе</w:t>
            </w:r>
          </w:p>
        </w:tc>
        <w:tc>
          <w:tcPr>
            <w:tcW w:w="992" w:type="dxa"/>
            <w:vMerge/>
          </w:tcPr>
          <w:p w:rsidR="008F5967" w:rsidRPr="00D001E7" w:rsidRDefault="008F5967" w:rsidP="00C975C4">
            <w:pPr>
              <w:jc w:val="center"/>
            </w:pPr>
          </w:p>
        </w:tc>
        <w:tc>
          <w:tcPr>
            <w:tcW w:w="1239" w:type="dxa"/>
            <w:shd w:val="clear" w:color="auto" w:fill="C0C0C0"/>
          </w:tcPr>
          <w:p w:rsidR="008F5967" w:rsidRPr="00D001E7" w:rsidRDefault="008F5967" w:rsidP="00C975C4">
            <w:pPr>
              <w:jc w:val="center"/>
            </w:pP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F5967" w:rsidRPr="00362B06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362B06">
        <w:rPr>
          <w:sz w:val="28"/>
          <w:szCs w:val="28"/>
        </w:rPr>
        <w:t xml:space="preserve">МДК.01.02 </w:t>
      </w:r>
      <w:r>
        <w:rPr>
          <w:sz w:val="28"/>
          <w:szCs w:val="28"/>
        </w:rPr>
        <w:t>Р</w:t>
      </w:r>
      <w:r w:rsidRPr="00362B06">
        <w:rPr>
          <w:sz w:val="28"/>
          <w:szCs w:val="28"/>
        </w:rPr>
        <w:t>усский язык с методикой преподавания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147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4"/>
        <w:gridCol w:w="8894"/>
        <w:gridCol w:w="2153"/>
        <w:gridCol w:w="1496"/>
      </w:tblGrid>
      <w:tr w:rsidR="008F5967">
        <w:trPr>
          <w:trHeight w:val="1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t xml:space="preserve"> </w:t>
            </w:r>
            <w:proofErr w:type="gramEnd"/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rPr>
          <w:trHeight w:val="1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1.</w:t>
            </w:r>
            <w:r>
              <w:t xml:space="preserve"> </w:t>
            </w:r>
            <w:r>
              <w:rPr>
                <w:b/>
                <w:bCs/>
              </w:rPr>
              <w:t>Введение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F5967">
        <w:trPr>
          <w:trHeight w:val="24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 xml:space="preserve">1.  </w:t>
            </w:r>
            <w:r>
              <w:t>Русский язык – национальный язык русского народа. Русский литературный язык как нормированная и обработанная форма общенародного языка.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2.</w:t>
            </w:r>
            <w:r>
              <w:t xml:space="preserve">  Русский язык в оценке крупнейших русских писателей. Основные разделы курса. Его значения профессиональной подготовки учителя начальных  классов.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 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F5967">
        <w:trPr>
          <w:trHeight w:val="193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2. Язык и речь.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Стилистика и культура речи. 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42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Язык и речь.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Основные понятия функциональной стилистики.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Синонимика  лексических, фразеологических, словообразовательных, морфологических, синтаксических единиц как языковая база  речевого отбора. Место и роль, стилистически окрашенных и стилистически нейтральных языковых сре</w:t>
            </w:r>
            <w:proofErr w:type="gramStart"/>
            <w:r>
              <w:t>дств в с</w:t>
            </w:r>
            <w:proofErr w:type="gramEnd"/>
            <w:r>
              <w:t xml:space="preserve">истеме стиля.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Характеристика стилей: сфера применения и функция речи, стилевые черты, характерные языковые средства.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Специфика языка художественной литературы. Возможность использования в нем в соответствии с художественной задачей элементов любого функционального стиля, а также средств, находящихся за пределами литературного языка (диалектных, просторечных, жаргонных).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Культура речи. </w:t>
            </w:r>
            <w:proofErr w:type="gramStart"/>
            <w:r>
              <w:t>Содержание и задачи раздела: две ступени овладения литературным языком: речь правильная, речь хорошая 9богатая, точная, ясная, выразительная).</w:t>
            </w:r>
            <w:proofErr w:type="gramEnd"/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Основные понятия правильной речи -  литературная норма. Норма орфоэпическая, синтаксическая, стилистическая.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9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основные критерии хорошей речи – коммуникативная целесообразность употребления языковых средств. Понятия оптимального отбора языковых средств в условиях конкретной речевой ситуации.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Два типа ошибок в речи детей, связанные с нарушением литературных норм; с выбором языковых средств, со слабым владением ресурсами русского языка.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Практические задания по теме «Стилистика и культура речи»: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определение стилистической принадлежности текста с указанием фонетических, словообразовательных, морфологических и синтаксических особенностей;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анализ художественных текстов  по выявлению просторечий, диалектизмов: И. Бунин «Антоновские яблоки», В. Шукшин «Миль пардон, мадам». </w:t>
            </w:r>
          </w:p>
        </w:tc>
        <w:tc>
          <w:tcPr>
            <w:tcW w:w="2153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 2ч.</w:t>
            </w:r>
          </w:p>
        </w:tc>
        <w:tc>
          <w:tcPr>
            <w:tcW w:w="1496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Самостоятельные  работы по теме «Стилистика и культура речи»:</w:t>
            </w:r>
          </w:p>
          <w:p w:rsidR="008F5967" w:rsidRDefault="008F5967" w:rsidP="00813330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 xml:space="preserve">Определение характера стилистической окрашенности слов: авось, белобрысый, бойкотировать, быстрый, сласть, встреча, гуськом, гусь, </w:t>
            </w:r>
            <w:r>
              <w:lastRenderedPageBreak/>
              <w:t xml:space="preserve">детальный, деликатничать, душечка, егоза, ехать, живность, задира, запал, кубарем, нота, небезызвестный. </w:t>
            </w:r>
            <w:proofErr w:type="gramEnd"/>
          </w:p>
          <w:p w:rsidR="008F5967" w:rsidRDefault="008F5967" w:rsidP="00813330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Работа со словарями: «Словарь русского языка» С.И. Ожегова,  «Словарь русского языка» А. Наук. Отметить систему стилистических помет, указать к каким группам слов, имеющих ограниченную сферу употребления, даются стилистические пометы. </w:t>
            </w:r>
          </w:p>
          <w:p w:rsidR="008F5967" w:rsidRDefault="008F5967" w:rsidP="00813330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Написание заявлений, автобиографии. </w:t>
            </w:r>
          </w:p>
          <w:p w:rsidR="008F5967" w:rsidRDefault="008F5967" w:rsidP="00813330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Написание публицистического выступления с торжественной наивностью, используя элементы художественного стиля: тропы, фигуры. </w:t>
            </w:r>
          </w:p>
          <w:p w:rsidR="008F5967" w:rsidRDefault="008F5967" w:rsidP="00813330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Написание стилистического этюда на тему «Что кому, а для меня Россия, Эти вот родимые края!»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90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3.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Лексикология и фразеология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Лексикология 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 ч.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Понятие о лексикологии. Словарный состав языка и словарный запас человека.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Лексическое и грамматическое значение слов. Многозначность слова. Прямое и переносное значение слов.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Разграничение омонимии и полисемии.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Синонимы и антонимы.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Лексика современного русского языка с точки зрения ее происхождения. Исконно русская лексика. Старославянизмы. Иноязычные слова.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Лексика современного русского языка с точки зрения сферы ее употребления. Лексика литературного языка и внелитературная лексика. Профессионализмы.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Терминологическая лексика. Диалектизмы. Просторечная лексика. Жаргонизмы.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Лексика современного русского языка с точки зрения стилистической принадлежности и экспрессивной окраски. Нейтральная и стилистически окрашенная лексика.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Лексика современного русского языка с точки зрения ее активного и пассивного запаса. Устаревшие слова: архаизмы, историзмы, неологизмы. Работа с толковыми словарями. Построение словарной статьи. Работа со словарями синонимов, антонимов и другими лексическими словарями.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«Лексикология»: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творческая работа: выбор слов и выражений в деформированном тексте;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упражнение на выяснение стилистической функции антонимов и синонимов;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анализ страницы из повести А. Толстого «Князь Серебряный» с целью наблюдения над устаревшей лексикой;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упражнения на стилистическую замену иноязычной лексики.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Самостоятельные работы по теме «Лексикология»: </w:t>
            </w:r>
          </w:p>
          <w:p w:rsidR="008F5967" w:rsidRDefault="008F5967" w:rsidP="00813330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Анализ стихотворения В.Я. Брюсова «Родной язык»: выделение экспрессивной лексики, средств выразительности.</w:t>
            </w:r>
          </w:p>
          <w:p w:rsidR="008F5967" w:rsidRDefault="008F5967" w:rsidP="00813330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Редактирование текста: исправление ошибок в словоупотреблении с указанием характера ошибок (непонимание значения слов, смешение паронимов, тавтология, употребление слов с несоответствующей экспрессивно-стилистической окраской). </w:t>
            </w:r>
          </w:p>
          <w:p w:rsidR="008F5967" w:rsidRDefault="008F5967" w:rsidP="00813330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Работа с толковыми, этимологическими словарями по определению, к какому пласту лексики относятся исконно - русские слова. 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Фразеология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 ч.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Фразеологическая единица и свободное словосочетание.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Фразеологические сокращения, фразеологические единства, фразеологические сочетания.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Источники фразеологических единиц.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Пословицы, поговорки, крылатые выражения.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«Фразеология»: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анализ текста с целью определения лексического значения и стилистической принадлежности фразеологизмов;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работа со словарем «Фразеологический словарь русского языка» для определения происхождения фразеологизмов;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по объединению фразеологизмов в синонимические ряды;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анализ текста с целью определения стилистической окраски фразеологизмов.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работы по теме «Фразеология»:</w:t>
            </w:r>
          </w:p>
          <w:p w:rsidR="008F5967" w:rsidRDefault="008F5967" w:rsidP="00813330">
            <w:pPr>
              <w:pStyle w:val="ad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Грамматическое сочинение «Происхождение фразеологизмов».</w:t>
            </w:r>
          </w:p>
          <w:p w:rsidR="008F5967" w:rsidRDefault="008F5967" w:rsidP="00813330">
            <w:pPr>
              <w:pStyle w:val="ad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художественного произведения с целью наблюдения над фразеологизмами, устойчивыми сочетаниями: басни И.А. Крылова, ком. А.С. </w:t>
            </w:r>
            <w:proofErr w:type="spellStart"/>
            <w:r>
              <w:rPr>
                <w:sz w:val="24"/>
                <w:szCs w:val="24"/>
              </w:rPr>
              <w:t>Грибоедова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8F5967" w:rsidRDefault="008F5967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4.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Фонетика. Графика. Орфоэпия.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d"/>
              <w:jc w:val="both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4.1.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Фонетика. 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 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Фонетика как особый раздел науки о языке</w:t>
            </w:r>
            <w:proofErr w:type="gramStart"/>
            <w:r>
              <w:t xml:space="preserve">., </w:t>
            </w:r>
            <w:proofErr w:type="gramEnd"/>
            <w:r>
              <w:t xml:space="preserve">основные фонетические единицы: звуки речи, слог, фонетическое слово, синтагма, фраза, текст. Значение изучения фонетики для работы по обучению грамоте, орфоэпии, орфографии для изучения </w:t>
            </w:r>
            <w:r>
              <w:lastRenderedPageBreak/>
              <w:t xml:space="preserve">словообразования, морфологии, синтаксиса.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Звуки речи. Понятие о фонеме.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Образование звуков речи. Речевой аппарат. Звуки гласные и согласные.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Ударение. Особенности русского словесного ударения. Второстепенное ударение.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Согласные звуки. </w:t>
            </w:r>
            <w:proofErr w:type="gramStart"/>
            <w:r>
              <w:t xml:space="preserve">Характеристика согласных звуков по участию глосса и шума (звонкие и глухие согласные, парные и стоящие вне пар по наличию палатализации (твердые и мягкие согласные, парные и стоящие вне пар). </w:t>
            </w:r>
            <w:proofErr w:type="gramEnd"/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Согласные звуки по месту образования шума и голоса, согласные звуки по способу образования голоса и шума.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Позиционные изменения согласных звуков.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Гласные звуки. Их классификация по наличию лабиализации, по месту подъема языка, по способу подъема языка.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Позиционные изменения гласных звуков. Уметь находить звуки, образующие слоги, анализировать слоговое строение фонетических слов; уметь определять случаи, где изменение места ударения указывает на разные значения слов или на разные формы одного и того же слова; уметь пользоваться словарем «Русское литературное произношение и ударение» под редакцией Р.И. Аванесова и С. И. Ожегова; </w:t>
            </w:r>
            <w:proofErr w:type="gramStart"/>
            <w:r>
              <w:t xml:space="preserve">уметь сравнивать звуковой состав, давать характеристику имеющимся в тексте ударным гласным (по подъему и ряду; а также по участию губ); уметь охарактеризовать с точки зрения место и способ в образовании согласных звуков по участию шума и голоса, по дополнительной артикуляции; уметь определять ассимиляции согласных  по звонкости, глухости, мягкости, оглушение согласных на конце слова. </w:t>
            </w:r>
            <w:proofErr w:type="gramEnd"/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«Фонетика»: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фонетический анализ слов и предложений;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фонетический анализ текста с точки зрения характерных признаков различных стилей произношения;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транскрибирование отрывков из произведения художественной литературы.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Самостоятельные  работы по теме «Фонетика»: </w:t>
            </w:r>
          </w:p>
          <w:p w:rsidR="008F5967" w:rsidRDefault="008F5967" w:rsidP="00813330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со словарями.</w:t>
            </w:r>
          </w:p>
          <w:p w:rsidR="008F5967" w:rsidRDefault="008F5967" w:rsidP="00813330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Анализ текста с точки зрения нарушения не мотивированного контекстом благозвучия. </w:t>
            </w:r>
          </w:p>
          <w:p w:rsidR="008F5967" w:rsidRDefault="008F5967" w:rsidP="00813330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Анализ стихотворения М.Ю. Лермонтова, с указанием элементов фонетической выразительности (ассонанс). </w:t>
            </w:r>
          </w:p>
          <w:p w:rsidR="008F5967" w:rsidRDefault="008F5967" w:rsidP="00813330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Грамматическое сочинение – рассуждение «Фонетические законы русского языка».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79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 4.2.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Орфоэпия</w:t>
            </w:r>
          </w:p>
        </w:tc>
        <w:tc>
          <w:tcPr>
            <w:tcW w:w="88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3 ч.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57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vMerge/>
            <w:vAlign w:val="center"/>
          </w:tcPr>
          <w:p w:rsidR="008F5967" w:rsidRDefault="008F5967"/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57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vMerge/>
            <w:vAlign w:val="center"/>
          </w:tcPr>
          <w:p w:rsidR="008F5967" w:rsidRDefault="008F5967"/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Понятие об орфоэпии. Главные орфоэпические правила. </w:t>
            </w:r>
          </w:p>
        </w:tc>
        <w:tc>
          <w:tcPr>
            <w:tcW w:w="2153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 1ч.        </w:t>
            </w:r>
          </w:p>
        </w:tc>
        <w:tc>
          <w:tcPr>
            <w:tcW w:w="1496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9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Произношение гласных и согласных звуков в соответствии с позиционными чередованиями их в литературном языке.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99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Произношение некоторых сочетаний согласных. Произношение некоторых грамматических форм. Особенности произношения некоторых слов иноязычного происхождения; стили произношения. 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99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>Практические задания по теме «Орфоэпия»:</w:t>
            </w:r>
          </w:p>
          <w:p w:rsidR="008F5967" w:rsidRDefault="008F5967">
            <w:pPr>
              <w:jc w:val="both"/>
            </w:pPr>
            <w:r>
              <w:t xml:space="preserve">- анализ слов с сочетанием </w:t>
            </w:r>
            <w:proofErr w:type="spellStart"/>
            <w:r>
              <w:t>зж</w:t>
            </w:r>
            <w:proofErr w:type="spellEnd"/>
            <w:r>
              <w:t xml:space="preserve">, </w:t>
            </w:r>
            <w:proofErr w:type="spellStart"/>
            <w:r>
              <w:t>жж</w:t>
            </w:r>
            <w:proofErr w:type="spellEnd"/>
            <w:r>
              <w:t xml:space="preserve">, </w:t>
            </w:r>
            <w:proofErr w:type="spellStart"/>
            <w:r>
              <w:t>жо</w:t>
            </w:r>
            <w:proofErr w:type="spellEnd"/>
            <w:r>
              <w:t xml:space="preserve">, установление твердого или мягкого </w:t>
            </w:r>
            <w:proofErr w:type="gramStart"/>
            <w:r>
              <w:t>звуков ж</w:t>
            </w:r>
            <w:proofErr w:type="gramEnd"/>
            <w:r>
              <w:t>, проверка по словарю, какой вариант является основным, а какой – допустимым;</w:t>
            </w:r>
          </w:p>
          <w:p w:rsidR="008F5967" w:rsidRDefault="008F5967">
            <w:pPr>
              <w:jc w:val="both"/>
            </w:pPr>
            <w:r>
              <w:t>- упражнения на произношения слов в соответствии с нормами;</w:t>
            </w:r>
          </w:p>
          <w:p w:rsidR="008F5967" w:rsidRDefault="008F5967">
            <w:pPr>
              <w:jc w:val="both"/>
            </w:pPr>
            <w:r>
              <w:t>- анализ стихотворного текста по выявлению произношения грамматических форм;</w:t>
            </w:r>
          </w:p>
          <w:p w:rsidR="008F5967" w:rsidRDefault="008F5967">
            <w:pPr>
              <w:jc w:val="both"/>
            </w:pPr>
            <w:r>
              <w:t xml:space="preserve">- работа с орфоэпическими словарями.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Самостоятельные работы по теме «Орфоэпия»: </w:t>
            </w:r>
          </w:p>
          <w:p w:rsidR="008F5967" w:rsidRDefault="008F5967" w:rsidP="00813330">
            <w:pPr>
              <w:numPr>
                <w:ilvl w:val="0"/>
                <w:numId w:val="9"/>
              </w:numPr>
              <w:jc w:val="both"/>
            </w:pPr>
            <w:r>
              <w:t xml:space="preserve">Творческая работа по распределению слов с точки зрения произношения </w:t>
            </w:r>
            <w:proofErr w:type="spellStart"/>
            <w:r>
              <w:t>чн</w:t>
            </w:r>
            <w:proofErr w:type="spellEnd"/>
            <w:r>
              <w:t xml:space="preserve"> по нормам современного литературного языка.</w:t>
            </w:r>
          </w:p>
          <w:p w:rsidR="008F5967" w:rsidRDefault="008F5967" w:rsidP="00813330">
            <w:pPr>
              <w:numPr>
                <w:ilvl w:val="0"/>
                <w:numId w:val="9"/>
              </w:numPr>
              <w:jc w:val="both"/>
            </w:pPr>
            <w:r>
              <w:t>Редактирование текста по устранению ошибок при нарушении орфоэпических норм.</w:t>
            </w:r>
          </w:p>
          <w:p w:rsidR="008F5967" w:rsidRDefault="008F5967" w:rsidP="00813330">
            <w:pPr>
              <w:numPr>
                <w:ilvl w:val="0"/>
                <w:numId w:val="9"/>
              </w:numPr>
              <w:jc w:val="both"/>
            </w:pPr>
            <w:r>
              <w:t xml:space="preserve">Транскрибирование текста в соответствии с современными нормами произношения звонких </w:t>
            </w:r>
            <w:proofErr w:type="spellStart"/>
            <w:r>
              <w:t>о</w:t>
            </w:r>
            <w:proofErr w:type="gramStart"/>
            <w:r>
              <w:t>,э</w:t>
            </w:r>
            <w:proofErr w:type="gramEnd"/>
            <w:r>
              <w:t>,я</w:t>
            </w:r>
            <w:proofErr w:type="spellEnd"/>
            <w:r>
              <w:t xml:space="preserve"> – в неударном произношении.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4.3.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Графика</w:t>
            </w:r>
          </w:p>
        </w:tc>
        <w:tc>
          <w:tcPr>
            <w:tcW w:w="8894" w:type="dxa"/>
          </w:tcPr>
          <w:p w:rsidR="008F5967" w:rsidRDefault="008F5967">
            <w:pPr>
              <w:pStyle w:val="5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Русская графика. Основные исторические изменения в русской графике.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Происхождение и состав русского алфавита. Буквы и звуки.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Обозначение гласных и согласных фонем.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Обозначение мягкости согласных.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Обозначение гласных после шипящих и </w:t>
            </w:r>
            <w:proofErr w:type="spellStart"/>
            <w:r>
              <w:t>ц</w:t>
            </w:r>
            <w:proofErr w:type="spellEnd"/>
            <w:r>
              <w:t>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Обозначение звуков на письме.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Слоговой принцип русской графики.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«Графика»: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анализ текста с целью выявления позиционного принципа русской графики;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анализ текста по выявлению однозначных букв, многозначных букв. 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>Самостоятельные  работы по теме «Графика»:</w:t>
            </w:r>
          </w:p>
          <w:p w:rsidR="008F5967" w:rsidRDefault="008F5967" w:rsidP="00813330">
            <w:pPr>
              <w:numPr>
                <w:ilvl w:val="0"/>
                <w:numId w:val="10"/>
              </w:numPr>
              <w:jc w:val="both"/>
            </w:pPr>
            <w:proofErr w:type="gramStart"/>
            <w:r>
              <w:t>Грамматическое</w:t>
            </w:r>
            <w:proofErr w:type="gramEnd"/>
            <w:r>
              <w:t xml:space="preserve"> рассуждения «Слоговой принцип русской графики».</w:t>
            </w:r>
          </w:p>
          <w:p w:rsidR="008F5967" w:rsidRDefault="008F5967">
            <w:pPr>
              <w:ind w:left="360"/>
              <w:jc w:val="both"/>
            </w:pPr>
          </w:p>
          <w:p w:rsidR="008F5967" w:rsidRDefault="008F5967" w:rsidP="00813330">
            <w:pPr>
              <w:numPr>
                <w:ilvl w:val="0"/>
                <w:numId w:val="10"/>
              </w:numPr>
              <w:jc w:val="both"/>
            </w:pPr>
            <w:r>
              <w:t xml:space="preserve">Анализ стихотворных текстов с целью выявления отступлений от слогового принципа русской графики. 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5.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Теория и методика обучения русскому языку как наука.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Содержание учебного материала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Теоретические основы методики обучения русскому языку: предмет методики, её задачи, принципы, методы.</w:t>
            </w:r>
          </w:p>
          <w:p w:rsidR="008F5967" w:rsidRDefault="008F5967">
            <w:pPr>
              <w:jc w:val="both"/>
            </w:pPr>
            <w:r>
              <w:t xml:space="preserve"> Русский язык как учебный предмет в начальных классах школы.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6. Методика обучения грамоте.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Содержание учебного материала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tcBorders>
              <w:top w:val="nil"/>
            </w:tcBorders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Научные основы методики обучения грамоте. </w:t>
            </w:r>
          </w:p>
        </w:tc>
        <w:tc>
          <w:tcPr>
            <w:tcW w:w="2153" w:type="dxa"/>
            <w:tcBorders>
              <w:top w:val="nil"/>
            </w:tcBorders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Понятие о методике обучения грамоте. Классификация методов обучения грамоте.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Характеристика современного звукового </w:t>
            </w:r>
            <w:proofErr w:type="spellStart"/>
            <w:r>
              <w:t>аналитико</w:t>
            </w:r>
            <w:proofErr w:type="spellEnd"/>
            <w:r>
              <w:t xml:space="preserve"> - синтетического метода обучения грамоте.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>Типы, структура и содержание уроков чтения и письма в подготовительный период обучения грамоте.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Типы, структура и содержание уроков чтения и письма в основной период обучения грамоте.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</w:t>
            </w:r>
            <w:proofErr w:type="spellStart"/>
            <w:r>
              <w:t>Аналитико</w:t>
            </w:r>
            <w:proofErr w:type="spellEnd"/>
            <w:r>
              <w:t xml:space="preserve"> - синтетическая работа учащихся в процессе чтения. Этапы выработки навыков чтения.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Обучение письму – важная составная часть обучения грамоте. </w:t>
            </w:r>
            <w:proofErr w:type="spellStart"/>
            <w:r>
              <w:t>Аналитико</w:t>
            </w:r>
            <w:proofErr w:type="spellEnd"/>
            <w:r>
              <w:t xml:space="preserve"> - синтетическая работа учащихся при письме.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Развитие речи учащихся в период обучения грамоте.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Специфика урока обучения грамоте при сочетании с занятием внеклассным чтением.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Развивающие и воспитательные возможности «Букваря» и «Азбуки» (наглядные пособия и дидактический материал)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риемы работы с наглядными пособиями в период обучения грамоте.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Внеклассная работа в период обучения грамоте.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2Обучение грамоте по развивающим системам (</w:t>
            </w:r>
            <w:proofErr w:type="spellStart"/>
            <w:r>
              <w:t>Занков</w:t>
            </w:r>
            <w:proofErr w:type="spellEnd"/>
            <w:r>
              <w:t xml:space="preserve"> Л.В., Виноградова Н.Ф.).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Лабораторные работы № 1-4</w:t>
            </w:r>
          </w:p>
          <w:p w:rsidR="008F5967" w:rsidRDefault="008F5967">
            <w:r>
              <w:t xml:space="preserve">Просмотр и анализ показательных уроков обучения грамоте на разных этапах и по </w:t>
            </w:r>
            <w:proofErr w:type="gramStart"/>
            <w:r>
              <w:t>разным</w:t>
            </w:r>
            <w:proofErr w:type="gramEnd"/>
            <w:r>
              <w:t xml:space="preserve"> УМК.</w:t>
            </w:r>
          </w:p>
          <w:p w:rsidR="008F5967" w:rsidRDefault="008F5967">
            <w:r>
              <w:t>Практические работы № 1- 4</w:t>
            </w:r>
          </w:p>
          <w:p w:rsidR="008F5967" w:rsidRDefault="008F5967">
            <w:r>
              <w:t>- анализ раздела программы «Обучения грамоте, развитие речи»;</w:t>
            </w:r>
          </w:p>
          <w:p w:rsidR="008F5967" w:rsidRDefault="008F5967">
            <w:r>
              <w:lastRenderedPageBreak/>
              <w:t>- анализ пособий (азбуки, прописи, дидактические материалы);</w:t>
            </w:r>
          </w:p>
          <w:p w:rsidR="008F5967" w:rsidRDefault="008F5967">
            <w:r>
              <w:t>- разработка фрагментов уроков;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проектирование уроков чтения и письма.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/>
          <w:p w:rsidR="008F5967" w:rsidRDefault="008F5967">
            <w:pPr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</w:p>
          <w:p w:rsidR="008F5967" w:rsidRDefault="008F5967">
            <w:pPr>
              <w:pStyle w:val="af"/>
              <w:spacing w:after="0"/>
            </w:pPr>
            <w:r>
              <w:t xml:space="preserve">Самостоятельные работы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f"/>
              <w:spacing w:after="0"/>
            </w:pPr>
            <w:r>
              <w:t>- составление конспекта из истории методов обучения грамоте;</w:t>
            </w:r>
          </w:p>
          <w:p w:rsidR="008F5967" w:rsidRDefault="008F5967">
            <w:r>
              <w:t xml:space="preserve">- анализ учебных книг и их сравнительный анализ (Соловейчик М.С., Иванов С.В., </w:t>
            </w:r>
            <w:proofErr w:type="spellStart"/>
            <w:r>
              <w:t>Бунеев</w:t>
            </w:r>
            <w:proofErr w:type="spellEnd"/>
            <w:r>
              <w:t xml:space="preserve"> Р.Н., </w:t>
            </w:r>
            <w:proofErr w:type="spellStart"/>
            <w:r>
              <w:t>Бунеева</w:t>
            </w:r>
            <w:proofErr w:type="spellEnd"/>
            <w:r>
              <w:t xml:space="preserve"> Е.В., Поляков А.В.); </w:t>
            </w:r>
          </w:p>
          <w:p w:rsidR="008F5967" w:rsidRDefault="008F5967">
            <w:r>
              <w:t>- проектирование фрагментов конспектов уроков  чтения и письма;</w:t>
            </w:r>
          </w:p>
          <w:p w:rsidR="008F5967" w:rsidRDefault="008F5967">
            <w:r>
              <w:t>- упражнения в тетради по каллиграфии;</w:t>
            </w:r>
          </w:p>
          <w:p w:rsidR="008F5967" w:rsidRDefault="008F5967">
            <w:r>
              <w:t>- подбор материала для составления упражнений по развитию речи в период обучения грамоте;</w:t>
            </w:r>
          </w:p>
          <w:p w:rsidR="008F5967" w:rsidRDefault="008F5967">
            <w:r>
              <w:t>- составление картотеки, упражнений, наглядных пособий, фрагментов уроков;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анализ учебно-методического аппарата учебных книг.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478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7.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>
              <w:rPr>
                <w:b/>
                <w:bCs/>
              </w:rPr>
              <w:t>Морфемика</w:t>
            </w:r>
            <w:proofErr w:type="spellEnd"/>
            <w:r>
              <w:rPr>
                <w:b/>
                <w:bCs/>
              </w:rPr>
              <w:t xml:space="preserve"> и словообразование</w:t>
            </w: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7ч.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Виды морфем: корень, суффикс, префикс, постфикс, флексия, интерфикс (соединительные гласные).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Словообразующие и формообразующие морфемы.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Основа слова. Производная и непроизводная, членимая и </w:t>
            </w:r>
            <w:proofErr w:type="spellStart"/>
            <w:r>
              <w:t>нечленимая</w:t>
            </w:r>
            <w:proofErr w:type="spellEnd"/>
            <w:r>
              <w:t xml:space="preserve">, свободная и связанная; простая и сложная; производящая.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Морфологические способы словообразования.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Неморфологические способы словообразования. 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Морфемный, словообразовательный анализ слов. Работа с морфемными и словообразовательными словарями.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>Практические задания по теме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словообразование»: </w:t>
            </w:r>
          </w:p>
          <w:p w:rsidR="008F5967" w:rsidRDefault="008F5967">
            <w:pPr>
              <w:jc w:val="both"/>
            </w:pPr>
            <w:r>
              <w:t>- упражнения на определение морфемного состава слов;</w:t>
            </w:r>
          </w:p>
          <w:p w:rsidR="008F5967" w:rsidRDefault="008F5967">
            <w:pPr>
              <w:jc w:val="both"/>
            </w:pPr>
            <w:r>
              <w:t>- упражнения: указать формообразующие и словообразующие аффиксы;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- упражнения   на определение способа образования слов.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 работы по теме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словообразование»:</w:t>
            </w:r>
          </w:p>
          <w:p w:rsidR="008F5967" w:rsidRDefault="008F5967" w:rsidP="00813330">
            <w:pPr>
              <w:pStyle w:val="af"/>
              <w:numPr>
                <w:ilvl w:val="0"/>
                <w:numId w:val="11"/>
              </w:numPr>
              <w:spacing w:after="0"/>
            </w:pPr>
            <w:r>
              <w:t xml:space="preserve">Работа с морфемными и словообразовательными словарями. </w:t>
            </w:r>
          </w:p>
          <w:p w:rsidR="008F5967" w:rsidRDefault="008F5967" w:rsidP="00813330">
            <w:pPr>
              <w:pStyle w:val="af"/>
              <w:numPr>
                <w:ilvl w:val="0"/>
                <w:numId w:val="11"/>
              </w:numPr>
              <w:spacing w:after="0"/>
            </w:pPr>
            <w:r>
              <w:t xml:space="preserve">Построение обратных словообразовательных цепочек. </w:t>
            </w:r>
          </w:p>
          <w:p w:rsidR="008F5967" w:rsidRDefault="008F5967" w:rsidP="00813330">
            <w:pPr>
              <w:pStyle w:val="af"/>
              <w:numPr>
                <w:ilvl w:val="0"/>
                <w:numId w:val="11"/>
              </w:numPr>
              <w:spacing w:after="0"/>
            </w:pPr>
            <w:r>
              <w:t xml:space="preserve">Построение словообразовательных гнезд из данных слов. </w:t>
            </w:r>
          </w:p>
          <w:p w:rsidR="008F5967" w:rsidRDefault="008F5967" w:rsidP="00813330">
            <w:pPr>
              <w:pStyle w:val="af"/>
              <w:numPr>
                <w:ilvl w:val="0"/>
                <w:numId w:val="11"/>
              </w:numPr>
              <w:spacing w:after="0"/>
            </w:pPr>
            <w:r>
              <w:t xml:space="preserve">Подбор родственных слов к словам с непроизводной основой, построение словообразовательных гнезд.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8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8.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Орфография. </w:t>
            </w:r>
          </w:p>
        </w:tc>
        <w:tc>
          <w:tcPr>
            <w:tcW w:w="88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Понятие об орфографии. Морфологический принцип русской орфографии.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11 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32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vMerge/>
            <w:vAlign w:val="center"/>
          </w:tcPr>
          <w:p w:rsidR="008F5967" w:rsidRDefault="008F5967"/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Фонетические, традиционные и дифференцирующие написания.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Проверяемые и непроверяемые безударные гласные в </w:t>
            </w:r>
            <w:proofErr w:type="gramStart"/>
            <w:r>
              <w:t>корне слова</w:t>
            </w:r>
            <w:proofErr w:type="gramEnd"/>
            <w:r>
              <w:t xml:space="preserve">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Чередующиеся гласные в </w:t>
            </w:r>
            <w:proofErr w:type="gramStart"/>
            <w:r>
              <w:t>корне слова</w:t>
            </w:r>
            <w:proofErr w:type="gramEnd"/>
            <w:r>
              <w:t xml:space="preserve">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Употребления гласных после шипящих.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Употребление гласных после Ц.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Употребление букв Э</w:t>
            </w:r>
            <w:proofErr w:type="gramStart"/>
            <w:r>
              <w:t>,Е</w:t>
            </w:r>
            <w:proofErr w:type="gramEnd"/>
            <w:r>
              <w:t xml:space="preserve">,Ё и сочетания ЙО в различных морфемах.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звонких и глухих </w:t>
            </w:r>
            <w:proofErr w:type="gramStart"/>
            <w:r>
              <w:t>согласны</w:t>
            </w:r>
            <w:proofErr w:type="gramEnd"/>
            <w:r>
              <w:t xml:space="preserve">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Правописание непроизносимых согласных и сочетаний </w:t>
            </w:r>
            <w:proofErr w:type="spellStart"/>
            <w:r>
              <w:t>сч</w:t>
            </w:r>
            <w:proofErr w:type="spellEnd"/>
            <w:r>
              <w:t xml:space="preserve">, </w:t>
            </w:r>
            <w:proofErr w:type="spellStart"/>
            <w:r>
              <w:t>зч</w:t>
            </w:r>
            <w:proofErr w:type="spellEnd"/>
            <w:r>
              <w:t xml:space="preserve">, </w:t>
            </w:r>
            <w:proofErr w:type="spellStart"/>
            <w:r>
              <w:t>шч</w:t>
            </w:r>
            <w:proofErr w:type="spellEnd"/>
            <w:r>
              <w:t xml:space="preserve">, </w:t>
            </w:r>
            <w:proofErr w:type="spellStart"/>
            <w:r>
              <w:t>жч</w:t>
            </w:r>
            <w:proofErr w:type="spellEnd"/>
            <w:r>
              <w:t xml:space="preserve">, </w:t>
            </w:r>
            <w:proofErr w:type="spellStart"/>
            <w:r>
              <w:t>стч</w:t>
            </w:r>
            <w:proofErr w:type="spellEnd"/>
            <w:r>
              <w:t xml:space="preserve">, </w:t>
            </w:r>
            <w:proofErr w:type="spellStart"/>
            <w:r>
              <w:t>здч</w:t>
            </w:r>
            <w:proofErr w:type="spellEnd"/>
            <w:r>
              <w:t xml:space="preserve">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4 ч. 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Правописание двойных согласных.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Правописание гласных и согласных в приставках.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Приставки </w:t>
            </w:r>
            <w:proofErr w:type="spellStart"/>
            <w:r>
              <w:t>пре</w:t>
            </w:r>
            <w:proofErr w:type="spellEnd"/>
            <w:r>
              <w:t xml:space="preserve"> и </w:t>
            </w:r>
            <w:proofErr w:type="gramStart"/>
            <w:r>
              <w:t>при</w:t>
            </w:r>
            <w:proofErr w:type="gramEnd"/>
            <w:r>
              <w:t>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Гласные И </w:t>
            </w:r>
            <w:proofErr w:type="spellStart"/>
            <w:r>
              <w:t>и</w:t>
            </w:r>
            <w:proofErr w:type="spellEnd"/>
            <w:r>
              <w:t xml:space="preserve"> </w:t>
            </w:r>
            <w:proofErr w:type="gramStart"/>
            <w:r>
              <w:t>Ы</w:t>
            </w:r>
            <w:proofErr w:type="gramEnd"/>
            <w:r>
              <w:t xml:space="preserve"> после приставок.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Употребление Ъ и Ь.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Употребление прописных букв.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Правила переноса слов.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Работа с современными орфографическими словарями и справочниками.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3 ч. 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Практические задания по теме «Орфография»: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выполнение орфографического разбора;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диктанты: словарный, объяснительный, контрольный.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работы по теме  «Орфография»:</w:t>
            </w:r>
          </w:p>
          <w:p w:rsidR="008F5967" w:rsidRDefault="008F5967" w:rsidP="00813330">
            <w:pPr>
              <w:pStyle w:val="af"/>
              <w:numPr>
                <w:ilvl w:val="0"/>
                <w:numId w:val="12"/>
              </w:numPr>
              <w:spacing w:after="0"/>
            </w:pPr>
            <w:proofErr w:type="gramStart"/>
            <w:r>
              <w:t xml:space="preserve">Доказать справедливость слов М. Панова об орфографии (стр. 64, учебник «Русский язык» 10-11 класс (Н.Г. </w:t>
            </w:r>
            <w:proofErr w:type="spellStart"/>
            <w:r>
              <w:t>Гольцовой</w:t>
            </w:r>
            <w:proofErr w:type="spellEnd"/>
            <w:r>
              <w:t>).</w:t>
            </w:r>
            <w:proofErr w:type="gramEnd"/>
          </w:p>
          <w:p w:rsidR="008F5967" w:rsidRDefault="008F5967">
            <w:pPr>
              <w:pStyle w:val="af"/>
              <w:spacing w:after="0"/>
            </w:pPr>
            <w:r>
              <w:t xml:space="preserve">2.Работа с орфографическими словарями и справочниками.                                                              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9. Методика чтения и литературы.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27 ч. 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Современная система обучения чтению и литературе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раздела обучения чтению и литературе в начальных классах.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>Учебный материал для обучения чтению и литературе. Характеристика учебных книг для чтения в 1 – 4 классах по традиционной и развивающей системам.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 Методы и приемы обучения младших школьников чтению.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 Методика формирования полноценного навыка чтения.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. Методика работы над художественным произведением на уроках литературного чтения (рассказом, сказкой, басней, стихотворением), методика изучения научно - познавательной статьи, очерка.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Приемы подготовки учащихся к восприятию художественных произведений, научно-познавательных статей и очерков. Первичный анализ текста.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 Повторное чтение и приемы анализа содержания произведений в единстве с его художественными особенностями.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 Словарная работа на уроках литературного чтения. Приемы объяснения слов.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. Деление произведений на части. Специфика работы над составлением плана художественного произведения, научно-познавательной статьи.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 xml:space="preserve"> Приемы обучения подробному и сжатому пересказу рассказов, сказок, научно-познавательных статей. Частичный пересказ.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t>Приемы работы над идеей произведения и характеристикой персонажей.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Цели и методика проведения обобщающей беседы по прочитанному произведению. Обобщающие уроки по теме.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Урок как основная форма обучения чтению. Структура типовых уроков литературного чтения.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Активизация учебной деятельности учащихся на уроках литературного чтения и организация их самостоятельной работы.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Работа с детской книгой. Особенности метода чтения – рассматривания на подготовительном и основном этапах внеклассного чтения.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Текущий и периодический учет навыков чтения. Оценка знаний и умений учащихся на уроках классного и внеклассного чтения.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Особенности уроков литературного чтения по развивающей системе </w:t>
            </w:r>
            <w:proofErr w:type="spellStart"/>
            <w:r>
              <w:t>Занкова</w:t>
            </w:r>
            <w:proofErr w:type="spellEnd"/>
            <w:r>
              <w:t xml:space="preserve"> Л.В. и Виноградовой Н.Ф.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Обзор современной литературы по методике классного и внеклассного чтения.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Лабораторные работы №  5-9</w:t>
            </w:r>
          </w:p>
          <w:p w:rsidR="008F5967" w:rsidRDefault="008F5967" w:rsidP="00813330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Просмотр и анализ показательных уроков: обучение чтению художественных произведений (№ 5, 6, 7); внеклассное чтение № 8, урок литературного чтения по развивающей системе (</w:t>
            </w:r>
            <w:proofErr w:type="spellStart"/>
            <w:r>
              <w:t>Занков</w:t>
            </w:r>
            <w:proofErr w:type="spellEnd"/>
            <w:r>
              <w:t xml:space="preserve"> Л.В.) № 9.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Практические работы:</w:t>
            </w:r>
          </w:p>
          <w:p w:rsidR="008F5967" w:rsidRDefault="008F5967">
            <w:pPr>
              <w:pStyle w:val="af"/>
              <w:spacing w:after="0"/>
            </w:pPr>
            <w:r>
              <w:t>- анализ программы по литературному чтению;</w:t>
            </w:r>
          </w:p>
          <w:p w:rsidR="008F5967" w:rsidRDefault="008F5967">
            <w:pPr>
              <w:pStyle w:val="af"/>
              <w:spacing w:after="0"/>
            </w:pPr>
            <w:r>
              <w:t>- анализ учебных книг для чтения (</w:t>
            </w:r>
            <w:proofErr w:type="spellStart"/>
            <w:r>
              <w:t>Кубасова</w:t>
            </w:r>
            <w:proofErr w:type="spellEnd"/>
            <w:r>
              <w:t xml:space="preserve"> О.В., </w:t>
            </w:r>
            <w:proofErr w:type="spellStart"/>
            <w:r>
              <w:t>Ефросинина</w:t>
            </w:r>
            <w:proofErr w:type="spellEnd"/>
            <w:r>
              <w:t xml:space="preserve"> Л.А., </w:t>
            </w:r>
            <w:proofErr w:type="spellStart"/>
            <w:r>
              <w:t>Бунеев</w:t>
            </w:r>
            <w:proofErr w:type="spellEnd"/>
            <w:r>
              <w:t xml:space="preserve"> Р.Н., </w:t>
            </w:r>
            <w:proofErr w:type="spellStart"/>
            <w:r>
              <w:t>Бунеева</w:t>
            </w:r>
            <w:proofErr w:type="spellEnd"/>
            <w:r>
              <w:t xml:space="preserve"> Е.В., </w:t>
            </w:r>
            <w:proofErr w:type="spellStart"/>
            <w:r>
              <w:t>Чуракова</w:t>
            </w:r>
            <w:proofErr w:type="spellEnd"/>
            <w:r>
              <w:t xml:space="preserve"> Н.А., Свиридова В.Ю.);  </w:t>
            </w:r>
          </w:p>
          <w:p w:rsidR="008F5967" w:rsidRDefault="008F5967">
            <w:pPr>
              <w:pStyle w:val="af"/>
              <w:spacing w:after="0"/>
            </w:pPr>
            <w:r>
              <w:t>- моделирование уроков литературного чтения;</w:t>
            </w:r>
          </w:p>
          <w:p w:rsidR="008F5967" w:rsidRDefault="008F5967">
            <w:pPr>
              <w:pStyle w:val="af"/>
              <w:spacing w:after="0"/>
            </w:pPr>
            <w:proofErr w:type="gramStart"/>
            <w:r>
              <w:t xml:space="preserve">- составление фрагментов урока литературного чтения, (приёмы подготовки учащихся к </w:t>
            </w:r>
            <w:proofErr w:type="gramEnd"/>
          </w:p>
          <w:p w:rsidR="008F5967" w:rsidRDefault="008F5967">
            <w:pPr>
              <w:pStyle w:val="af"/>
              <w:spacing w:after="0"/>
            </w:pPr>
            <w:r>
              <w:t xml:space="preserve">  восприятию художественных произведений) разных жанров;   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обобщающие уроки литературного чтения. </w:t>
            </w:r>
          </w:p>
          <w:p w:rsidR="008F5967" w:rsidRDefault="008F5967">
            <w:pPr>
              <w:pStyle w:val="af"/>
              <w:spacing w:after="0"/>
            </w:pPr>
          </w:p>
          <w:p w:rsidR="008F5967" w:rsidRDefault="008F5967">
            <w:pPr>
              <w:pStyle w:val="af"/>
              <w:spacing w:after="0"/>
            </w:pPr>
            <w:r>
              <w:t xml:space="preserve">Самостоятельные работы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r>
              <w:t xml:space="preserve">- конспект «Из истории методики чтения»; 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составление таблицы – схемы; </w:t>
            </w:r>
          </w:p>
          <w:p w:rsidR="008F5967" w:rsidRDefault="008F5967">
            <w:pPr>
              <w:pStyle w:val="af"/>
            </w:pPr>
            <w:r>
              <w:t xml:space="preserve">- заучивание программных произведений. Разметка произведения;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- проектирование фрагментов и уроков литературного чтения;</w:t>
            </w:r>
          </w:p>
          <w:p w:rsidR="008F5967" w:rsidRDefault="008F5967">
            <w:pPr>
              <w:pStyle w:val="af"/>
              <w:spacing w:after="0"/>
            </w:pPr>
            <w:r>
              <w:t>- анализ художественных произведений разных жанров;</w:t>
            </w:r>
          </w:p>
          <w:p w:rsidR="008F5967" w:rsidRDefault="008F5967">
            <w:pPr>
              <w:pStyle w:val="af"/>
              <w:spacing w:after="0"/>
            </w:pPr>
            <w:r>
              <w:t>- творческие работы студентов;</w:t>
            </w:r>
          </w:p>
          <w:p w:rsidR="008F5967" w:rsidRDefault="008F5967">
            <w:r>
              <w:t>- конспект «Аудиовизуальные средства организации работы на уроке литературного чтения»;</w:t>
            </w:r>
          </w:p>
          <w:p w:rsidR="008F5967" w:rsidRDefault="008F5967">
            <w:r>
              <w:t>- проектирование уроков по развивающим системам;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творческая работа студентов.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10.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Морфология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Тема 10.1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 существительное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41 ч.</w:t>
            </w:r>
          </w:p>
        </w:tc>
        <w:tc>
          <w:tcPr>
            <w:tcW w:w="1496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. Имя существительное как часть речи.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7.</w:t>
            </w: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Род имен существительных. Распределение существительных по разрядам. Существительные общего рода.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Определение и способы выражения рода несклоняемых имен существительных и аббревиатуры.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Число имен существительных.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74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10.2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Имя прилагательное 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 xml:space="preserve">Падеж и склонение имен существительных.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. </w:t>
            </w:r>
          </w:p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28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vMerge w:val="restart"/>
          </w:tcPr>
          <w:p w:rsidR="008F5967" w:rsidRDefault="008F5967">
            <w:pPr>
              <w:pStyle w:val="af"/>
              <w:spacing w:after="0"/>
            </w:pPr>
            <w:r>
              <w:t xml:space="preserve"> Морфологический разбор имен существительных. </w:t>
            </w:r>
          </w:p>
          <w:p w:rsidR="008F5967" w:rsidRDefault="008F5967">
            <w:pPr>
              <w:pStyle w:val="af"/>
              <w:spacing w:after="0"/>
            </w:pPr>
            <w:r>
              <w:t xml:space="preserve"> Правописание падежных окончаний имен существительных. Варианты падежных окончаний. </w:t>
            </w:r>
          </w:p>
        </w:tc>
        <w:tc>
          <w:tcPr>
            <w:tcW w:w="2153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28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96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9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Гласные в суффиксах имен существительных.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«Имя существительные»: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определение лексико-грамматического разряда имени существительного;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образование грамматических форм;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упражнение на определение рода несклоняемых имен существительных иноязычного происхождения, аббревиатур;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орфографический разбор имен существительных.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работы по теме «Имя существительные»:</w:t>
            </w:r>
          </w:p>
          <w:p w:rsidR="008F5967" w:rsidRDefault="008F5967" w:rsidP="00813330">
            <w:pPr>
              <w:pStyle w:val="af"/>
              <w:numPr>
                <w:ilvl w:val="0"/>
                <w:numId w:val="14"/>
              </w:numPr>
              <w:spacing w:after="0"/>
            </w:pPr>
            <w:r>
              <w:t xml:space="preserve">Определить </w:t>
            </w:r>
            <w:proofErr w:type="gramStart"/>
            <w:r>
              <w:t>род имен существительных пользуясь</w:t>
            </w:r>
            <w:proofErr w:type="gramEnd"/>
            <w:r>
              <w:t xml:space="preserve"> «Словарем русского языка» С.И. Ожегова и «Словарем иностранных слов».</w:t>
            </w:r>
          </w:p>
          <w:p w:rsidR="008F5967" w:rsidRDefault="008F5967" w:rsidP="00813330">
            <w:pPr>
              <w:pStyle w:val="af"/>
              <w:numPr>
                <w:ilvl w:val="0"/>
                <w:numId w:val="14"/>
              </w:numPr>
              <w:spacing w:after="0"/>
            </w:pPr>
            <w:r>
              <w:t xml:space="preserve">Определить падежи существительного. </w:t>
            </w:r>
          </w:p>
          <w:p w:rsidR="008F5967" w:rsidRDefault="008F5967">
            <w:pPr>
              <w:ind w:left="360"/>
            </w:pPr>
            <w:r>
              <w:lastRenderedPageBreak/>
              <w:t xml:space="preserve">3.Установить стилистическую окраску существительных. </w:t>
            </w:r>
          </w:p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0" w:type="auto"/>
            <w:vMerge/>
            <w:vAlign w:val="center"/>
          </w:tcPr>
          <w:p w:rsidR="008F5967" w:rsidRDefault="008F5967"/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</w:p>
          <w:p w:rsidR="008F5967" w:rsidRDefault="008F5967">
            <w:pPr>
              <w:pStyle w:val="af"/>
              <w:spacing w:after="0"/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Грамматические средства связи слов в словосочетании (окончание, предлог).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Имя прилагательное как часть речи. Лексико-грамматические разряды имен прилагательных.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Качественные прилагательные. Сравнительная и превосходная степени качественных прилагательных. Полные и краткие формы качественных прилагательных. Особенности образования и употребления кратких прилагательных в современном русском языке.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 10.3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Имя числительное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Прилагательные относительные и притяжательные. Переход прилагательных из одного разряда в другой.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Морфологический разбор имени прилагательного.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Правописание окончаний и суффиксов имени прилагательного.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«Имя прилагательное»: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определение лексико-грамматического разряда имени прилагательного;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образование форм степеней сравнения качественных прилагательных;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 упражнения на образование краткой формы каче</w:t>
            </w:r>
            <w:proofErr w:type="gramStart"/>
            <w:r>
              <w:t>ств пр</w:t>
            </w:r>
            <w:proofErr w:type="gramEnd"/>
            <w:r>
              <w:t>илагательных;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упражнения на правописание окончаний прилагательных, правописание Н и НН в суффиксах имен прилагательных.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работы по теме «Имя прилагательное»:</w:t>
            </w:r>
          </w:p>
          <w:p w:rsidR="008F5967" w:rsidRDefault="008F5967" w:rsidP="00813330">
            <w:pPr>
              <w:pStyle w:val="af"/>
              <w:numPr>
                <w:ilvl w:val="0"/>
                <w:numId w:val="15"/>
              </w:numPr>
              <w:spacing w:after="0"/>
            </w:pPr>
            <w:r>
              <w:t>Охарактеризовать грамматико-стилистические особенности форм степеней сравнения имен прилагательных.</w:t>
            </w:r>
          </w:p>
          <w:p w:rsidR="008F5967" w:rsidRDefault="008F5967">
            <w:pPr>
              <w:pStyle w:val="af"/>
              <w:spacing w:after="0"/>
            </w:pPr>
            <w:r>
              <w:t xml:space="preserve">2.Установить какую роль играют имена прилагательные в стихотворении Ф.И. Тютчева «Осенний вечер».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Имя числительное как часть речи. Лексико-грамматические разряды имен числительных. Особенности употребления числительных разных разрядов.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Морфологический разбор числительных.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Тема 10.4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Местоимение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lastRenderedPageBreak/>
              <w:t xml:space="preserve"> Склонение имен числительных.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имен числительных.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Употребление имен числительных в речи.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Практические задания по теме «Имя числительное»:</w:t>
            </w:r>
          </w:p>
          <w:p w:rsidR="008F5967" w:rsidRDefault="008F5967">
            <w:pPr>
              <w:pStyle w:val="af"/>
              <w:spacing w:after="0"/>
            </w:pPr>
            <w:r>
              <w:lastRenderedPageBreak/>
              <w:t>- склонение числительных;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замена числовых обозначений </w:t>
            </w:r>
            <w:proofErr w:type="gramStart"/>
            <w:r>
              <w:t>буквенными</w:t>
            </w:r>
            <w:proofErr w:type="gramEnd"/>
            <w:r>
              <w:t>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Самостоятельные работы по теме «Имя числительное»: </w:t>
            </w:r>
          </w:p>
          <w:p w:rsidR="008F5967" w:rsidRDefault="008F5967">
            <w:pPr>
              <w:pStyle w:val="af"/>
              <w:spacing w:after="0"/>
            </w:pPr>
            <w:r>
              <w:t xml:space="preserve">1. Нахождение ошибок в употреблении имен числительных.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Местоимение как часть речи. Разряды и особенности употребления местоимений.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Морфологический разбор местоимений.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местоимений.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Практические задания по теме «Местоимение»: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нахождение местоимений в тексте и определение их разряда;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склонение местоимений;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упражнения на правописание местоимений.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работы по теме «Местоимение»:</w:t>
            </w:r>
          </w:p>
          <w:p w:rsidR="008F5967" w:rsidRDefault="008F5967" w:rsidP="00813330">
            <w:pPr>
              <w:pStyle w:val="af"/>
              <w:numPr>
                <w:ilvl w:val="0"/>
                <w:numId w:val="16"/>
              </w:numPr>
              <w:spacing w:after="0"/>
            </w:pPr>
            <w:r>
              <w:t>Охарактеризовать смысловые и стилистические особенности выделенных А.С. Пушкиным личных местоимений (стихотворение «Ты и Вы»).</w:t>
            </w:r>
          </w:p>
          <w:p w:rsidR="008F5967" w:rsidRDefault="008F5967">
            <w:pPr>
              <w:pStyle w:val="af"/>
              <w:spacing w:after="0"/>
              <w:ind w:left="360"/>
            </w:pPr>
            <w:r>
              <w:t>2.Мотивировать выбор местоимений (</w:t>
            </w:r>
            <w:proofErr w:type="gramStart"/>
            <w:r>
              <w:t>из</w:t>
            </w:r>
            <w:proofErr w:type="gramEnd"/>
            <w:r>
              <w:t xml:space="preserve"> предложенных).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10.5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Глагол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9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Значение глагола как части речи. Основные грамматические категории  и формы глагола. Инфинитив как начальная форма глагола.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Переходность/непереходность глагола. Возвратные глаголы.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Категория наклонения глагола.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Категория времени глагола.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Спряжение глаголов.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Две основы глаголов. Формообразование глагола.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Морфологический разбор глагола.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глаголов.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Причастие.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Деепричастие.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по теме «Глагол»:</w:t>
            </w:r>
          </w:p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упражнения на нахождение глаголов в неопределенной форме, указание их синтаксической функции;</w:t>
            </w:r>
          </w:p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морфологический разбор глаголов; </w:t>
            </w:r>
          </w:p>
          <w:p w:rsidR="008F5967" w:rsidRDefault="008F5967">
            <w:pPr>
              <w:pStyle w:val="af"/>
              <w:spacing w:after="0"/>
            </w:pPr>
            <w:r>
              <w:t>- образовать все возможные формы предложенных глаголов.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Самостоятельные работы по теме «Глагол»:</w:t>
            </w:r>
          </w:p>
          <w:p w:rsidR="008F5967" w:rsidRDefault="008F5967" w:rsidP="00813330">
            <w:pPr>
              <w:pStyle w:val="a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Проанализировать выделенные в </w:t>
            </w:r>
            <w:proofErr w:type="gramStart"/>
            <w:r>
              <w:rPr>
                <w:sz w:val="24"/>
                <w:szCs w:val="24"/>
              </w:rPr>
              <w:t>тексте</w:t>
            </w:r>
            <w:proofErr w:type="gramEnd"/>
            <w:r>
              <w:rPr>
                <w:sz w:val="24"/>
                <w:szCs w:val="24"/>
              </w:rPr>
              <w:t xml:space="preserve"> глагольные формы; указать в </w:t>
            </w:r>
            <w:proofErr w:type="gramStart"/>
            <w:r>
              <w:rPr>
                <w:sz w:val="24"/>
                <w:szCs w:val="24"/>
              </w:rPr>
              <w:t>каком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грамматическом значении они употреблены. </w:t>
            </w:r>
          </w:p>
          <w:p w:rsidR="008F5967" w:rsidRDefault="008F5967">
            <w:pPr>
              <w:pStyle w:val="af"/>
              <w:spacing w:after="0"/>
            </w:pPr>
            <w:r>
              <w:t xml:space="preserve">Определить стилистические особенности глаголов.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10.6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Наречие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Слова категории состояния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Значение наречия как части речи, разряды наречий.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Морфологический разбор наречий.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наречий: гласные на конце наречий, наречия на шипящую, слитное написание наречий, раздельное написание наречий, дефисное написание наречий.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Лексико-грамматические группы и грамматические особенности слов категории состояния.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Омонимия слова категории состояния, наречий на </w:t>
            </w:r>
            <w:proofErr w:type="gramStart"/>
            <w:r>
              <w:t>–О</w:t>
            </w:r>
            <w:proofErr w:type="gramEnd"/>
            <w:r>
              <w:t xml:space="preserve">, -Е и кратких прилагательных среднего рода единственного числа.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задания по теме «Наречие»: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нахождение наречий в тексте и определение их разряда;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правописание наречий;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морфологический разбор наречий;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нахождение  в тексте слов категории состояния, определение их значения и синтаксической функции.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Самостоятельные работы по теме «Наречие»:</w:t>
            </w:r>
          </w:p>
          <w:p w:rsidR="008F5967" w:rsidRDefault="008F5967" w:rsidP="00813330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Разграничение омонимичных форм: слова категории состояния, наречия на  </w:t>
            </w:r>
            <w:proofErr w:type="gramStart"/>
            <w:r>
              <w:t>–О</w:t>
            </w:r>
            <w:proofErr w:type="gramEnd"/>
            <w:r>
              <w:t>,-Е, кратких прилагательных среднего рода единственного числа.</w:t>
            </w:r>
          </w:p>
          <w:p w:rsidR="008F5967" w:rsidRDefault="008F5967" w:rsidP="00813330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Определить многозначными или омонимичными являются наречие «холодно» (ответить холодно)  и слово состояния «холодно» (мне холодно).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10.11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Служебные части речи: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предлог,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союзы и союзные слова,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частицы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Предлог как служебная часть речи. Особенности употребления предлогов. Предлоги производные и непроизводные; простые и сложные. Морфологический разбор предлогов. Правописание предлогов: раздельное, дефисное, слитное.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Союз как служебная часть речи. Союзные слова. Союзы производные и непроизводные; простые и составные; сочинительные и подчинительные. Подчинительные союзы  и союзные слова. Морфологический разбор союзов. Правописание союзов.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Частица как служебная часть речи. Разряды частиц. Морфологический разбор частицы. Правописание частиц: раздельное и дефисное написание частиц. Частицы НЕ и НИ, их значение и употребление. Слитное и раздельное написание частиц НЕ и НИ с различными частями речи.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Практические задания по теме «Служебные части речи: предлог, союзы и союзные слова, частицы»: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упражнения: вставить предлоги, мотивировать свой выбор;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определение сочинительных и подчинительных союзов, установление значения, ими выраженных;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нахождение в тексте частиц, определение их разряда;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упражнения на правописание предлогов, союзов, частиц.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Самостоятельные работы по теме «Служебные части речи: предлог, союзы и союзные слова, частицы»:</w:t>
            </w:r>
          </w:p>
          <w:p w:rsidR="008F5967" w:rsidRDefault="008F5967">
            <w:pPr>
              <w:pStyle w:val="af"/>
              <w:spacing w:after="0"/>
            </w:pPr>
            <w:r>
              <w:t xml:space="preserve">1. Охарактеризовать стилистическое использование предлогов. </w:t>
            </w:r>
            <w:proofErr w:type="gramStart"/>
            <w:r>
              <w:t>Синонимическая</w:t>
            </w:r>
            <w:proofErr w:type="gramEnd"/>
            <w:r>
              <w:t xml:space="preserve"> </w:t>
            </w:r>
            <w:proofErr w:type="spellStart"/>
            <w:r>
              <w:t>заменв</w:t>
            </w:r>
            <w:proofErr w:type="spellEnd"/>
            <w:r>
              <w:t xml:space="preserve"> предлогов.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10.12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Междометие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междометие как особый разряд слов. Междометие и звукоподражательные слова.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1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 xml:space="preserve"> Правописание междометий. 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767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t>Практические задания по теме «Междометие»: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нахождение междометий в тексте. Определить, какие чувства выражают междометия;</w:t>
            </w:r>
          </w:p>
          <w:p w:rsidR="008F5967" w:rsidRDefault="008F5967">
            <w:pPr>
              <w:pStyle w:val="af"/>
            </w:pPr>
            <w:r>
              <w:t>- объяснить правописание междометий.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964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Раздел 11. Методика изучения языковой теории</w:t>
            </w:r>
            <w:r>
              <w:t xml:space="preserve">. </w:t>
            </w:r>
          </w:p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Научные основы методики грамматики. Опыт школы.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Задачи обучения младших школьников грамматике и правописанию. Содержание программы «Грамматика, правописание и развитие речи» в начальных классах.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Методы и приемы обучения младших школьников грамматике, правописанию и развитию речи.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Методика формирования грамматических понятий младших школьников.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Процесс усвоения детьми навыков устной и письменной речи в сравнении с процессом усвоения грамматических понятий.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Современные методы и приемы преподавания грамматики в начальных классах.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Грамматические упражнения, их виды, методические требования к ним.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Самостоятельная работа</w:t>
            </w:r>
            <w:proofErr w:type="gramStart"/>
            <w:r>
              <w:t xml:space="preserve"> :</w:t>
            </w:r>
            <w:proofErr w:type="gramEnd"/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1.Составление опорного конспекта;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4 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869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lastRenderedPageBreak/>
              <w:t xml:space="preserve">Раздел 12 Методика правописания.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  <w:vMerge w:val="restart"/>
          </w:tcPr>
          <w:p w:rsidR="008F5967" w:rsidRDefault="008F5967">
            <w:pPr>
              <w:pStyle w:val="af"/>
              <w:spacing w:after="0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Методика правописания.   Орфографическое правило, его объяснение, закрепление.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Виды и приемы работы по орфографии.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Методика изучения основ фонетики и графики.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Методика изучения морфемного состава слова.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Методические основы изучения частей речи.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Элементы синтаксиса в курсе русского языка в начальных классах.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Осуществление взаимосвязи изучения грамматики и орфографии с работой по развитию речи учащихся на уроках русского языка.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Типы и структура уроков русского языка в современной начальной школе.</w:t>
            </w:r>
          </w:p>
          <w:p w:rsidR="008F5967" w:rsidRDefault="008F5967">
            <w:pPr>
              <w:pStyle w:val="af"/>
              <w:spacing w:after="0"/>
            </w:pPr>
          </w:p>
          <w:p w:rsidR="008F5967" w:rsidRDefault="008F5967">
            <w:pPr>
              <w:pStyle w:val="af"/>
              <w:spacing w:after="0"/>
            </w:pPr>
            <w:r>
              <w:t>Практические работы:</w:t>
            </w:r>
          </w:p>
          <w:p w:rsidR="008F5967" w:rsidRDefault="008F5967">
            <w:pPr>
              <w:pStyle w:val="af"/>
              <w:spacing w:after="0"/>
            </w:pPr>
            <w:r>
              <w:t>- проектирование уроков правописания;</w:t>
            </w:r>
          </w:p>
          <w:p w:rsidR="008F5967" w:rsidRDefault="008F5967">
            <w:pPr>
              <w:pStyle w:val="af"/>
            </w:pPr>
            <w:r>
              <w:t>- проверка письменных работ учащихся.</w:t>
            </w:r>
          </w:p>
          <w:p w:rsidR="008F5967" w:rsidRDefault="008F5967">
            <w:pPr>
              <w:pStyle w:val="af"/>
              <w:spacing w:after="0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F5967" w:rsidRDefault="008F5967">
            <w:pPr>
              <w:pStyle w:val="ad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подбор речевых упражнений и проектирование фрагментов урока русского языка;</w:t>
            </w:r>
          </w:p>
          <w:p w:rsidR="008F5967" w:rsidRDefault="008F5967">
            <w:r>
              <w:t>-.Проектирование уроков русского языка разных типов, подбор занимательного материала.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13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527"/>
        </w:trPr>
        <w:tc>
          <w:tcPr>
            <w:tcW w:w="2194" w:type="dxa"/>
            <w:tcBorders>
              <w:top w:val="nil"/>
            </w:tcBorders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894" w:type="dxa"/>
            <w:vMerge/>
            <w:vAlign w:val="center"/>
          </w:tcPr>
          <w:p w:rsidR="008F5967" w:rsidRDefault="008F5967"/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52"/>
        </w:trPr>
        <w:tc>
          <w:tcPr>
            <w:tcW w:w="21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13.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Синтаксис и пунктуация</w:t>
            </w: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32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423"/>
        </w:trPr>
        <w:tc>
          <w:tcPr>
            <w:tcW w:w="2194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13.1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Словосочетание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13.2.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Простое предложение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 .3.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Сложное предложение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13.4.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Предложения с чужой речью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Тема 13.5.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Употребление знаков препинания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Раздел 14.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Методика развития речи учащихся.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 w:rsidP="00395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894" w:type="dxa"/>
          </w:tcPr>
          <w:p w:rsidR="008F5967" w:rsidRDefault="008F5967">
            <w:pPr>
              <w:pStyle w:val="af"/>
              <w:spacing w:after="0"/>
            </w:pPr>
            <w:r>
              <w:lastRenderedPageBreak/>
              <w:t>Основные принципы русской пунктуации.</w:t>
            </w:r>
          </w:p>
          <w:p w:rsidR="008F5967" w:rsidRDefault="008F5967">
            <w:pPr>
              <w:pStyle w:val="af"/>
              <w:spacing w:after="0"/>
            </w:pPr>
            <w:r>
              <w:t>. Понятие словосочетания как лексико-синтаксической единицы. Главное и зависимое слово в словосочетании.</w:t>
            </w:r>
          </w:p>
          <w:p w:rsidR="008F5967" w:rsidRDefault="008F5967">
            <w:pPr>
              <w:pStyle w:val="af"/>
              <w:spacing w:after="0"/>
            </w:pPr>
            <w:r>
              <w:t>Классификация словосочетаний:</w:t>
            </w:r>
          </w:p>
          <w:p w:rsidR="008F5967" w:rsidRDefault="008F5967">
            <w:pPr>
              <w:pStyle w:val="af"/>
              <w:spacing w:after="0"/>
            </w:pPr>
            <w:r>
              <w:t xml:space="preserve">а) по степени слитности компонентов (синтаксически свободные и синтаксически несвободные); </w:t>
            </w:r>
          </w:p>
          <w:p w:rsidR="008F5967" w:rsidRDefault="008F5967">
            <w:pPr>
              <w:pStyle w:val="af"/>
              <w:spacing w:after="0"/>
            </w:pPr>
            <w:r>
              <w:lastRenderedPageBreak/>
              <w:t>б) по структуре (</w:t>
            </w:r>
            <w:proofErr w:type="gramStart"/>
            <w:r>
              <w:t>простые</w:t>
            </w:r>
            <w:proofErr w:type="gramEnd"/>
            <w:r>
              <w:t xml:space="preserve"> и сложные);</w:t>
            </w:r>
          </w:p>
          <w:p w:rsidR="008F5967" w:rsidRDefault="008F5967">
            <w:pPr>
              <w:pStyle w:val="af"/>
              <w:spacing w:after="0"/>
              <w:ind w:left="360"/>
            </w:pPr>
            <w:r>
              <w:t>в) по характеру главного слова (глагольные, именные, наречные).</w:t>
            </w:r>
          </w:p>
          <w:p w:rsidR="008F5967" w:rsidRDefault="008F5967">
            <w:pPr>
              <w:pStyle w:val="af"/>
              <w:spacing w:after="0"/>
              <w:ind w:left="765"/>
            </w:pPr>
            <w:r>
              <w:t>Смысловые отношения в словосочетании: определительные, объектные, обстоятельственные.</w:t>
            </w:r>
          </w:p>
          <w:p w:rsidR="008F5967" w:rsidRDefault="008F5967">
            <w:pPr>
              <w:pStyle w:val="af"/>
              <w:spacing w:after="0"/>
              <w:ind w:left="765"/>
            </w:pPr>
            <w:r>
              <w:t>Виды подчинительной связи: согласование, управление, примыкание.</w:t>
            </w:r>
          </w:p>
          <w:p w:rsidR="008F5967" w:rsidRDefault="008F5967">
            <w:pPr>
              <w:pStyle w:val="af"/>
              <w:spacing w:after="0"/>
            </w:pPr>
            <w:r>
              <w:t xml:space="preserve"> Грамматические средства связи слов в словосочетании (окончание, предлог).</w:t>
            </w:r>
          </w:p>
          <w:p w:rsidR="008F5967" w:rsidRDefault="008F5967">
            <w:pPr>
              <w:pStyle w:val="af"/>
              <w:spacing w:after="0"/>
            </w:pPr>
            <w:r>
              <w:t>Практические задания по теме «Словосочетание»: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установление типа подчинительной связи в словосочетании и  способа выражения грамматических отношений;</w:t>
            </w:r>
          </w:p>
          <w:p w:rsidR="008F5967" w:rsidRDefault="008F5967">
            <w:pPr>
              <w:pStyle w:val="af"/>
              <w:spacing w:after="0"/>
            </w:pPr>
            <w:r>
              <w:t>- составление словосочетаний со словами-паронимами, объяснение их значения и употребления;</w:t>
            </w:r>
          </w:p>
          <w:p w:rsidR="008F5967" w:rsidRDefault="008F5967">
            <w:pPr>
              <w:pStyle w:val="af"/>
              <w:spacing w:after="0"/>
              <w:ind w:left="360"/>
            </w:pPr>
            <w:r>
              <w:t>- синтаксический разбор словосочетаний.</w:t>
            </w:r>
          </w:p>
          <w:p w:rsidR="008F5967" w:rsidRDefault="008F5967">
            <w:pPr>
              <w:pStyle w:val="af"/>
              <w:spacing w:after="0"/>
            </w:pPr>
            <w:r>
              <w:t>Самостоятельная работа по теме «Словосочетание»:</w:t>
            </w:r>
          </w:p>
          <w:p w:rsidR="008F5967" w:rsidRDefault="008F5967" w:rsidP="00813330">
            <w:pPr>
              <w:pStyle w:val="af"/>
              <w:numPr>
                <w:ilvl w:val="0"/>
                <w:numId w:val="18"/>
              </w:numPr>
              <w:spacing w:after="0"/>
            </w:pPr>
            <w:r>
              <w:t>Проанализировать словосочетания: два новых журнала – две новых газеты. Сформулировать правила употребления прилагательных в количественно-именных словосочетаниях. Привести свои примеры.</w:t>
            </w:r>
          </w:p>
          <w:p w:rsidR="008F5967" w:rsidRDefault="008F5967">
            <w:pPr>
              <w:pStyle w:val="af"/>
              <w:spacing w:after="0"/>
              <w:ind w:left="360"/>
            </w:pPr>
            <w:r>
              <w:t>2.Сопоставить управления синонимических глаголов: тормозить – препятствовать. Сделать выводы.</w:t>
            </w:r>
          </w:p>
          <w:p w:rsidR="008F5967" w:rsidRDefault="008F5967">
            <w:pPr>
              <w:pStyle w:val="af"/>
              <w:spacing w:after="0"/>
              <w:ind w:left="360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6 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2418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ind w:left="360"/>
            </w:pPr>
            <w:r>
              <w:t>Содержание учебного материала</w:t>
            </w:r>
          </w:p>
          <w:p w:rsidR="008F5967" w:rsidRDefault="008F5967">
            <w:pPr>
              <w:pStyle w:val="af"/>
              <w:ind w:left="360"/>
            </w:pPr>
            <w:r>
              <w:t>Однородные члены предложения. Знаки препинания в предложениях с однородными членами. Знаки препинания при однородных и неоднородных определениях и приложениях.</w:t>
            </w:r>
          </w:p>
          <w:p w:rsidR="008F5967" w:rsidRDefault="008F5967">
            <w:pPr>
              <w:pStyle w:val="af"/>
              <w:ind w:left="360"/>
            </w:pPr>
            <w:r>
              <w:t xml:space="preserve">Обобщающие слова при однородных членах предложения. Знаки препинания при обобщающих словах.  </w:t>
            </w:r>
          </w:p>
          <w:p w:rsidR="008F5967" w:rsidRDefault="008F5967">
            <w:pPr>
              <w:pStyle w:val="af"/>
              <w:ind w:left="765"/>
            </w:pPr>
            <w:r>
              <w:t>Обособленные члены предложения (определения, приложения, обстоятельства, дополнения) и знаки препинания при них.</w:t>
            </w:r>
          </w:p>
          <w:p w:rsidR="008F5967" w:rsidRDefault="008F5967">
            <w:pPr>
              <w:pStyle w:val="af"/>
              <w:ind w:left="1080"/>
            </w:pPr>
            <w:r>
              <w:t>Знаки препинания при словах и конструкциях грамматически не связанных с предложением: знаки препинания при обращениях, вводных словах и словосочетаниях, при вставных конструкциях.</w:t>
            </w:r>
          </w:p>
          <w:p w:rsidR="008F5967" w:rsidRDefault="008F5967">
            <w:pPr>
              <w:pStyle w:val="af"/>
              <w:ind w:left="765"/>
            </w:pPr>
            <w:r>
              <w:t>Синтаксический разбор простого предложения.</w:t>
            </w:r>
          </w:p>
          <w:p w:rsidR="008F5967" w:rsidRDefault="008F5967">
            <w:pPr>
              <w:pStyle w:val="af"/>
              <w:ind w:left="360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7 ч. 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559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ind w:left="360"/>
            </w:pPr>
          </w:p>
          <w:p w:rsidR="008F5967" w:rsidRDefault="008F5967">
            <w:pPr>
              <w:pStyle w:val="af"/>
              <w:spacing w:after="0"/>
            </w:pPr>
            <w:r>
              <w:t>Практические задания по теме «Простое предложение»: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нахождение однородных членов в предложении, объяснение знаков препинания при них;</w:t>
            </w:r>
          </w:p>
          <w:p w:rsidR="008F5967" w:rsidRDefault="008F5967">
            <w:pPr>
              <w:pStyle w:val="af"/>
              <w:spacing w:after="0"/>
            </w:pPr>
            <w:r>
              <w:t>- объяснение постановки знаков препинания в предложениях с обособленными членами;</w:t>
            </w:r>
          </w:p>
          <w:p w:rsidR="008F5967" w:rsidRDefault="008F5967">
            <w:pPr>
              <w:pStyle w:val="af"/>
              <w:spacing w:after="0"/>
            </w:pPr>
            <w:r>
              <w:t>-  упражнения на нахождение в предложении обращений, вводных слов и конструкций, объяснение постановки знаков препинания;</w:t>
            </w:r>
          </w:p>
          <w:p w:rsidR="008F5967" w:rsidRDefault="008F5967">
            <w:pPr>
              <w:pStyle w:val="af"/>
              <w:ind w:left="360"/>
            </w:pPr>
            <w:r>
              <w:t>-  синтаксический разбор простого предложения.</w:t>
            </w:r>
          </w:p>
          <w:p w:rsidR="008F5967" w:rsidRDefault="008F5967">
            <w:pPr>
              <w:pStyle w:val="af"/>
              <w:ind w:left="360"/>
            </w:pPr>
          </w:p>
          <w:p w:rsidR="008F5967" w:rsidRDefault="008F5967">
            <w:pPr>
              <w:pStyle w:val="af"/>
              <w:ind w:left="360"/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100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af"/>
              <w:ind w:left="360"/>
            </w:pPr>
          </w:p>
          <w:p w:rsidR="008F5967" w:rsidRDefault="008F5967">
            <w:pPr>
              <w:pStyle w:val="af"/>
              <w:spacing w:after="0"/>
            </w:pPr>
            <w:r>
              <w:t>Самостоятельные работы  по теме «Простое предложение»:</w:t>
            </w:r>
          </w:p>
          <w:p w:rsidR="008F5967" w:rsidRDefault="008F5967">
            <w:pPr>
              <w:pStyle w:val="af"/>
              <w:ind w:left="360"/>
            </w:pPr>
            <w:r>
              <w:t>1. Проиллюстрировать примерами из художественной литературы схемы на употребление знаков препинания при однородных членах с обобщающими словами.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1877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Общее понятие о сложном предложении. Предложения союзные (сложносочиненные и сложноподчиненные) и бессоюзные.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Сложносочиненные предложения с соединительными, разделительными и противительными союзами.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 xml:space="preserve"> Главная и придаточная части сложноподчиненного предложения. Типы  придаточных частей.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Знаки препинания в сложносочиненном предложении.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Знаки препинания в сложноподчиненном предложении с одним и несколькими придаточными.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Знаки препинания в бессоюзном сложном предложении.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Период. Знаки препинания в периоде.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. Синтаксический разбор сложносочиненного,  сложноподчиненного и бессоюзного предложений.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rPr>
                <w:rFonts w:cs="Times New Roman"/>
              </w:rPr>
            </w:pPr>
          </w:p>
          <w:p w:rsidR="008F5967" w:rsidRDefault="008F5967">
            <w:pPr>
              <w:pStyle w:val="af"/>
              <w:spacing w:after="0"/>
            </w:pPr>
            <w:r>
              <w:t>Практические задания по теме «Сложное предложение»:</w:t>
            </w:r>
          </w:p>
          <w:p w:rsidR="008F5967" w:rsidRDefault="008F5967">
            <w:pPr>
              <w:pStyle w:val="af"/>
              <w:spacing w:after="0"/>
            </w:pPr>
            <w:r>
              <w:lastRenderedPageBreak/>
              <w:t xml:space="preserve">- распределение сложных предложений по группам: </w:t>
            </w:r>
            <w:proofErr w:type="gramStart"/>
            <w:r>
              <w:t>сложносочиненные</w:t>
            </w:r>
            <w:proofErr w:type="gramEnd"/>
            <w:r>
              <w:t>,  сложноподчиненные и бессоюзные;</w:t>
            </w:r>
          </w:p>
          <w:p w:rsidR="008F5967" w:rsidRDefault="008F5967">
            <w:pPr>
              <w:pStyle w:val="af"/>
              <w:spacing w:after="0"/>
            </w:pPr>
            <w:r>
              <w:t>- составление схем сложных предложений;</w:t>
            </w:r>
          </w:p>
          <w:p w:rsidR="008F5967" w:rsidRDefault="008F5967">
            <w:pPr>
              <w:pStyle w:val="af"/>
              <w:spacing w:after="0"/>
            </w:pPr>
            <w:r>
              <w:t>- пунктуационный разбор сложных предложений;</w:t>
            </w:r>
          </w:p>
          <w:p w:rsidR="008F5967" w:rsidRDefault="008F5967">
            <w:pPr>
              <w:pStyle w:val="af"/>
              <w:spacing w:after="0"/>
            </w:pPr>
            <w:r>
              <w:t>- синтаксический разбор сложных предложений;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разграничение подчинительных союзов и союзных слов.</w:t>
            </w:r>
          </w:p>
          <w:p w:rsidR="008F5967" w:rsidRDefault="008F5967">
            <w:pPr>
              <w:pStyle w:val="af"/>
              <w:spacing w:after="0"/>
            </w:pPr>
            <w:r>
              <w:t>Самостоятельные работы по теме «Сложное предложение»:</w:t>
            </w:r>
          </w:p>
          <w:p w:rsidR="008F5967" w:rsidRDefault="008F5967" w:rsidP="00813330">
            <w:pPr>
              <w:pStyle w:val="af"/>
              <w:numPr>
                <w:ilvl w:val="0"/>
                <w:numId w:val="19"/>
              </w:numPr>
              <w:spacing w:after="0"/>
            </w:pPr>
            <w:r>
              <w:t>Из произведений художественной литературы выписать сложносочиненные предложения с разными сочинительными союзами (и, а, или, то).</w:t>
            </w:r>
          </w:p>
          <w:p w:rsidR="008F5967" w:rsidRDefault="008F5967" w:rsidP="00813330">
            <w:pPr>
              <w:pStyle w:val="af"/>
              <w:numPr>
                <w:ilvl w:val="0"/>
                <w:numId w:val="19"/>
              </w:numPr>
              <w:spacing w:after="0"/>
            </w:pPr>
            <w:r>
              <w:t>Из рассказа И.С. Тургенева «Лес и степь» выписать десять бессоюзных сложных предложений, объяснить постановку знаков препинания.</w:t>
            </w:r>
          </w:p>
          <w:p w:rsidR="008F5967" w:rsidRDefault="008F5967" w:rsidP="00813330">
            <w:pPr>
              <w:pStyle w:val="af"/>
              <w:numPr>
                <w:ilvl w:val="0"/>
                <w:numId w:val="19"/>
              </w:numPr>
              <w:spacing w:after="0"/>
            </w:pPr>
            <w:r>
              <w:t>Подобрать десять пословиц, которые по  структуре представляют собой сложные предложения. Объяснить постановку знаков препинания в них.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4.Привести примеры использования периода поэтами «Серебряного века».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/>
            </w:pPr>
            <w:r>
              <w:t xml:space="preserve">          Содержание учебного материала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</w:pPr>
            <w:r>
              <w:t xml:space="preserve">Способы передачи чужой речи. Прямая речь, косвенная и </w:t>
            </w:r>
            <w:proofErr w:type="spellStart"/>
            <w:r>
              <w:t>несобственно</w:t>
            </w:r>
            <w:proofErr w:type="spellEnd"/>
            <w:r>
              <w:t xml:space="preserve"> прямая – прямая речь.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</w:pPr>
            <w:r>
              <w:t>Знаки препинания при прямой речи.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</w:pPr>
            <w:r>
              <w:t>Диалог. Знаки препинания при диалоге.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</w:pPr>
            <w:r>
              <w:t xml:space="preserve"> Цитата. Знаки препинания при цитатах.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25"/>
              <w:rPr>
                <w:rFonts w:cs="Times New Roman"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/>
            </w:pPr>
          </w:p>
          <w:p w:rsidR="008F5967" w:rsidRDefault="008F5967">
            <w:pPr>
              <w:pStyle w:val="af"/>
              <w:spacing w:after="0"/>
            </w:pPr>
            <w:r>
              <w:t>Практические задания по теме «Предложения с чужой речью»:</w:t>
            </w:r>
          </w:p>
          <w:p w:rsidR="008F5967" w:rsidRDefault="008F5967">
            <w:pPr>
              <w:pStyle w:val="af"/>
              <w:spacing w:after="0"/>
            </w:pPr>
            <w:r>
              <w:t>- упражнения на постановку знаков препинания при прямой речи;</w:t>
            </w:r>
          </w:p>
          <w:p w:rsidR="008F5967" w:rsidRDefault="008F5967">
            <w:pPr>
              <w:pStyle w:val="af"/>
              <w:spacing w:after="0"/>
            </w:pPr>
            <w:r>
              <w:t xml:space="preserve">- упражнения на преобразование прямой речи в </w:t>
            </w:r>
            <w:proofErr w:type="gramStart"/>
            <w:r>
              <w:t>косвенную</w:t>
            </w:r>
            <w:proofErr w:type="gramEnd"/>
            <w:r>
              <w:t>;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упражнения на объяснение постановки знаков препинания при цитатах, выделение различных способов, введения цитаты в текст.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/>
            </w:pPr>
          </w:p>
          <w:p w:rsidR="008F5967" w:rsidRDefault="008F5967">
            <w:pPr>
              <w:pStyle w:val="af"/>
              <w:spacing w:after="0"/>
            </w:pPr>
            <w:r>
              <w:t>Самостоятельные работы по теме «Предложения с чужой речью»:</w:t>
            </w:r>
          </w:p>
          <w:p w:rsidR="008F5967" w:rsidRDefault="008F596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1. Из произведений художественной литературы выписать диалог, в котором </w:t>
            </w:r>
            <w:r>
              <w:lastRenderedPageBreak/>
              <w:t>каждая реплика дается с абзаца, преобразовать реплики в строчку.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Факультативные знаки препинания.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Авторская пунктуация.</w:t>
            </w:r>
          </w:p>
          <w:p w:rsidR="008F5967" w:rsidRDefault="008F5967">
            <w:pPr>
              <w:pStyle w:val="af"/>
              <w:spacing w:after="0"/>
            </w:pPr>
            <w:r>
              <w:t>Практические задания по теме «Употребление знаков препинания»:</w:t>
            </w:r>
          </w:p>
          <w:p w:rsidR="008F5967" w:rsidRDefault="008F5967">
            <w:pPr>
              <w:pStyle w:val="af"/>
              <w:spacing w:after="0"/>
            </w:pPr>
            <w:r>
              <w:t>- анализ текста, объяснение постановки знаков препинания;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- пунктуационный анализ текста, выделение случаев употребления индивидуально-авторской пунктуации, определение ее роли.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</w:p>
          <w:p w:rsidR="008F5967" w:rsidRDefault="008F5967">
            <w:pPr>
              <w:pStyle w:val="af"/>
              <w:spacing w:after="0"/>
            </w:pPr>
            <w:r>
              <w:t>Самостоятельные работы по теме «Употребление знаков препинания»: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</w:pPr>
            <w:r>
              <w:t>1. В пьесе А.М. Горького «На дне», а также в произведениях поэтов «Серебряного века» (К.Д. Бальмонт, М.И. Цветаева и др.) найти случаи употребления авторской пунктуации и определить ее роль.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материала:</w:t>
            </w:r>
          </w:p>
          <w:p w:rsidR="008F5967" w:rsidRDefault="008F5967">
            <w:pPr>
              <w:jc w:val="both"/>
            </w:pPr>
            <w:r>
              <w:t xml:space="preserve"> Общие вопросы теории и методики развития речи.</w:t>
            </w:r>
          </w:p>
          <w:p w:rsidR="008F5967" w:rsidRDefault="008F5967">
            <w:pPr>
              <w:jc w:val="both"/>
            </w:pPr>
            <w:r>
              <w:t xml:space="preserve"> Методика работы над словом, словосочетанием, предложением на уроках русского языка в аспекте развития речи.</w:t>
            </w:r>
          </w:p>
          <w:p w:rsidR="008F5967" w:rsidRDefault="008F5967">
            <w:pPr>
              <w:jc w:val="both"/>
            </w:pPr>
            <w:r>
              <w:t>Содержание и методика работы по культуре младших школьников.</w:t>
            </w:r>
          </w:p>
          <w:p w:rsidR="008F5967" w:rsidRDefault="008F5967">
            <w:pPr>
              <w:jc w:val="both"/>
            </w:pPr>
            <w:r>
              <w:t>Работа над связной речью, характеристика уровня умений связной речи детей 6-7 лет</w:t>
            </w:r>
          </w:p>
          <w:p w:rsidR="008F5967" w:rsidRDefault="008F5967">
            <w:pPr>
              <w:jc w:val="both"/>
            </w:pPr>
            <w:r>
              <w:t xml:space="preserve">  Система работы над изложением.</w:t>
            </w:r>
          </w:p>
          <w:p w:rsidR="008F5967" w:rsidRDefault="008F5967">
            <w:pPr>
              <w:jc w:val="both"/>
            </w:pPr>
            <w:r>
              <w:t xml:space="preserve"> Система работы над сочинением.</w:t>
            </w:r>
          </w:p>
          <w:p w:rsidR="008F5967" w:rsidRDefault="008F5967">
            <w:pPr>
              <w:jc w:val="both"/>
            </w:pPr>
            <w:r>
              <w:t>Развитие связной устной речи учащихся на уроках русского языка.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lastRenderedPageBreak/>
              <w:t>10 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2ч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 3ч.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11ч.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471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Лабораторная работа № 14-15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Просмотр и анализ показательных уроков, готовящих учащихся к написанию изложения и сочинения.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489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pStyle w:val="5"/>
              <w:spacing w:before="0" w:after="0"/>
              <w:jc w:val="both"/>
              <w:rPr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Практические работы</w:t>
            </w:r>
          </w:p>
          <w:p w:rsidR="008F5967" w:rsidRDefault="008F5967">
            <w:r>
              <w:t>- составление планов и конспектов уроков для проведения сочинений и изложений;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 подбор в учебниках заданий и упражнений, направленных на развитие связной речи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Самостоятельная работа: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-оформление картотеки грамматических и речевых ошибок учащихся;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-подбор и анализ текстов для обучения изложениям;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-разработать упражнения по формированию умений выразительной устной речи.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2ч.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rPr>
          <w:trHeight w:val="692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894" w:type="dxa"/>
          </w:tcPr>
          <w:p w:rsidR="008F5967" w:rsidRDefault="008F5967">
            <w:pPr>
              <w:jc w:val="both"/>
            </w:pPr>
            <w:r>
              <w:t xml:space="preserve">                                                                                                                                             Всего:</w:t>
            </w:r>
          </w:p>
        </w:tc>
        <w:tc>
          <w:tcPr>
            <w:tcW w:w="2153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210 ч.</w:t>
            </w:r>
          </w:p>
        </w:tc>
        <w:tc>
          <w:tcPr>
            <w:tcW w:w="1496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8F5967" w:rsidRDefault="008F5967" w:rsidP="0064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8F5967" w:rsidRDefault="008F5967" w:rsidP="0064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37DC2">
        <w:rPr>
          <w:sz w:val="28"/>
          <w:szCs w:val="28"/>
        </w:rPr>
        <w:t>МДК.01.03 Детская литература с практикумом по выразительному чтению</w:t>
      </w:r>
    </w:p>
    <w:p w:rsidR="008F5967" w:rsidRPr="00237DC2" w:rsidRDefault="008F5967" w:rsidP="00642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46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0"/>
        <w:gridCol w:w="630"/>
        <w:gridCol w:w="15"/>
        <w:gridCol w:w="8453"/>
        <w:gridCol w:w="1812"/>
        <w:gridCol w:w="1545"/>
      </w:tblGrid>
      <w:tr w:rsidR="008F5967">
        <w:trPr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iCs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rPr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Литература как способ отражения и средство познания действительности. Многообразие жизненного содержания произведений из круга чтения, тематики, видов и жанров детской литературы. Понятия «детская литература», «детское чтение», «детская книга». Специфика детской литературы: доступность содержания, простота и стремительность развития сюжета, яркость и эмоциональная насыщенность образов, определенность характеров, богатство и точность языка. Органическое единство содержания и формы текста и </w:t>
            </w:r>
            <w:proofErr w:type="spellStart"/>
            <w:r>
              <w:t>внетекстовой</w:t>
            </w:r>
            <w:proofErr w:type="spellEnd"/>
            <w:r>
              <w:t xml:space="preserve"> информации в детской книге. Основные виды изданий для детей 6-10 лет. Образовательно-воспитательные возможности детской литературы и книги, их роль в формировании идейно-эстетических идеалов подрастающего поколения. Выразительное чтение учителя как путь эффективного включения детской литературы и книги в учебно-воспитательный процесс.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о технике речи: правильное речевое дыхание, голос, дикция в процессе речи чтения.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работа: Подобрать материал о жанрах фольклора.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Практическая работа: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 Анализ понятий «выразительное чтение» и «рассказывание» и важнейших условий выразительного чтения и рассказывания произведений разных жанров для учителя.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 Упражнения в выразительном чтении произведений разных жанров (по выбору учащихся).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 Знакомство с выставкой книг (пособия для учителя, словари, справочники) по выразительному чтению и детской литературе.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Русская детская литература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8F5967" w:rsidRDefault="008F5967">
            <w:pPr>
              <w:pStyle w:val="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Устное народное </w:t>
            </w:r>
            <w:r>
              <w:rPr>
                <w:b/>
                <w:bCs/>
                <w:sz w:val="24"/>
                <w:szCs w:val="24"/>
              </w:rPr>
              <w:lastRenderedPageBreak/>
              <w:t>творчество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1.1 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Устное народное творчество.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1.2    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Народное творчество как искусство устное, коллективное, непосредственно выражающее опыт, настроения, идеалы трудя</w:t>
            </w:r>
            <w:r>
              <w:softHyphen/>
              <w:t>щихся.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Русские писатели, критики, педагоги о народных сказках и песнях, об их значении для формирования внутреннего мира ребенка.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Типичные издания произведений различных фольклорных жанров, доступные вос</w:t>
            </w:r>
            <w:r>
              <w:softHyphen/>
              <w:t>приятию учащихся начальной школы (книжки-игрушки, книжки-картинки, книжки-раскладушки, книжки-малышки).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43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1.5</w:t>
            </w:r>
          </w:p>
        </w:tc>
        <w:tc>
          <w:tcPr>
            <w:tcW w:w="8468" w:type="dxa"/>
            <w:gridSpan w:val="2"/>
          </w:tcPr>
          <w:p w:rsidR="008F5967" w:rsidRDefault="008F5967">
            <w:r>
              <w:t>Общая характеристика малого фольклорного жанра. Детский фольклор, его содержание, стиль, богатство жанров.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t xml:space="preserve">Практическая работа: 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1. Выявление характерных особенностей считалок, </w:t>
            </w:r>
            <w:proofErr w:type="spellStart"/>
            <w:r>
              <w:t>потешек</w:t>
            </w:r>
            <w:proofErr w:type="spellEnd"/>
            <w:r>
              <w:t>, песенок, загадок,</w:t>
            </w:r>
          </w:p>
          <w:p w:rsidR="008F5967" w:rsidRDefault="008F5967">
            <w:r>
              <w:t xml:space="preserve">  обеспечивающих</w:t>
            </w:r>
            <w:r>
              <w:rPr>
                <w:b/>
                <w:bCs/>
              </w:rPr>
              <w:t xml:space="preserve"> </w:t>
            </w:r>
            <w:r>
              <w:t>их привлекательность для де</w:t>
            </w:r>
            <w:r>
              <w:softHyphen/>
              <w:t>тей и запоминание.</w:t>
            </w:r>
          </w:p>
          <w:p w:rsidR="008F5967" w:rsidRDefault="008F5967">
            <w:pPr>
              <w:jc w:val="both"/>
            </w:pPr>
            <w:r>
              <w:t>2. Упражнение в правильном речевом дыхании и выразитель</w:t>
            </w:r>
            <w:r>
              <w:softHyphen/>
              <w:t xml:space="preserve">ном чтении малых фольклорных жанров.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 Заучивание произведе</w:t>
            </w:r>
            <w:r>
              <w:softHyphen/>
              <w:t>ний наизусть. Составление тематической книжной выставки и анализ сборников народных песен, пословиц, загадок в издании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работа:</w:t>
            </w:r>
            <w:r>
              <w:rPr>
                <w:b/>
                <w:bCs/>
              </w:rPr>
              <w:t xml:space="preserve"> </w:t>
            </w:r>
            <w:r>
              <w:t>Создать электронный «Словарь лингвистических терминов.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F5967" w:rsidRDefault="008F596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Русские народные сказки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28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Русские народные сказки. Социальное значение народных сказок. Разнообразие сказочных сюжетов. Сказки волшебные, сатирико-бытовые и социально-бытовые, сказки о животных.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Характерные особенности их компо</w:t>
            </w:r>
            <w:r>
              <w:softHyphen/>
              <w:t>зиции, системы образов и выразительно-изобразительных средств. Воспитательное значение русских народных сказок. Их роль в развитии творческого воображения, эмоций, чувства юмора, а также в обогащении речи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Специфика русских народных сказок в разной обработке (А. Н. Афанасьева, М. А. Булатова, В. М. </w:t>
            </w:r>
            <w:proofErr w:type="spellStart"/>
            <w:r>
              <w:t>Важдаева.В</w:t>
            </w:r>
            <w:proofErr w:type="spellEnd"/>
            <w:r>
              <w:t>. И. Да</w:t>
            </w:r>
            <w:r>
              <w:softHyphen/>
              <w:t>ля, О. И. Капицы, И. В. Карнауховой, А. Н. Нечаева, А. К. Тол</w:t>
            </w:r>
            <w:r>
              <w:softHyphen/>
              <w:t>стого, Л. Н. Толстого, К. Д. Ушинского — по выбору препода</w:t>
            </w:r>
            <w:r>
              <w:softHyphen/>
              <w:t>вателя). Знакомство с лучшими изданиями сказок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1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Практическая работа:  </w:t>
            </w:r>
          </w:p>
          <w:p w:rsidR="008F5967" w:rsidRDefault="008F5967">
            <w:r>
              <w:t xml:space="preserve">1.  Анализ </w:t>
            </w:r>
            <w:proofErr w:type="spellStart"/>
            <w:r>
              <w:t>односюжетных</w:t>
            </w:r>
            <w:proofErr w:type="spellEnd"/>
            <w:r>
              <w:t xml:space="preserve"> сказок в разной обработке (по вы</w:t>
            </w:r>
            <w:r>
              <w:softHyphen/>
              <w:t>бору).</w:t>
            </w:r>
          </w:p>
          <w:p w:rsidR="008F5967" w:rsidRDefault="008F5967">
            <w:pPr>
              <w:jc w:val="both"/>
            </w:pPr>
            <w:r>
              <w:t>2. Упражнения для развития голоса при выразительном чте</w:t>
            </w:r>
            <w:r>
              <w:softHyphen/>
              <w:t>нии небольших сказок или избранных отрывков (в том числе</w:t>
            </w:r>
            <w:r>
              <w:rPr>
                <w:b/>
                <w:bCs/>
              </w:rPr>
              <w:t xml:space="preserve"> </w:t>
            </w:r>
            <w:r>
              <w:t>на</w:t>
            </w:r>
            <w:r>
              <w:softHyphen/>
              <w:t>изусть).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 Сопоставление одной и той же сказки в разных изданиях; знакомство с манерой иллюстрирования сказок лучшими худож</w:t>
            </w:r>
            <w:r>
              <w:softHyphen/>
              <w:t xml:space="preserve">никами (И. </w:t>
            </w:r>
            <w:proofErr w:type="spellStart"/>
            <w:r>
              <w:t>Билибин</w:t>
            </w:r>
            <w:proofErr w:type="spellEnd"/>
            <w:r>
              <w:t xml:space="preserve">, И. Кузнецов, Ю. Васнецов, Е. </w:t>
            </w:r>
            <w:proofErr w:type="spellStart"/>
            <w:r>
              <w:t>Рачев</w:t>
            </w:r>
            <w:proofErr w:type="spellEnd"/>
            <w:r>
              <w:t>, Т. Маврина и др.). Составление книжных выставок, объединенных темой (например, «Сказки о животных», «Сказки с иллюстрация</w:t>
            </w:r>
            <w:r>
              <w:softHyphen/>
              <w:t xml:space="preserve">ми И. </w:t>
            </w:r>
            <w:proofErr w:type="spellStart"/>
            <w:r>
              <w:t>Билибина</w:t>
            </w:r>
            <w:proofErr w:type="spellEnd"/>
            <w:r>
              <w:t>» и др.).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6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</w:t>
            </w:r>
            <w:proofErr w:type="gramStart"/>
            <w:r>
              <w:t xml:space="preserve"> :</w:t>
            </w:r>
            <w:proofErr w:type="gramEnd"/>
            <w:r>
              <w:t xml:space="preserve"> Подготовка электронной презентации «Иллюстраторы русских народных сказок»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Возникновение и развитие детской литературы в России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73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 Появление первых книг для детей в России в XVI—XVII вв. Древние азбуки, азбуковники, буквари, потешные (светские) книги, энциклопедии. «Лицевой букварь» </w:t>
            </w:r>
            <w:proofErr w:type="spellStart"/>
            <w:r>
              <w:t>Кариона</w:t>
            </w:r>
            <w:proofErr w:type="spellEnd"/>
            <w:r>
              <w:t xml:space="preserve"> Истомина — памятник русской литературы XVII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35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Рост культуры и просвещения при Петре I. Появление школ специальных и общеобразовательных. Издание учебно-прикладной литературы, введение гражданского шрифта. Книга «Юности честное зерцало, или Показания к житейскому обхождению» (1717). Сословный характер книги, рассчитанной на воспитание моло</w:t>
            </w:r>
            <w:r>
              <w:softHyphen/>
              <w:t>дых дворян.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03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Развитие культуры и просвещения в XVIII в. Выделение дет</w:t>
            </w:r>
            <w:r>
              <w:softHyphen/>
              <w:t>ской литературы из общего потока произведений для взрослых и учебных книг во второй половине этого столетия. Научно-попу</w:t>
            </w:r>
            <w:r>
              <w:softHyphen/>
              <w:t>лярные книги по географии, истории, естествознанию («Атлас», «Руководство к географии», «Детская логика»).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46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Издание первого детского журнала «Детское чтение для серд</w:t>
            </w:r>
            <w:r>
              <w:softHyphen/>
              <w:t xml:space="preserve">ца и разума» Н. И. Новикова.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</w:tr>
      <w:tr w:rsidR="008F5967">
        <w:trPr>
          <w:cantSplit/>
          <w:trHeight w:val="34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Цели, задачи и программа чтения, изложенные в обращении к юному читателю.</w:t>
            </w:r>
          </w:p>
          <w:p w:rsidR="008F5967" w:rsidRDefault="008F5967">
            <w:pPr>
              <w:jc w:val="both"/>
            </w:pPr>
            <w:r>
              <w:t xml:space="preserve"> Центральные идеи журнала — патриотизм, гражданственность, демократизм и гума</w:t>
            </w:r>
            <w:r>
              <w:softHyphen/>
              <w:t>низм.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238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Вопросы научно-познавательной книги, художественные произведения русских классиков и зарубежных писателей в жур</w:t>
            </w:r>
            <w:r>
              <w:softHyphen/>
              <w:t>нале. Значение журнала в истории русской детской литературы. В. Г. Белинский, С. Т. Аксаков и Н. И. Пирогов о «Детском чтении».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39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>Практическая работа:</w:t>
            </w:r>
            <w:r>
              <w:rPr>
                <w:i/>
                <w:iCs/>
              </w:rPr>
              <w:t xml:space="preserve"> </w:t>
            </w:r>
          </w:p>
          <w:p w:rsidR="008F5967" w:rsidRDefault="008F5967">
            <w:r>
              <w:t>1. Знакомство с тем, в какой форме и какими произведениями представлена детская литература в современных учебниках по литературе в начальной школе.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 Упражнения для развития ясного и чистого произношения при выразительном чтении скороговорок, пословиц, загадок, сти</w:t>
            </w:r>
            <w:r>
              <w:softHyphen/>
              <w:t>хов, рассказов (по выбору преподавателя), помещенных в этих учебных книгах, после коллективной подготовки.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работа: Подготовка электронной презентации «Возникновение и развитие литературы в России».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Контрольная работа по теме: «Возникновение и развитие детской литературы в России».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57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Становление и теории и критики детской литературы в </w:t>
            </w:r>
            <w:r>
              <w:rPr>
                <w:b/>
                <w:bCs/>
              </w:rPr>
              <w:lastRenderedPageBreak/>
              <w:t>России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3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Рост прогрессивных тенденций в детской литературе в России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3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Появление критики, связанной проблемами детской литературы.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8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Роль В. Г. Белинского в создании детской книги. Его борьба с реак</w:t>
            </w:r>
            <w:r>
              <w:softHyphen/>
              <w:t>ционной дидактической детской книгой.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646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Традиции русских писа</w:t>
            </w:r>
            <w:r>
              <w:softHyphen/>
              <w:t>телей-просветителей XVIII в. и декабристов во взглядах Белинского на детскую литературу.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156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>Практическая работа: Анализ статьи Белинского «Подарок на Новый год».</w:t>
            </w:r>
          </w:p>
          <w:p w:rsidR="008F5967" w:rsidRDefault="008F5967">
            <w:r>
              <w:t>1. Упражнения в правильном литературном произнесении слов и словосочетаний при выразительном чтении и пересказе этой статьи с опорой на тезисы и конспект.</w:t>
            </w:r>
          </w:p>
          <w:p w:rsidR="008F5967" w:rsidRDefault="008F5967">
            <w:pPr>
              <w:jc w:val="both"/>
            </w:pPr>
            <w:r>
              <w:t>2. Знакомство с разделом «В. Г. Белинский о детской лите</w:t>
            </w:r>
            <w:r>
              <w:softHyphen/>
              <w:t>ратуре» в книге «В. Г. Белинский, Н. Г. Чернышевский, Н. А. Доб</w:t>
            </w:r>
            <w:r>
              <w:softHyphen/>
              <w:t>ролюбов о детской литературе».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Самостоятельная работа</w:t>
            </w:r>
            <w:proofErr w:type="gramStart"/>
            <w:r>
              <w:t xml:space="preserve"> :</w:t>
            </w:r>
            <w:proofErr w:type="gramEnd"/>
            <w:r>
              <w:t xml:space="preserve"> Создание электронной презентации «Великие критики России.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Детская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литература первой половины </w:t>
            </w:r>
            <w:r>
              <w:rPr>
                <w:b/>
                <w:bCs/>
                <w:lang w:val="en-US"/>
              </w:rPr>
              <w:t>XIX</w:t>
            </w:r>
            <w:r>
              <w:rPr>
                <w:b/>
                <w:bCs/>
              </w:rPr>
              <w:t xml:space="preserve"> века. Произведения писателей вошедшие в круг чтения младших школьников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103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Басни И. А. Крылова. Их идейно-тематическое богатство, на</w:t>
            </w:r>
            <w:r>
              <w:softHyphen/>
              <w:t>родность, своеобразие стиля и языка, реализм и национальный характер. В. Г. Белинский о роли басен И. А. Крылова для дет</w:t>
            </w:r>
            <w:r>
              <w:softHyphen/>
              <w:t>ского чтения. Разные издания басен И. А. Крылова для младшего школьного возраста.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34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Стихи, сказки, баллады В. А. Жуковского, вошедшие в круг детского чтения.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108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Значение произведений поэта для нравственно-эстетического воспитания подрастающего поколения. Белинский о воспитательном значении произведений поэта для детей. Зна</w:t>
            </w:r>
            <w:r>
              <w:softHyphen/>
              <w:t>комство со сборниками и отдельными изданиями произведений Жуковского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139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Сказочная повесть «Черная курица, или Подземные жители» А. Погорельского как опыт создания художественной детской сказки. «Городок в табакерке», «Мороз Иванович» В. Ф. Одоев</w:t>
            </w:r>
            <w:r>
              <w:softHyphen/>
              <w:t>ского как опыт создания научно-популярной сказки. Белинский о творчестве Одоевского. Современные издания этих произведе</w:t>
            </w:r>
            <w:r>
              <w:softHyphen/>
              <w:t>ний для младших школьников (в том числе в «Книге для чтения»).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</w:tr>
      <w:tr w:rsidR="008F5967">
        <w:trPr>
          <w:cantSplit/>
          <w:trHeight w:val="91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proofErr w:type="gramStart"/>
            <w:r>
              <w:t>Общее понятие об интонации и ее компонентах: ударение (фра</w:t>
            </w:r>
            <w:r>
              <w:softHyphen/>
              <w:t>зовое и логическое); мелодика речи; темп, пауза (логическая, психологическая); ритм; эмоциональная окраска (тембр).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Практическая работа:</w:t>
            </w:r>
          </w:p>
          <w:p w:rsidR="008F5967" w:rsidRDefault="008F5967">
            <w:pPr>
              <w:jc w:val="both"/>
            </w:pPr>
            <w:r>
              <w:t>1. Анализ композиции, ведущих образов, языка произведений И. А. Крылова, В. А. Жуковского, А. Погорельского, В. Ф. Одоев</w:t>
            </w:r>
            <w:r>
              <w:softHyphen/>
              <w:t>ского (по выбору).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басен: членение на ре</w:t>
            </w:r>
            <w:r>
              <w:softHyphen/>
              <w:t>чевые звенья, определение мелодических фигур, соблюдение долж</w:t>
            </w:r>
            <w:r>
              <w:softHyphen/>
              <w:t>ной эмоциональной окраски.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8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  <w:i/>
                <w:i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Самостоятельная работа: Создание электронной презентации «Писатели и поэты первой половины </w:t>
            </w:r>
            <w:r>
              <w:rPr>
                <w:lang w:val="en-US"/>
              </w:rPr>
              <w:t>XIX</w:t>
            </w:r>
            <w:r>
              <w:t xml:space="preserve"> века».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465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А.С. Пушкин</w:t>
            </w:r>
          </w:p>
          <w:p w:rsidR="008F5967" w:rsidRDefault="008F5967">
            <w:pPr>
              <w:jc w:val="center"/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35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Произведения А. С. Пушкина, вошедшие</w:t>
            </w:r>
            <w:r>
              <w:rPr>
                <w:b/>
                <w:bCs/>
              </w:rPr>
              <w:t xml:space="preserve"> </w:t>
            </w:r>
            <w:r>
              <w:t>в круг детского чте</w:t>
            </w:r>
            <w:r>
              <w:softHyphen/>
              <w:t>ния: стихотворения, отрывки из поэм, сказки.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5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  <w:rPr>
                <w:b/>
                <w:bCs/>
              </w:rPr>
            </w:pPr>
            <w:r>
              <w:t>Лирика Пушкина в чтении детей. Высокое поэтическое мастер</w:t>
            </w:r>
            <w:r>
              <w:softHyphen/>
              <w:t xml:space="preserve">ство поэта в описании картин родной природы, в изображении чувств человека. Анализ стихотворений «Зимний вечер», «Няне», «Зимнее утро», «Зимняя дорога», «Гонимы вешними лучами...», «Уж небо осенью дышало...», «Еще дуют холодные ветры...» и пролога к поэме «Руслан и Людмила».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5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Значение стихов Пушкина для воспитания у детей способности к нравственно-эстетическому восприятию мира, для развития у них чувства ритма, чуткости к звучанию слова.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5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Сказки Пушкина: «Сказка о царе </w:t>
            </w:r>
            <w:proofErr w:type="spellStart"/>
            <w:r>
              <w:t>Салтане</w:t>
            </w:r>
            <w:proofErr w:type="spellEnd"/>
            <w:r>
              <w:t>, о сыне его, слав</w:t>
            </w:r>
            <w:r>
              <w:softHyphen/>
              <w:t xml:space="preserve">ном и могучем богатыре князе </w:t>
            </w:r>
            <w:proofErr w:type="spellStart"/>
            <w:r>
              <w:t>Гвидоне</w:t>
            </w:r>
            <w:proofErr w:type="spellEnd"/>
            <w:r>
              <w:t xml:space="preserve"> </w:t>
            </w:r>
            <w:proofErr w:type="spellStart"/>
            <w:r>
              <w:t>Салтановиче</w:t>
            </w:r>
            <w:proofErr w:type="spellEnd"/>
            <w:r>
              <w:t xml:space="preserve"> и о прекрас</w:t>
            </w:r>
            <w:r>
              <w:softHyphen/>
              <w:t>ной царевне Лебеди», «Сказка о мертвой царевне и о семи бога</w:t>
            </w:r>
            <w:r>
              <w:softHyphen/>
              <w:t xml:space="preserve">тырях», «Сказка о рыбаке и рыбке», «Сказка о золотом петушке», «Сказка о попе и о работнике его </w:t>
            </w:r>
            <w:proofErr w:type="spellStart"/>
            <w:r>
              <w:t>Балде</w:t>
            </w:r>
            <w:proofErr w:type="spellEnd"/>
            <w:r>
              <w:t>». Связь их с устным народным творчеством.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Народность сказки, основные особен</w:t>
            </w:r>
            <w:r>
              <w:softHyphen/>
              <w:t>ности ее языка. Литературная судьба сказки.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25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6.6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Система образов, характеры героев, богат</w:t>
            </w:r>
            <w:r>
              <w:softHyphen/>
              <w:t>ство и глубина содержания. Роль сказок в нравственно-эстетиче</w:t>
            </w:r>
            <w:r>
              <w:softHyphen/>
              <w:t>ском воспитании подрастающего поколения.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25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6.7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В. Г. Белинский о творчестве Пушкина.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325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Анализ одной из сказок Пушкина по заданному плану: идейно-тематическая основа, характеры, композиция, сюжет, осо</w:t>
            </w:r>
            <w:r>
              <w:softHyphen/>
              <w:t xml:space="preserve">бенности языка. </w:t>
            </w:r>
          </w:p>
          <w:p w:rsidR="008F5967" w:rsidRDefault="008F5967">
            <w:pPr>
              <w:jc w:val="both"/>
            </w:pPr>
            <w:r>
              <w:t>2. Анализ лирических стихотворений и отрывков из произведений Пушкина, включенных в учебные книги.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325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 Подбор электронных материалов по теме «Творчество А.С.Пушкина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415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П.П. Ершов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43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П. П. Ершов — продолжатель традиций А. С. Пушкина в жан</w:t>
            </w:r>
            <w:r>
              <w:softHyphen/>
              <w:t>ре литературной сказки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66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b/>
                <w:bCs/>
              </w:rPr>
            </w:pPr>
            <w:r>
              <w:t>Сюжет, композиция и образы сказки Ершова «Конек-Горбунок».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34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Народность сказки, основные особен</w:t>
            </w:r>
            <w:r>
              <w:softHyphen/>
              <w:t>ности ее языка. Литературная судьба сказки.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34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Основные приемы работы над материалом для выразительного чтения.</w:t>
            </w:r>
          </w:p>
          <w:p w:rsidR="008F5967" w:rsidRDefault="008F5967">
            <w:pPr>
              <w:jc w:val="both"/>
            </w:pPr>
            <w:r>
              <w:t>2. Ознакомление с текстом, его логическое членение, выявление идейного.</w:t>
            </w:r>
          </w:p>
          <w:p w:rsidR="008F5967" w:rsidRDefault="008F5967">
            <w:pPr>
              <w:jc w:val="both"/>
            </w:pPr>
            <w:r>
              <w:t>3. Содержания и воспитательного значения, эмоциональный подтекст.</w:t>
            </w:r>
          </w:p>
          <w:p w:rsidR="008F5967" w:rsidRDefault="008F5967">
            <w:pPr>
              <w:jc w:val="both"/>
            </w:pPr>
            <w:r>
              <w:t xml:space="preserve">4. Определение личностного отношения к </w:t>
            </w:r>
            <w:proofErr w:type="gramStart"/>
            <w:r>
              <w:t>читаемому</w:t>
            </w:r>
            <w:proofErr w:type="gramEnd"/>
            <w:r>
              <w:t xml:space="preserve"> (к событиям, действующим лицам, отдельным частям текста — описаниям, рассуждениям и т. п.).</w:t>
            </w:r>
          </w:p>
          <w:p w:rsidR="008F5967" w:rsidRDefault="008F5967">
            <w:pPr>
              <w:jc w:val="both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5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  <w:vMerge w:val="restart"/>
          </w:tcPr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  <w:r>
              <w:t>Самостоятельная работа: Создание электронной презентации «Жизнь и творчество П.Ершова».</w:t>
            </w:r>
          </w:p>
          <w:p w:rsidR="008F5967" w:rsidRDefault="008F5967">
            <w:pPr>
              <w:jc w:val="both"/>
            </w:pPr>
          </w:p>
        </w:tc>
        <w:tc>
          <w:tcPr>
            <w:tcW w:w="1812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76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  <w:vMerge/>
            <w:vAlign w:val="center"/>
          </w:tcPr>
          <w:p w:rsidR="008F5967" w:rsidRDefault="008F5967"/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27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Основные тенденции развития детской литературы во второй половине </w:t>
            </w:r>
            <w:r>
              <w:rPr>
                <w:b/>
                <w:bCs/>
                <w:lang w:val="en-US"/>
              </w:rPr>
              <w:t>XIX</w:t>
            </w:r>
            <w:r>
              <w:rPr>
                <w:b/>
                <w:bCs/>
              </w:rPr>
              <w:t xml:space="preserve"> века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7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8.1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Деятельность Н.Г. Чернышевского и Н.А. Добролюбова в области детской литературы. Развитие Чернышевским и Добролюбовым взглядов В.Г. Белинского. Разработка вопросов специфики детской литературы, требования к передовой детской книге. Принципы создания биографической литературы, воплотившиеся в работах Чернышевского «Александр Сергеевич Пушкин, его жизнь и сочинения» и Добролюбова «Алексей Васильевич Кольцов. Его жизнь и сочинения».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4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8.2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Значение революционных идей Чернышевского и Добролюбова для теории и практики детской литературы.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6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8.3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</w:t>
            </w:r>
            <w:proofErr w:type="gramStart"/>
            <w:r>
              <w:t>Основные приемы работы над материалом для выразительного чтения: ознакомление с текстом, его логическое членение, выявление идейного содержания и воспитательного значения, эмоциональный подтекст; определение личностного отношения к читаемому (к событиям действующим лицам, отдельным частям текста – описаниям, рассуждениям и т. п.).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 Конспектирование статьи критика (по выбору студента).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6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Рассказы и сказки К.Д.Ушинского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701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Педагогический характер художественных и научно-познава</w:t>
            </w:r>
            <w:r>
              <w:softHyphen/>
              <w:t>тельных произведений К. Д. Ушинского</w:t>
            </w:r>
            <w:r>
              <w:rPr>
                <w:smallCaps/>
              </w:rPr>
              <w:t xml:space="preserve">, </w:t>
            </w:r>
            <w:r>
              <w:t>предназначенных для детского чтения.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3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Многообразие тематики: рассказы о животных, о природе, о жизни детей, сказки.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1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Рассказы из жизни детей: «Четыре желания», «Кончил дело — гуляй смело», «Дети в роще», «Умей обождать».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66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Особенности стиля и манеры описаний, познавательное значение научно-художественных рассказов о животных.</w:t>
            </w:r>
          </w:p>
          <w:p w:rsidR="008F5967" w:rsidRDefault="008F5967">
            <w:pPr>
              <w:jc w:val="both"/>
            </w:pPr>
            <w:r>
              <w:t>Научно-познавательные рассказы и сказки: «Гадюка», «Чужое яичко».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156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«Проказы старухи-зимы», «История одной яблоньки», «Как рубашка в поле выросла», «Спор деревьев». </w:t>
            </w:r>
          </w:p>
          <w:p w:rsidR="008F5967" w:rsidRDefault="008F5967">
            <w:pPr>
              <w:jc w:val="both"/>
            </w:pPr>
            <w:r>
              <w:t>Сочетание бо</w:t>
            </w:r>
            <w:r>
              <w:softHyphen/>
              <w:t>гатства и доступности познавательного материала с поэтично</w:t>
            </w:r>
            <w:r>
              <w:softHyphen/>
              <w:t>стью, простотой изложения и занимательностью.</w:t>
            </w:r>
          </w:p>
          <w:p w:rsidR="008F5967" w:rsidRDefault="008F5967">
            <w:r>
              <w:t>Образовательно-воспитательное значение произведений Ушинского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586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Практическая работа:</w:t>
            </w:r>
            <w:r>
              <w:rPr>
                <w:i/>
                <w:iCs/>
              </w:rPr>
              <w:t xml:space="preserve"> </w:t>
            </w:r>
            <w:r>
              <w:t>Создание электронной презентации «Рассказы и сказки К.Д.Ушинского».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3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звукозаписи «Рассказы и сказки К.Д. Ушинского.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383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Произведения Некрасова в детском чтении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3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10.1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Общая характеристика взглядов Н. А. Некрасова на детскую литературу и детское чтение.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3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10.2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proofErr w:type="gramStart"/>
            <w:r>
              <w:t>Эстетические и педагогические прин</w:t>
            </w:r>
            <w:r>
              <w:softHyphen/>
              <w:t>ципы Белинского, Чернышевского, Добролюбова в поэзии Некра</w:t>
            </w:r>
            <w:r>
              <w:softHyphen/>
              <w:t>сова о детях и для детей («Дядюшка Яков», «Железная дорога», «Пчелы», «Школьник».</w:t>
            </w:r>
            <w:proofErr w:type="gramEnd"/>
            <w:r>
              <w:t xml:space="preserve"> </w:t>
            </w:r>
            <w:proofErr w:type="gramStart"/>
            <w:r>
              <w:t xml:space="preserve">«Соловьи», «Генерал Топтыгин», «Дедушка </w:t>
            </w:r>
            <w:proofErr w:type="spellStart"/>
            <w:r>
              <w:t>Мазай</w:t>
            </w:r>
            <w:proofErr w:type="spellEnd"/>
            <w:r>
              <w:t xml:space="preserve"> и зайцы»).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53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10.3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Отрывки из поэм Некрасова и его стихи о род</w:t>
            </w:r>
            <w:r>
              <w:softHyphen/>
              <w:t>ной природе, вошедшие в круг чтения младших школьников. Идейно-воспитательное значение поэзии Некрасова.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927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 xml:space="preserve">1. </w:t>
            </w:r>
            <w:proofErr w:type="gramStart"/>
            <w:r>
              <w:t>Самостоятельный анализ стихотворений Некрасова «Де</w:t>
            </w:r>
            <w:r>
              <w:softHyphen/>
              <w:t xml:space="preserve">душка </w:t>
            </w:r>
            <w:proofErr w:type="spellStart"/>
            <w:r>
              <w:t>Мазай</w:t>
            </w:r>
            <w:proofErr w:type="spellEnd"/>
            <w:r>
              <w:t xml:space="preserve"> и зайцы», «Зеленый Шум», «Заунывный ветер го</w:t>
            </w:r>
            <w:r>
              <w:softHyphen/>
              <w:t>нит...» и др., а также отрывков из поэм «Мороз, Красный нос» и «Крестьянские дети» по плану: содержание и построение, цент</w:t>
            </w:r>
            <w:r>
              <w:softHyphen/>
              <w:t>ральные образы, особенности поэтического языка, образователь</w:t>
            </w:r>
            <w:r>
              <w:softHyphen/>
              <w:t>но-воспитательное значение.</w:t>
            </w:r>
            <w:proofErr w:type="gramEnd"/>
          </w:p>
          <w:p w:rsidR="008F5967" w:rsidRDefault="008F5967">
            <w:pPr>
              <w:jc w:val="both"/>
            </w:pPr>
            <w:r>
              <w:t>2. Упражнения в выразительном чтении произведений Некра</w:t>
            </w:r>
            <w:r>
              <w:softHyphen/>
              <w:t>сова наизусть (по выбору) и по книге после небольшой подго</w:t>
            </w:r>
            <w:r>
              <w:softHyphen/>
              <w:t>товки. Внимание к подтексту, как внутреннему психологическому фактору, важному для решения основной задачи читаемого произ</w:t>
            </w:r>
            <w:r>
              <w:softHyphen/>
              <w:t>ведения.</w:t>
            </w:r>
          </w:p>
          <w:p w:rsidR="008F5967" w:rsidRDefault="008F5967">
            <w:pPr>
              <w:jc w:val="both"/>
            </w:pPr>
            <w:r>
              <w:t>3. Просмотр книг Некрасова для детей, выпущенных централь</w:t>
            </w:r>
            <w:r>
              <w:softHyphen/>
              <w:t>ными и местными издательствами, и сообщение о них после не</w:t>
            </w:r>
            <w:r>
              <w:softHyphen/>
              <w:t>большой предварительной подготовки.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звукозаписи «Стихи Н. Некрасова».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Поэтические произведения </w:t>
            </w:r>
            <w:r>
              <w:rPr>
                <w:b/>
                <w:bCs/>
                <w:lang w:val="en-US"/>
              </w:rPr>
              <w:t>XIX</w:t>
            </w:r>
            <w:r>
              <w:rPr>
                <w:b/>
                <w:bCs/>
              </w:rPr>
              <w:t xml:space="preserve"> века в детском чтении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11.1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Картины родной природы, их нравственно-эстетическая сущность в произведениях Ф.И. Тютчева, А.А. Фета, А.Н. </w:t>
            </w:r>
            <w:proofErr w:type="spellStart"/>
            <w:r>
              <w:t>Майкова</w:t>
            </w:r>
            <w:proofErr w:type="spellEnd"/>
            <w:r>
              <w:t>, И.С. Никитина, А.Н. Плещеева, И.З. Сурикова, А.К. Толстого.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11.2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Тема детства, крестьянского быта. Знакомство с авторскими сборниками произведений этих поэтов в издании для детей младшего школьного возраста.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Практическая работа: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Сообщения на темы: «Родина в творчестве Н.А. Некрасова, А.А. Фета, Ф.И. Тютчева и других поэтов </w:t>
            </w:r>
            <w:r>
              <w:rPr>
                <w:lang w:val="en-US"/>
              </w:rPr>
              <w:t>XIX</w:t>
            </w:r>
            <w:r>
              <w:t xml:space="preserve"> в», «Крестьянские дети в произведениях поэтов 50-60-х годов </w:t>
            </w:r>
            <w:r>
              <w:rPr>
                <w:lang w:val="en-US"/>
              </w:rPr>
              <w:t>XIX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.», «</w:t>
            </w:r>
            <w:proofErr w:type="gramStart"/>
            <w:r>
              <w:t>Пейзажная</w:t>
            </w:r>
            <w:proofErr w:type="gramEnd"/>
            <w:r>
              <w:t xml:space="preserve"> лирика в творчестве русских поэтов».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работа: Подготовка презентации «Русские поэты </w:t>
            </w:r>
            <w:r>
              <w:rPr>
                <w:lang w:val="en-US"/>
              </w:rPr>
              <w:t>II</w:t>
            </w:r>
            <w:r>
              <w:t xml:space="preserve"> половины </w:t>
            </w:r>
            <w:r>
              <w:rPr>
                <w:lang w:val="en-US"/>
              </w:rPr>
              <w:t>XIX</w:t>
            </w:r>
            <w:r>
              <w:t xml:space="preserve"> века».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Контрольная работа по теме: «Анализ стихотворений русских поэтов </w:t>
            </w:r>
            <w:r>
              <w:rPr>
                <w:lang w:val="en-US"/>
              </w:rPr>
              <w:t>II</w:t>
            </w:r>
            <w:r>
              <w:t xml:space="preserve"> половины </w:t>
            </w:r>
            <w:r>
              <w:rPr>
                <w:lang w:val="en-US"/>
              </w:rPr>
              <w:t>XIX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Л.Н. Толстой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12.1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Роль Л. Н. Толстого в развитии детской литературы и дет</w:t>
            </w:r>
            <w:r>
              <w:softHyphen/>
              <w:t>ского чтения. Тематическое и жанровое разнообразие произве</w:t>
            </w:r>
            <w:r>
              <w:softHyphen/>
              <w:t>дений, включенных в круг чтения современного младшего школь</w:t>
            </w:r>
            <w:r>
              <w:softHyphen/>
              <w:t>ника из «Азбуки» и «Русской книги для чтения». Краткая харак</w:t>
            </w:r>
            <w:r>
              <w:softHyphen/>
              <w:t>теристика своеобразия басен, сказок, рассказов Толстого для детей.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12.2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Повесть «Детство». Ее значение в развитии темы детства в рус</w:t>
            </w:r>
            <w:r>
              <w:softHyphen/>
              <w:t>ской литературе. Повесть «Кавказский пленник».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12.3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Знакомство с книгой-сборником Л.Н. Толстого «Для де</w:t>
            </w:r>
            <w:r>
              <w:softHyphen/>
              <w:t xml:space="preserve">тей. Рассказы. Басни. Сказки. Былины. Лев Толстой и дети» и книгами типа: Л.Н. Толстой. «Азбука. Рассказы и страницы из азбуки», а также книгой-альбомом И.В. Толстого «Свет Ясной поляны».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12.4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Требования к устному рассказыванию учителя и общие приемы, предваряющие работу над материалом: выбор темы для расска</w:t>
            </w:r>
            <w:r>
              <w:softHyphen/>
              <w:t>за, отбор и творческое освоение материала, составление компо</w:t>
            </w:r>
            <w:r>
              <w:softHyphen/>
              <w:t>зиционно-сюжетного плана.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r>
              <w:t xml:space="preserve">1.    Анализ басен и рассказов Л. Н. Толстого о животных. </w:t>
            </w:r>
          </w:p>
          <w:p w:rsidR="008F5967" w:rsidRDefault="008F5967">
            <w:pPr>
              <w:jc w:val="both"/>
            </w:pPr>
            <w:r>
              <w:t>2. Вы</w:t>
            </w:r>
            <w:r>
              <w:softHyphen/>
              <w:t>явление особенностей композиции и языка произведений, пси</w:t>
            </w:r>
            <w:r>
              <w:softHyphen/>
              <w:t>хологическая обоснованность поступков героев в коротких реали</w:t>
            </w:r>
            <w:r>
              <w:softHyphen/>
              <w:t>стических рассказах: «Филиппок», «Косточка», «Акула», «Прыжок», «Гроза в лесу», «Девочка и грибы»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88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Самостоятельная работа: </w:t>
            </w:r>
          </w:p>
          <w:p w:rsidR="008F5967" w:rsidRDefault="008F5967">
            <w:pPr>
              <w:jc w:val="both"/>
            </w:pPr>
            <w:r>
              <w:t>1. Составить рассказ о Л.Н.Толстом для учащихся начальной школы с использованием электронной презентации.</w:t>
            </w:r>
          </w:p>
          <w:p w:rsidR="008F5967" w:rsidRDefault="008F5967">
            <w:pPr>
              <w:jc w:val="both"/>
            </w:pPr>
            <w:r>
              <w:t>2. Самостоятельный анализ сказок «Три медведя»,</w:t>
            </w:r>
            <w:r>
              <w:rPr>
                <w:b/>
                <w:bCs/>
              </w:rPr>
              <w:t xml:space="preserve"> </w:t>
            </w:r>
            <w:r>
              <w:t>«Девочка и</w:t>
            </w:r>
            <w:r>
              <w:rPr>
                <w:b/>
                <w:bCs/>
              </w:rPr>
              <w:t xml:space="preserve"> </w:t>
            </w:r>
            <w:r>
              <w:t>разбойники», «</w:t>
            </w:r>
            <w:proofErr w:type="spellStart"/>
            <w:r>
              <w:t>Липунюшка</w:t>
            </w:r>
            <w:proofErr w:type="spellEnd"/>
            <w:r>
              <w:t>» (по выбору).</w:t>
            </w:r>
          </w:p>
          <w:p w:rsidR="008F5967" w:rsidRDefault="008F5967">
            <w:pPr>
              <w:jc w:val="both"/>
            </w:pPr>
            <w:r>
              <w:t xml:space="preserve">3. Упражнения в выразительном чтении прозаических басен и рассказов. Выразительное рассказывание сказок (с элементами </w:t>
            </w:r>
            <w:proofErr w:type="spellStart"/>
            <w:r>
              <w:t>инсценирования</w:t>
            </w:r>
            <w:proofErr w:type="spellEnd"/>
            <w:r>
              <w:t>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В.М. Гаршин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</w:tr>
      <w:tr w:rsidR="008F5967">
        <w:trPr>
          <w:cantSplit/>
          <w:trHeight w:val="109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13.1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Краткие биографические сведения.</w:t>
            </w:r>
          </w:p>
          <w:p w:rsidR="008F5967" w:rsidRDefault="008F5967">
            <w:pPr>
              <w:jc w:val="both"/>
            </w:pPr>
            <w:r>
              <w:t>Особенности творческой манеры В. М. Гаршина в произведениях, вошедших в детское чтение («О жабе и розе», «Гордая пальма», «Лягушка-путеше</w:t>
            </w:r>
            <w:r>
              <w:softHyphen/>
              <w:t>ственница», «Сигнал», «Медведи»).</w:t>
            </w:r>
          </w:p>
        </w:tc>
        <w:tc>
          <w:tcPr>
            <w:tcW w:w="1812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 w:val="restart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693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13.2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Этическая и эстетическая цен</w:t>
            </w:r>
            <w:r>
              <w:softHyphen/>
              <w:t>ность сказок Гаршина. Социальный пафос драматических конф</w:t>
            </w:r>
            <w:r>
              <w:softHyphen/>
              <w:t>ликтов в рассказах «Медведи», «Сигнал».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1564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Самостоятельный анализ сказки Гаршина «Лягушка-путешественница».</w:t>
            </w:r>
          </w:p>
          <w:p w:rsidR="008F5967" w:rsidRDefault="008F5967">
            <w:pPr>
              <w:jc w:val="both"/>
            </w:pPr>
            <w:r>
              <w:t>2. Коллективная подготовка к рассказыванию этой сказки близко к тексту.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  <w:r>
              <w:t xml:space="preserve">3. Сопоставление сказки «Лягушка-путешественница» в разных изданиях и упражнения в составлении рассказа-пояснения </w:t>
            </w:r>
            <w:proofErr w:type="gramStart"/>
            <w:r>
              <w:t>к</w:t>
            </w:r>
            <w:proofErr w:type="gramEnd"/>
            <w:r>
              <w:t xml:space="preserve"> отдельным иллюстрация.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звукозаписи «Рассказы и сказки В.М. Гаршина».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Литературная сказка конца </w:t>
            </w:r>
            <w:r>
              <w:rPr>
                <w:b/>
                <w:bCs/>
                <w:lang w:val="en-US"/>
              </w:rPr>
              <w:t>XIX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века (обзор)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359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14.1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Укреп</w:t>
            </w:r>
            <w:r>
              <w:softHyphen/>
              <w:t>ление реалистических традиций, обнажение классовых противоре</w:t>
            </w:r>
            <w:r>
              <w:softHyphen/>
              <w:t>чий.</w:t>
            </w:r>
          </w:p>
        </w:tc>
        <w:tc>
          <w:tcPr>
            <w:tcW w:w="1812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141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14.2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Отражение правды жизни в произведениях критического реализма: </w:t>
            </w:r>
            <w:proofErr w:type="gramStart"/>
            <w:r>
              <w:t>«Белый пудель», «Чудесный доктор» А. И. Куприна, «Гуттаперчевый мальчик» Д. В. Григоровича, «Дети подземе</w:t>
            </w:r>
            <w:r>
              <w:softHyphen/>
              <w:t>лья» В. Г. Короленко, «Побег», «Антошка», «Максимка» К. М. Ста</w:t>
            </w:r>
            <w:r>
              <w:softHyphen/>
              <w:t>нюковича, «Маленький парикмахер», «Воробьиная ночь» А. С. Се</w:t>
            </w:r>
            <w:r>
              <w:softHyphen/>
              <w:t>рафимовича, «Рыжик» А. И. Свирского и др.</w:t>
            </w:r>
            <w:proofErr w:type="gramEnd"/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52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14.3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Знакомство со сборниками типа «В детские годы. Избранные рассказы русских писателей».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16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 xml:space="preserve">1. Сообщение о жизни А. И. Куприна, В. Г. Короленко, А. С. Серафимовича, А. И. Свирского, Н. Д. </w:t>
            </w:r>
            <w:proofErr w:type="spellStart"/>
            <w:r>
              <w:t>Телешова</w:t>
            </w:r>
            <w:proofErr w:type="spellEnd"/>
            <w:r>
              <w:t xml:space="preserve"> и др. в связи с основными аспектами творчества (по выбору).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отрывков из произве</w:t>
            </w:r>
            <w:r>
              <w:softHyphen/>
              <w:t>дений избранного писателя (в том числе наизусть). Пересказ отдельных произведений с изменением лица рассказчика.</w:t>
            </w:r>
          </w:p>
          <w:p w:rsidR="008F5967" w:rsidRDefault="008F5967">
            <w:pPr>
              <w:jc w:val="both"/>
            </w:pPr>
            <w:r>
              <w:t xml:space="preserve">3. Демонстрация книг и краткие рассказы о книгах Куприна, Короленко, Серафимовича, Свирского, </w:t>
            </w:r>
            <w:proofErr w:type="spellStart"/>
            <w:r>
              <w:t>Телешова</w:t>
            </w:r>
            <w:proofErr w:type="spellEnd"/>
            <w:r>
              <w:t xml:space="preserve"> и др. для детей. Составление аннотированной тематической картотеки «Ожившие страницы прошлого» с привлечением всей изученной литературы.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483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i/>
                <w:iCs/>
              </w:rPr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 xml:space="preserve">Подготовка электронной презентации «Русские писатели конца </w:t>
            </w:r>
            <w:r>
              <w:rPr>
                <w:lang w:val="en-US"/>
              </w:rPr>
              <w:t>XIX</w:t>
            </w:r>
            <w:r>
              <w:t xml:space="preserve"> века.</w:t>
            </w:r>
          </w:p>
        </w:tc>
        <w:tc>
          <w:tcPr>
            <w:tcW w:w="1812" w:type="dxa"/>
            <w:vMerge/>
            <w:vAlign w:val="center"/>
          </w:tcPr>
          <w:p w:rsidR="008F5967" w:rsidRDefault="008F5967"/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Литература ХХ века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Тема 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Массовая литература ХХ века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Причины возникновения и развития массовой детской литературы.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1.2</w:t>
            </w:r>
          </w:p>
        </w:tc>
        <w:tc>
          <w:tcPr>
            <w:tcW w:w="8453" w:type="dxa"/>
          </w:tcPr>
          <w:p w:rsidR="008F5967" w:rsidRDefault="008F5967">
            <w:r>
              <w:t>Отличия массовой детской литературы от подлинных художественных творений.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Связь массовой литературы с фольклорными традициями и литературной классикой.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1.4</w:t>
            </w:r>
          </w:p>
        </w:tc>
        <w:tc>
          <w:tcPr>
            <w:tcW w:w="8453" w:type="dxa"/>
          </w:tcPr>
          <w:p w:rsidR="008F5967" w:rsidRDefault="008F5967">
            <w:r>
              <w:t>О вреде и пользе массовой литературы.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Творчество Л.Чарской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Феномен Лидии Чарской. Неизвестные страницы жизни.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Сказки и их особенности Лидии Чарской из сборника «Три слезинки Королевы».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2.3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Повести Л.Чарской «Ради семьи», «Княжна </w:t>
            </w:r>
            <w:proofErr w:type="spellStart"/>
            <w:r>
              <w:t>Джаваха</w:t>
            </w:r>
            <w:proofErr w:type="spellEnd"/>
            <w:r>
              <w:t>», «Вторая Нина», «Сибирячка» и др. Отражение в них правды жизни.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 </w:t>
            </w:r>
            <w:r>
              <w:t>Подготовка электронной презентации «Творчество Л.Чарской.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тенденции в развитии литературы 20 столетия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t xml:space="preserve"> 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Советская детская литература – важное завоевание Октябрьской революции.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3.2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Общая характеристика основных этапов формирования детской литературы и детской книги с октября 1917 года по настоящее время.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404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 Подготовка электронной презентации «Русские писатели ХХ века».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Тема 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 Маяковский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4.1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В.В. Маяковский — великий поэт Октябрьской революции. Книги о поэте, изданные для детей. Поэзия Маяковского для де</w:t>
            </w:r>
            <w:r>
              <w:softHyphen/>
              <w:t>тей: стихотворения, песни, сказки в стихах.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4.2</w:t>
            </w: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Обличение пережитков буржуазного прошлого и утверждение коммунистической морали в «Сказке о Пете, толстом ребенке, и о Симе, который тонкий», в стихотворениях «Гуляем», «Что такое хорошо и что такое плохо», «Эта книжечка моя,— про моря и про маяк». Тема интернационализма в стихотворении «Прочти и ка</w:t>
            </w:r>
            <w:r>
              <w:softHyphen/>
              <w:t>тай в Париж и Китай». Показ трудового процесса, воспитание интереса к профессиям в стихотворениях «Конь-огонь», «Кем быть?».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Своеобразие поэтической манеры: сатира и юмор, лиризм, раз</w:t>
            </w:r>
            <w:r>
              <w:softHyphen/>
              <w:t>говорная интонация, сочетание игровых и дидактических элемен</w:t>
            </w:r>
            <w:r>
              <w:softHyphen/>
              <w:t>тов. Роль поэзии Маяковского в становлении детской литературы.</w:t>
            </w:r>
          </w:p>
          <w:p w:rsidR="008F5967" w:rsidRDefault="008F5967">
            <w:pPr>
              <w:jc w:val="both"/>
            </w:pPr>
            <w:r>
              <w:t>Понятие о мимике и жесте как дополнительных средствах выразительности устной речи.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Самостоятельный анализ основных сборников и отдельных произведений В. В. Маяковского для детей.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стихотворений поэта (в том числе не менее двух наизусть). Составление свободного рассказа о Маяковском с использованием данных из книг о поэте и предисловий к его книгам для детей.</w:t>
            </w:r>
          </w:p>
          <w:p w:rsidR="008F5967" w:rsidRDefault="008F5967">
            <w:pPr>
              <w:jc w:val="both"/>
            </w:pPr>
            <w:r>
              <w:t>3. Составление и анализ выставки книг и аннотированной кар</w:t>
            </w:r>
            <w:r>
              <w:softHyphen/>
              <w:t xml:space="preserve">тотеки «В. В. </w:t>
            </w:r>
            <w:proofErr w:type="gramStart"/>
            <w:r>
              <w:t>Маяковский—детям</w:t>
            </w:r>
            <w:proofErr w:type="gramEnd"/>
            <w:r>
              <w:t>». Выявление книг, где слия</w:t>
            </w:r>
            <w:r>
              <w:softHyphen/>
              <w:t>ние текста и иллюстраций наиболее органично.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электронной презентации «В.Маяковский – детям».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А. Горький</w:t>
            </w:r>
          </w:p>
        </w:tc>
        <w:tc>
          <w:tcPr>
            <w:tcW w:w="9098" w:type="dxa"/>
            <w:gridSpan w:val="3"/>
          </w:tcPr>
          <w:p w:rsidR="008F5967" w:rsidRDefault="008F5967">
            <w:r>
              <w:lastRenderedPageBreak/>
              <w:t>Содержание учебного материала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Роль М. Горького в создании советской детской литературы.</w:t>
            </w:r>
          </w:p>
          <w:p w:rsidR="008F5967" w:rsidRDefault="008F5967">
            <w:pPr>
              <w:jc w:val="both"/>
            </w:pPr>
            <w:r>
              <w:t>Развитие Горьким традиций революционно-демократической критики. Анализ основных его статей, посвященных детской лите</w:t>
            </w:r>
            <w:r>
              <w:softHyphen/>
              <w:t>ратуре («Человек, уши которого заткнуты ватой», «О безответ</w:t>
            </w:r>
            <w:r>
              <w:softHyphen/>
              <w:t>ственных людях и о детской книге наших дней», «Литературу — детям», «О темах», «О сказках» и др.). Сплочение Горьким сил молодой советской детской литературы. Борьба писателя за расширение круга детского чтения: пропаганда новых тем; вклю</w:t>
            </w:r>
            <w:r>
              <w:softHyphen/>
              <w:t>чение в издательские планы произведений авторов, работающих в литературе, ученых и т. д.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М. Горький о задачах советской детской литературы: обо</w:t>
            </w:r>
            <w:r>
              <w:softHyphen/>
              <w:t>гащение юных граждан сведениями о развитии человеческого общества, формирование материалистического мировоззрения, воспитание творческих способностей детей. Горький о художе</w:t>
            </w:r>
            <w:r>
              <w:softHyphen/>
              <w:t>ственной специфике детской литературы.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Общая характеристика произведений Горького, вошедших в круг чтения младших школьников. Знакомство с книгой М. Горь</w:t>
            </w:r>
            <w:r>
              <w:softHyphen/>
              <w:t>кого «Рассказы и сказки» (любое издание в серии «Школьная библиотека»).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Анализ основных статей Горького о детской литературе. Знакомство со сборником «М. Горький о детской литературе. Статьи и высказывания» (любое издание). Самостоятельный ана</w:t>
            </w:r>
            <w:r>
              <w:softHyphen/>
              <w:t>лиз произведений Горького, вошедших в круг чтения современных младших школьников (по выбору).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публицистической прозы. Составление рассказа о жизни Горького с включением вы</w:t>
            </w:r>
            <w:r>
              <w:softHyphen/>
              <w:t>разительного чтения отрывков из его книги «Детство».</w:t>
            </w:r>
          </w:p>
          <w:p w:rsidR="008F5967" w:rsidRDefault="008F5967">
            <w:pPr>
              <w:jc w:val="both"/>
            </w:pPr>
            <w:r>
              <w:t>3. Составление и анализ книжной выставки и рекомендатель</w:t>
            </w:r>
            <w:r>
              <w:softHyphen/>
              <w:t>ного авторского плаката «Горький — детям».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Подготовить звукозапись «А.М.Горький, сказка «</w:t>
            </w:r>
            <w:proofErr w:type="spellStart"/>
            <w:r>
              <w:t>Воробьишко</w:t>
            </w:r>
            <w:proofErr w:type="spellEnd"/>
            <w:r>
              <w:t>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 Литературные сказки писателей ХХ века в чтении учащихся начальной школы</w:t>
            </w:r>
          </w:p>
        </w:tc>
        <w:tc>
          <w:tcPr>
            <w:tcW w:w="9098" w:type="dxa"/>
            <w:gridSpan w:val="3"/>
          </w:tcPr>
          <w:p w:rsidR="008F5967" w:rsidRDefault="008F5967">
            <w:r>
              <w:t>Содержание учебного материала:</w:t>
            </w:r>
          </w:p>
          <w:p w:rsidR="008F5967" w:rsidRDefault="008F5967"/>
          <w:p w:rsidR="008F5967" w:rsidRDefault="008F5967"/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630" w:type="dxa"/>
          </w:tcPr>
          <w:p w:rsidR="008F5967" w:rsidRDefault="008F5967">
            <w:r>
              <w:t>6.1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Общая характеристика героической и волшебной литератур</w:t>
            </w:r>
            <w:r>
              <w:softHyphen/>
              <w:t xml:space="preserve">ной сказки. Тематическое многообразие, богатство и своеобразие художественных </w:t>
            </w:r>
            <w:proofErr w:type="gramStart"/>
            <w:r>
              <w:t>форм</w:t>
            </w:r>
            <w:proofErr w:type="gramEnd"/>
            <w:r>
              <w:t xml:space="preserve"> и единство идейно-воспитательной направ</w:t>
            </w:r>
            <w:r>
              <w:softHyphen/>
              <w:t>ленности сказок советских писателей (30—80-е годы). Знаком</w:t>
            </w:r>
            <w:r>
              <w:softHyphen/>
              <w:t>ство с основными сборниками литературных сказок для млад</w:t>
            </w:r>
            <w:r>
              <w:softHyphen/>
              <w:t>шего школьного возраста типа «Десять сказок. Сказки советских писателей» (М., 1968), «Жар мечты. Сборник сказок советских писателей» (М., 1970), «Волшебные краски. Сказки советских писателей» (М., 1982).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0" w:type="dxa"/>
          </w:tcPr>
          <w:p w:rsidR="008F5967" w:rsidRDefault="008F5967">
            <w:r>
              <w:t>6.2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Анализ отдельных произведений (П. П. Бажова, Е. А. Благи</w:t>
            </w:r>
            <w:r>
              <w:softHyphen/>
              <w:t xml:space="preserve">ниной, А. П. Гайдара, В. П. Катаева, В. А. Каверина, С. А. Могилевской, В. А. Осеевой, К. Г. Паустовского, И. Р. </w:t>
            </w:r>
            <w:proofErr w:type="spellStart"/>
            <w:r>
              <w:t>Панькина</w:t>
            </w:r>
            <w:proofErr w:type="spellEnd"/>
            <w:r>
              <w:t xml:space="preserve">, Е. А. Пермяка, А. Н. Толстого, Е. Л. Шварца и др.) по выбору преподавателя. Знакомство с романом-сказкой Ю. К. </w:t>
            </w:r>
            <w:proofErr w:type="spellStart"/>
            <w:r>
              <w:t>Олеши</w:t>
            </w:r>
            <w:proofErr w:type="spellEnd"/>
            <w:r>
              <w:t xml:space="preserve"> «Три толстяка» и повестями-сказками А. Г. Алексина, А. М. Вол</w:t>
            </w:r>
            <w:r>
              <w:softHyphen/>
              <w:t xml:space="preserve">кова, Л. Ф. Воронковой, В. Г. Губарева, Л. И. </w:t>
            </w:r>
            <w:proofErr w:type="spellStart"/>
            <w:r>
              <w:t>Лагина</w:t>
            </w:r>
            <w:proofErr w:type="spellEnd"/>
            <w:r>
              <w:t>, Н. Н. Но</w:t>
            </w:r>
            <w:r>
              <w:softHyphen/>
              <w:t>сова, С. Л. Прокофьевой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45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6.3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Основные особенности выразительного чтения сказок.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Самостоятельный обзор и анализ героических и волшебных сказок советских писателей. Коллективный анализ сказки А. Н. Толстого «Золотой ключик, или Приключения Буратино».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и рассказывании ска</w:t>
            </w:r>
            <w:r>
              <w:softHyphen/>
              <w:t xml:space="preserve">зок и сказочных повестей; чтение диалогов в лицах; </w:t>
            </w:r>
            <w:proofErr w:type="spellStart"/>
            <w:r>
              <w:t>инсценирование</w:t>
            </w:r>
            <w:proofErr w:type="spellEnd"/>
            <w:r>
              <w:t xml:space="preserve"> отрывков.</w:t>
            </w:r>
          </w:p>
          <w:p w:rsidR="008F5967" w:rsidRDefault="008F5967">
            <w:pPr>
              <w:jc w:val="both"/>
            </w:pPr>
            <w:r>
              <w:t>3. Составление и анализ книжной выставки и рекомендатель</w:t>
            </w:r>
            <w:r>
              <w:softHyphen/>
              <w:t>ного указателя «Героические и волшебные сказки».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Самостоятельная работа: Подготовка электронной викторины «Сказки русских писателей </w:t>
            </w:r>
            <w:r>
              <w:rPr>
                <w:lang w:val="en-US"/>
              </w:rPr>
              <w:t>XX</w:t>
            </w:r>
            <w:r>
              <w:t xml:space="preserve"> века».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Контрольная работа по теме: «Анализ героических и волшебных сказок русских писателей </w:t>
            </w:r>
            <w:r>
              <w:rPr>
                <w:lang w:val="en-US"/>
              </w:rPr>
              <w:t>XX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>.».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С. Маршак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Общая характеристика деятельности С. Я. Маршака в об</w:t>
            </w:r>
            <w:r>
              <w:softHyphen/>
              <w:t>ласти теории и практики детской литературы.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Знакомство с Соб</w:t>
            </w:r>
            <w:r>
              <w:softHyphen/>
              <w:t>ранием сочинений Маршака и сборником «Сказки, песни, загад</w:t>
            </w:r>
            <w:r>
              <w:softHyphen/>
              <w:t>ки» из серии «Золотая библиотека».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proofErr w:type="gramStart"/>
            <w:r>
              <w:t>Тематическое и жанровое многообразие поэзии Маршака: тема счастливого детства («Хо</w:t>
            </w:r>
            <w:r>
              <w:softHyphen/>
              <w:t>роший день», «Дети нашего двора», «Первое сентября», «Дворец на Фонтанке», «Великан», «</w:t>
            </w:r>
            <w:proofErr w:type="spellStart"/>
            <w:r>
              <w:t>Усатый-полосатый</w:t>
            </w:r>
            <w:proofErr w:type="spellEnd"/>
            <w:r>
              <w:t>»); тема созида</w:t>
            </w:r>
            <w:r>
              <w:softHyphen/>
              <w:t>тельного труда («Почта», «Война с Днепром», «Что такое год?» и др.); тема патриотизма и самоотверженности советских людей в годы Великой Отечественной войны и мирное время («Баллада о памятнике», «Ледяной остров», «Рассказ о неизвестном герое» и др.);</w:t>
            </w:r>
            <w:proofErr w:type="gramEnd"/>
            <w:r>
              <w:t xml:space="preserve"> </w:t>
            </w:r>
            <w:proofErr w:type="gramStart"/>
            <w:r>
              <w:t>тема мира и интернациональной дружбы, обличение нра</w:t>
            </w:r>
            <w:r>
              <w:softHyphen/>
              <w:t xml:space="preserve">вов буржуазного общества («Мистер </w:t>
            </w:r>
            <w:proofErr w:type="spellStart"/>
            <w:r>
              <w:t>Твистер</w:t>
            </w:r>
            <w:proofErr w:type="spellEnd"/>
            <w:r>
              <w:t>», стихи из цикла «Урок истории»:</w:t>
            </w:r>
            <w:proofErr w:type="gramEnd"/>
            <w:r>
              <w:t xml:space="preserve"> </w:t>
            </w:r>
            <w:proofErr w:type="gramStart"/>
            <w:r>
              <w:t>«</w:t>
            </w:r>
            <w:proofErr w:type="spellStart"/>
            <w:r>
              <w:t>Наш-герб</w:t>
            </w:r>
            <w:proofErr w:type="spellEnd"/>
            <w:r>
              <w:t>», «Разговор с внуком», «Урок родного языка» и др.).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7.4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 Поэтические азбуки Маршака. Цикл лирических произведений о природе («Разноцветная книга», «Костер на сне</w:t>
            </w:r>
            <w:r>
              <w:softHyphen/>
              <w:t>гу», «Лесная книга», «Круглый год»). Философская лирика Маршака («Словарь», «Мы знаем: время растяжимо...», «Вчера я видел...» и др.). Загадки и сказки Маршака, их связь с устным народным творчеством. Повести и рассказы в стихах.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7.5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Пьесы-сказки («Теремок», «Кошкин дом», «Двенадцать ме</w:t>
            </w:r>
            <w:r>
              <w:softHyphen/>
              <w:t>сяцев»). Баллады, песни, прибаутки, считалки разных народов в переводах Маршака.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7.6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Творческое содружество С. Я. Маршака с художником В. В. Ле</w:t>
            </w:r>
            <w:r>
              <w:softHyphen/>
              <w:t>бедевым.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7.7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Основные особенности выразительного чтения драматических произведений.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>Практическая работа:</w:t>
            </w:r>
            <w:r>
              <w:rPr>
                <w:i/>
                <w:iCs/>
              </w:rPr>
              <w:t xml:space="preserve"> </w:t>
            </w:r>
          </w:p>
          <w:p w:rsidR="008F5967" w:rsidRDefault="008F5967">
            <w:pPr>
              <w:jc w:val="both"/>
            </w:pPr>
            <w:r>
              <w:t>1. Знакомство с автобиографической повестью Маршака «В начале жизни. Страницы воспоминаний» и сборниками «Жизнь и творчество С. Я. Маршака», «Жизнь и твор</w:t>
            </w:r>
            <w:r>
              <w:softHyphen/>
              <w:t>чество Маршака. Маршак и детская литература». Самостоятельный анализ произведений Маршака, включенных в «Книгу для чтения».</w:t>
            </w:r>
          </w:p>
          <w:p w:rsidR="008F5967" w:rsidRDefault="008F5967">
            <w:pPr>
              <w:jc w:val="both"/>
            </w:pPr>
            <w:r>
              <w:t>2.   Упражнения в выразительном чтении драматических про</w:t>
            </w:r>
            <w:r>
              <w:softHyphen/>
              <w:t>изведений Маршака. Декламация его стихов и стихотворных сказок наизусть.</w:t>
            </w:r>
          </w:p>
          <w:p w:rsidR="008F5967" w:rsidRDefault="008F5967">
            <w:pPr>
              <w:jc w:val="both"/>
            </w:pPr>
            <w:r>
              <w:t xml:space="preserve">3.   Составление и анализ книжной выставки «С. Я. Маршак и В. В. Лебедев — детям».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звукозаписи «Стихи С. Маршака»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А. </w:t>
            </w:r>
            <w:proofErr w:type="spellStart"/>
            <w:r>
              <w:rPr>
                <w:b/>
                <w:bCs/>
              </w:rPr>
              <w:t>Барто</w:t>
            </w:r>
            <w:proofErr w:type="spellEnd"/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8.1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Общая характеристика деятельности А. Л. </w:t>
            </w:r>
            <w:proofErr w:type="spellStart"/>
            <w:r>
              <w:t>Барто</w:t>
            </w:r>
            <w:proofErr w:type="spellEnd"/>
            <w:r>
              <w:t xml:space="preserve"> в области теории и практики детской литературы.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8.2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Знакомство с наиболее полными изданиями произведений </w:t>
            </w:r>
            <w:proofErr w:type="spellStart"/>
            <w:r>
              <w:t>Барто</w:t>
            </w:r>
            <w:proofErr w:type="spellEnd"/>
            <w:r>
              <w:t xml:space="preserve"> для детей. Циклы поэтических произведений: </w:t>
            </w:r>
            <w:proofErr w:type="gramStart"/>
            <w:r>
              <w:t>«Твой праздник», «Снегирь», «Есть такие мальчики», «Мы с Тамарой», «Братишки», «Я живу в Москве», «Из пестрых страниц», «Все учатся», «Хромая табуретка», «Вовка — добрая душа», «Звездочки в лесу», «Дедушкина внучка», «Младший брат», «Звенигород», «Вам не нужна сорока?» и др.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8.3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 xml:space="preserve">Знакомство с книгой </w:t>
            </w:r>
            <w:proofErr w:type="spellStart"/>
            <w:r>
              <w:t>Барто</w:t>
            </w:r>
            <w:proofErr w:type="spellEnd"/>
            <w:r>
              <w:t xml:space="preserve"> «Записки детского поэта».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 Выявление единства содержания и формы поэтических про</w:t>
            </w:r>
            <w:r>
              <w:softHyphen/>
              <w:t xml:space="preserve">изведений А. Л. </w:t>
            </w:r>
            <w:proofErr w:type="spellStart"/>
            <w:r>
              <w:t>Барто</w:t>
            </w:r>
            <w:proofErr w:type="spellEnd"/>
            <w:r>
              <w:t xml:space="preserve"> разных циклов.</w:t>
            </w:r>
          </w:p>
          <w:p w:rsidR="008F5967" w:rsidRDefault="008F5967">
            <w:pPr>
              <w:jc w:val="both"/>
            </w:pPr>
            <w:r>
              <w:t xml:space="preserve">2. Упражнения в выразительном чтении наизусть избранных стихов и творческом рассказывании о циклах стихов А. Л. </w:t>
            </w:r>
            <w:proofErr w:type="spellStart"/>
            <w:r>
              <w:t>Барто</w:t>
            </w:r>
            <w:proofErr w:type="spellEnd"/>
            <w:r>
              <w:t xml:space="preserve"> (по выбору).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i/>
                <w:iCs/>
              </w:rPr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</w:p>
          <w:p w:rsidR="008F5967" w:rsidRDefault="008F5967">
            <w:pPr>
              <w:jc w:val="both"/>
            </w:pPr>
            <w:r>
              <w:t xml:space="preserve">1.   Подготовка звукозаписи «Стихи </w:t>
            </w:r>
            <w:proofErr w:type="spellStart"/>
            <w:r>
              <w:t>А.Барто</w:t>
            </w:r>
            <w:proofErr w:type="spellEnd"/>
            <w:r>
              <w:t xml:space="preserve">». </w:t>
            </w:r>
          </w:p>
          <w:p w:rsidR="008F5967" w:rsidRDefault="008F5967" w:rsidP="00813330">
            <w:pPr>
              <w:numPr>
                <w:ilvl w:val="0"/>
                <w:numId w:val="20"/>
              </w:numPr>
              <w:jc w:val="both"/>
            </w:pPr>
            <w:r>
              <w:t xml:space="preserve">Составление выставки отдельных изданий произведений </w:t>
            </w:r>
            <w:proofErr w:type="spellStart"/>
            <w:r>
              <w:t>Барто</w:t>
            </w:r>
            <w:proofErr w:type="spellEnd"/>
            <w:r>
              <w:t xml:space="preserve"> по циклам. </w:t>
            </w:r>
          </w:p>
          <w:p w:rsidR="008F5967" w:rsidRDefault="008F5967" w:rsidP="00813330">
            <w:pPr>
              <w:numPr>
                <w:ilvl w:val="0"/>
                <w:numId w:val="20"/>
              </w:numPr>
              <w:jc w:val="both"/>
            </w:pPr>
            <w:r>
              <w:t>Оформление рекомендательного списка, на</w:t>
            </w:r>
            <w:r>
              <w:softHyphen/>
              <w:t xml:space="preserve">пример: «Есть дети образцовые, а я не образцовый...», «Мы за мир и за свободу, и победа будет нашей!», «Стихи А. Л. </w:t>
            </w:r>
            <w:proofErr w:type="spellStart"/>
            <w:r>
              <w:t>Барто</w:t>
            </w:r>
            <w:proofErr w:type="spellEnd"/>
            <w:r>
              <w:t xml:space="preserve"> о дружбе»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С. Михалков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9.1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Общая характеристика деятельности С. В. Михалкова в об</w:t>
            </w:r>
            <w:r>
              <w:softHyphen/>
              <w:t xml:space="preserve">ласти теории и практики детской литературы.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9.2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Знакомство с Соб</w:t>
            </w:r>
            <w:r>
              <w:softHyphen/>
              <w:t>ранием сочинений Михалкова для детей. Анализ тетралогии о дяде Степе и отдельных стихотворений для младших школьников из разных циклов (героических, патриотических, юмористических, сатирических, лирических), за которые поэт удостоен Ленинской премии. Пьесы, сказки и басни Михалкова для младших школь</w:t>
            </w:r>
            <w:r>
              <w:softHyphen/>
              <w:t>ников. Знакомство с книгами «Дядя Степа — Михалков», Б. Е. Галанова «С. В. Михалков», В. П. Алек</w:t>
            </w:r>
            <w:r>
              <w:softHyphen/>
              <w:t xml:space="preserve">сандрова «Сергей Михалков», В. В. </w:t>
            </w:r>
            <w:proofErr w:type="spellStart"/>
            <w:r>
              <w:t>Бавиной</w:t>
            </w:r>
            <w:proofErr w:type="spellEnd"/>
            <w:r>
              <w:t xml:space="preserve"> «Сергей Михалков».</w:t>
            </w:r>
          </w:p>
          <w:p w:rsidR="008F5967" w:rsidRDefault="008F5967">
            <w:pPr>
              <w:jc w:val="both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pPr>
              <w:jc w:val="both"/>
            </w:pPr>
            <w:r>
              <w:t>9.3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Основные особенности выразительного чтения басен.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Практическая работа:</w:t>
            </w:r>
            <w:r>
              <w:rPr>
                <w:i/>
                <w:iCs/>
              </w:rPr>
              <w:t xml:space="preserve"> </w:t>
            </w:r>
          </w:p>
          <w:p w:rsidR="008F5967" w:rsidRDefault="008F5967">
            <w:pPr>
              <w:jc w:val="both"/>
            </w:pPr>
            <w:r>
              <w:t>1. Анализ стихотворного цикла Михалкова «Были для детей» и одной из пьес («Я хочу домой», «Дорогой мальчик» и др., по выбору).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драматических произ</w:t>
            </w:r>
            <w:r>
              <w:softHyphen/>
              <w:t xml:space="preserve">ведений и басен. Декламация наизусть стихотворений Михалкова из разных циклов (по выбору, не менее 2—3). </w:t>
            </w:r>
          </w:p>
          <w:p w:rsidR="008F5967" w:rsidRDefault="008F5967">
            <w:pPr>
              <w:jc w:val="both"/>
            </w:pPr>
            <w:r>
              <w:t>3.  Упражнения в чте</w:t>
            </w:r>
            <w:r>
              <w:softHyphen/>
              <w:t>нии-рассматривании книги «День Родины» с комментированием.</w:t>
            </w:r>
          </w:p>
          <w:p w:rsidR="008F5967" w:rsidRDefault="008F5967">
            <w:pPr>
              <w:jc w:val="both"/>
            </w:pPr>
            <w:r>
              <w:t>4.  Знакомство с книгой Михалкова «Все начинается с дет</w:t>
            </w:r>
            <w:r>
              <w:softHyphen/>
              <w:t>ства». Сбор материалов из журнала «Детская литература» и дет</w:t>
            </w:r>
            <w:r>
              <w:softHyphen/>
              <w:t>ской периодической, печати о Михалкове, а также его стихов и статей, помещенных в журнале «</w:t>
            </w:r>
            <w:proofErr w:type="spellStart"/>
            <w:r>
              <w:t>Мурзилка</w:t>
            </w:r>
            <w:proofErr w:type="spellEnd"/>
            <w:r>
              <w:t>» и в журнале «Детская литература». Оформление книжки-самоделки «С. В. Михалков о детях и для детей».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Составление электронной презентации «Поэт из страны детства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Художественная и </w:t>
            </w:r>
            <w:proofErr w:type="spellStart"/>
            <w:proofErr w:type="gramStart"/>
            <w:r>
              <w:rPr>
                <w:b/>
                <w:bCs/>
              </w:rPr>
              <w:t>публицистиче-ская</w:t>
            </w:r>
            <w:proofErr w:type="spellEnd"/>
            <w:proofErr w:type="gramEnd"/>
            <w:r>
              <w:rPr>
                <w:b/>
                <w:bCs/>
              </w:rPr>
              <w:t xml:space="preserve"> проза,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вошедшая в круг чтения младших школьников в 40-80 –е </w:t>
            </w:r>
            <w:proofErr w:type="spellStart"/>
            <w:proofErr w:type="gramStart"/>
            <w:r>
              <w:rPr>
                <w:b/>
                <w:bCs/>
              </w:rPr>
              <w:t>гг</w:t>
            </w:r>
            <w:proofErr w:type="spellEnd"/>
            <w:proofErr w:type="gramEnd"/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10.1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Общая характеристика целей и задач детской литературы этого периода. Их реализация в творчестве таких писателей, как А. Г. Алексин, С. А. </w:t>
            </w:r>
            <w:proofErr w:type="spellStart"/>
            <w:r>
              <w:t>Баруздин</w:t>
            </w:r>
            <w:proofErr w:type="spellEnd"/>
            <w:r>
              <w:t xml:space="preserve">, Л. Ф. Воронкова, Ю. И. Коваль, Ю. И. </w:t>
            </w:r>
            <w:proofErr w:type="spellStart"/>
            <w:r>
              <w:t>Коринец</w:t>
            </w:r>
            <w:proofErr w:type="spellEnd"/>
            <w:r>
              <w:t xml:space="preserve">, В. П. Крапивин, Н. Н. Носов, В. А. Осеева, Л. А. Пантелеев, В. Л. </w:t>
            </w:r>
            <w:proofErr w:type="spellStart"/>
            <w:r>
              <w:t>Разумневич</w:t>
            </w:r>
            <w:proofErr w:type="spellEnd"/>
            <w:r>
              <w:t xml:space="preserve"> и др., и отдельных книгах типа: 3. И. Воскресенская «Слово о Великом Законе», «Девочка в бурном море»; В. П. Катаев. «Сын полка»; Е.Ильина. «Чет</w:t>
            </w:r>
            <w:r>
              <w:softHyphen/>
              <w:t xml:space="preserve">вертая высота»; Е.А. Пермяк. «Азбука нашей жизни»; А.В. Митяев. «Книга будущих командиров» и «Книга будущих адмиралов»; Л. Е. </w:t>
            </w:r>
            <w:proofErr w:type="gramStart"/>
            <w:r>
              <w:t>Ко</w:t>
            </w:r>
            <w:r>
              <w:softHyphen/>
              <w:t>лодный</w:t>
            </w:r>
            <w:proofErr w:type="gramEnd"/>
            <w:r>
              <w:t xml:space="preserve">. «Самая главная площадь.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10.2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Рассказы о Московском Крем</w:t>
            </w:r>
            <w:r>
              <w:softHyphen/>
              <w:t xml:space="preserve">ле и Красной площади». А. Л. </w:t>
            </w:r>
            <w:proofErr w:type="spellStart"/>
            <w:r>
              <w:t>Барто</w:t>
            </w:r>
            <w:proofErr w:type="spellEnd"/>
            <w:r>
              <w:t xml:space="preserve"> об основных темах и ге</w:t>
            </w:r>
            <w:r>
              <w:softHyphen/>
              <w:t>роях советской прозы 40—80-х годов, о писателях, пришедших в детскую литературу за последние десятилетия.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r>
              <w:t xml:space="preserve">1.Анализ тематики и специфики творчества С. А. </w:t>
            </w:r>
            <w:proofErr w:type="spellStart"/>
            <w:r>
              <w:t>Барузди</w:t>
            </w:r>
            <w:r>
              <w:softHyphen/>
              <w:t>на</w:t>
            </w:r>
            <w:proofErr w:type="spellEnd"/>
            <w:r>
              <w:t>, Л. Ф. Воронковой, Л. А. Кассиля, Н. Н. Носова, В. А. Осе</w:t>
            </w:r>
            <w:r>
              <w:softHyphen/>
              <w:t xml:space="preserve">евой, Е. А. Пермяка. Анализ юмористических произведений для младших школьников  (В. Ю. Драгунский, В. В. </w:t>
            </w:r>
            <w:proofErr w:type="spellStart"/>
            <w:r>
              <w:t>Голявкин</w:t>
            </w:r>
            <w:proofErr w:type="spellEnd"/>
            <w:r>
              <w:t xml:space="preserve">, Ю. В. Сотник, Л. И. Давыдычев, С. А. Иванов, В. М. Воскобойников, Г. Н. Демыкина и др.). Анализ дилогии Ю. И. </w:t>
            </w:r>
            <w:proofErr w:type="spellStart"/>
            <w:r>
              <w:t>Коринца</w:t>
            </w:r>
            <w:proofErr w:type="spellEnd"/>
            <w:r>
              <w:t xml:space="preserve"> «Там, вдали за рекой» или романа «Привет от Вернера».</w:t>
            </w:r>
          </w:p>
          <w:p w:rsidR="008F5967" w:rsidRDefault="008F5967" w:rsidP="00813330">
            <w:pPr>
              <w:numPr>
                <w:ilvl w:val="0"/>
                <w:numId w:val="21"/>
              </w:numPr>
            </w:pPr>
            <w:r>
              <w:t xml:space="preserve">Упражнения в выразительном чтении публицистических и юмористических произведений для младших школьников. </w:t>
            </w:r>
          </w:p>
          <w:p w:rsidR="008F5967" w:rsidRDefault="008F5967" w:rsidP="00813330">
            <w:pPr>
              <w:numPr>
                <w:ilvl w:val="0"/>
                <w:numId w:val="21"/>
              </w:numPr>
            </w:pPr>
            <w:r>
              <w:t>Со</w:t>
            </w:r>
            <w:r>
              <w:softHyphen/>
              <w:t xml:space="preserve">ставление библиографической справки о писателе (по выбору) по предисловиям к его книгам, материалам из периодической печати и книгам типа: Д.К. Орлов. «Сергей </w:t>
            </w:r>
            <w:proofErr w:type="spellStart"/>
            <w:r>
              <w:t>Баруздин</w:t>
            </w:r>
            <w:proofErr w:type="spellEnd"/>
            <w:r>
              <w:t xml:space="preserve">. Очерк творчества»; В.Н. Николаев. </w:t>
            </w:r>
            <w:proofErr w:type="gramStart"/>
            <w:r>
              <w:t>«В жизнь идущим.</w:t>
            </w:r>
            <w:proofErr w:type="gramEnd"/>
            <w:r>
              <w:t xml:space="preserve"> Очерк творчества Л.Ф. Воронковой»; С.А. Николаева. «Ана</w:t>
            </w:r>
            <w:r>
              <w:softHyphen/>
              <w:t xml:space="preserve">толий Алексин. Очерк творчества», «Жизнь и творчество Николая Носова»; И.П. </w:t>
            </w:r>
            <w:proofErr w:type="spellStart"/>
            <w:r>
              <w:t>Мотяшов</w:t>
            </w:r>
            <w:proofErr w:type="spellEnd"/>
            <w:r>
              <w:t>. «Мас</w:t>
            </w:r>
            <w:r>
              <w:softHyphen/>
              <w:t>терская доброты» (любое издание)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Составление электронной викторины по произведениям писателей 40-80 годов ХХ столетия.</w:t>
            </w: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Стихи поэтов, вошедшие в чтение младших школьников  в 50-80 </w:t>
            </w:r>
            <w:proofErr w:type="spellStart"/>
            <w:proofErr w:type="gramStart"/>
            <w:r>
              <w:rPr>
                <w:b/>
                <w:bCs/>
              </w:rPr>
              <w:t>гг</w:t>
            </w:r>
            <w:proofErr w:type="spellEnd"/>
            <w:proofErr w:type="gramEnd"/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r>
              <w:t>11.1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Глубокая содержательность и подлинное мастерство — орга</w:t>
            </w:r>
            <w:r>
              <w:softHyphen/>
              <w:t xml:space="preserve">ническое свойство советской детской поэзии.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r>
              <w:t>11.2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Знакомство со сбор</w:t>
            </w:r>
            <w:r>
              <w:softHyphen/>
              <w:t xml:space="preserve">никами стихов Я. Л. Акима, В. Д. </w:t>
            </w:r>
            <w:proofErr w:type="spellStart"/>
            <w:r>
              <w:t>Берестова</w:t>
            </w:r>
            <w:proofErr w:type="spellEnd"/>
            <w:r>
              <w:t xml:space="preserve">, Б. В. </w:t>
            </w:r>
            <w:proofErr w:type="spellStart"/>
            <w:r>
              <w:t>Заходера</w:t>
            </w:r>
            <w:proofErr w:type="spellEnd"/>
            <w:r>
              <w:t xml:space="preserve">, Ю. И. </w:t>
            </w:r>
            <w:proofErr w:type="spellStart"/>
            <w:r>
              <w:t>Коринца</w:t>
            </w:r>
            <w:proofErr w:type="spellEnd"/>
            <w:r>
              <w:t xml:space="preserve">, Э. Э. </w:t>
            </w:r>
            <w:proofErr w:type="spellStart"/>
            <w:r>
              <w:t>Мошковской</w:t>
            </w:r>
            <w:proofErr w:type="spellEnd"/>
            <w:r>
              <w:t xml:space="preserve">, Р. </w:t>
            </w:r>
            <w:proofErr w:type="spellStart"/>
            <w:r>
              <w:t>Сефа</w:t>
            </w:r>
            <w:proofErr w:type="spellEnd"/>
            <w:r>
              <w:t xml:space="preserve">, И. П. </w:t>
            </w:r>
            <w:proofErr w:type="spellStart"/>
            <w:r>
              <w:t>Токмаковой</w:t>
            </w:r>
            <w:proofErr w:type="spellEnd"/>
            <w:r>
              <w:t xml:space="preserve"> и др. Анализ тематики творчества этих поэтов и особенностей их художественной манеры, новаторских поисков.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</w:tcPr>
          <w:p w:rsidR="008F5967" w:rsidRDefault="008F5967">
            <w:r>
              <w:t>11.3</w:t>
            </w:r>
          </w:p>
        </w:tc>
        <w:tc>
          <w:tcPr>
            <w:tcW w:w="8468" w:type="dxa"/>
            <w:gridSpan w:val="2"/>
          </w:tcPr>
          <w:p w:rsidR="008F5967" w:rsidRDefault="008F5967">
            <w:pPr>
              <w:jc w:val="both"/>
            </w:pPr>
            <w:r>
              <w:t>Оценка детской поэзии 50—80-х годов на съездах советских писателей.</w:t>
            </w:r>
          </w:p>
          <w:p w:rsidR="008F5967" w:rsidRDefault="008F5967">
            <w:pPr>
              <w:jc w:val="both"/>
            </w:pPr>
            <w:r>
              <w:t>Основные особенности выразительного чтения лирических стихов.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 Коллективный анализ творчества 2—3 поэтов 50—80-х го</w:t>
            </w:r>
            <w:r>
              <w:softHyphen/>
              <w:t>дов (по выбору).</w:t>
            </w:r>
          </w:p>
          <w:p w:rsidR="008F5967" w:rsidRDefault="008F5967">
            <w:pPr>
              <w:jc w:val="both"/>
            </w:pPr>
            <w:r>
              <w:t xml:space="preserve">2.  Упражнения в выразительном чтении стихов избранных поэтов. Составление рассказа </w:t>
            </w:r>
            <w:proofErr w:type="gramStart"/>
            <w:r>
              <w:t>о</w:t>
            </w:r>
            <w:proofErr w:type="gramEnd"/>
            <w:r>
              <w:t xml:space="preserve"> их жизни и творчестве по материа</w:t>
            </w:r>
            <w:r>
              <w:softHyphen/>
              <w:t>лам периодической печати и предисловиям к их книгам.</w:t>
            </w:r>
          </w:p>
          <w:p w:rsidR="008F5967" w:rsidRDefault="008F5967">
            <w:pPr>
              <w:jc w:val="both"/>
            </w:pPr>
            <w:r>
              <w:t>3.  Составление и анализ выставки книг «Поэзия для детей в 50—80-е годы». Выделение и анализ новых книг тех поэтов, чье творчество изучалось на практических занятиях.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 </w:t>
            </w:r>
            <w:r>
              <w:t>Подготовка звукозаписи со стихами поэтов 50-80 годов.</w:t>
            </w:r>
          </w:p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12 Историческая проза для младших школьников</w:t>
            </w:r>
          </w:p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12.1</w:t>
            </w:r>
          </w:p>
          <w:p w:rsidR="008F5967" w:rsidRDefault="008F5967">
            <w:pPr>
              <w:jc w:val="both"/>
            </w:pP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Общая характеристика произведений мастеров исторической прозы: А. К. Югова, Г. П. Шторма, В. Яна, Л. Рубинштейна, О. М. Гурьян, А. М. Волкова, Л. Ф. Воронковой, К. М. Моисеевой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12.2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Обзор творчества С. П. Алексеева. Анализ книг Н. П. </w:t>
            </w:r>
            <w:proofErr w:type="spellStart"/>
            <w:r>
              <w:t>Кончаловской</w:t>
            </w:r>
            <w:proofErr w:type="spellEnd"/>
            <w:r>
              <w:t xml:space="preserve"> «Наша древняя столица», «Славен град Москва».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Практическая работа</w:t>
            </w:r>
            <w:r>
              <w:rPr>
                <w:i/>
                <w:iCs/>
              </w:rPr>
              <w:t xml:space="preserve">: </w:t>
            </w:r>
          </w:p>
          <w:p w:rsidR="008F5967" w:rsidRDefault="008F5967">
            <w:pPr>
              <w:jc w:val="both"/>
            </w:pPr>
            <w:r>
              <w:t>1. Анализ произведений С. П. Алексеева, входящих в циклы «Сто рассказов из русской истории», «Идет война народная», «Гвардейский разговор», «Красные и белые».</w:t>
            </w:r>
          </w:p>
          <w:p w:rsidR="008F5967" w:rsidRDefault="008F5967">
            <w:pPr>
              <w:jc w:val="both"/>
            </w:pPr>
            <w:r>
              <w:t>2. Упражнения в выразительном чтении коротких рассказов Алексеева. Составление свободного рассказа о писателе и об</w:t>
            </w:r>
            <w:r>
              <w:softHyphen/>
              <w:t xml:space="preserve">щественном деятеле Алексееве по книге И. П. </w:t>
            </w:r>
            <w:proofErr w:type="spellStart"/>
            <w:r>
              <w:t>Мотяшова</w:t>
            </w:r>
            <w:proofErr w:type="spellEnd"/>
            <w:r>
              <w:t xml:space="preserve"> «Сер</w:t>
            </w:r>
            <w:r>
              <w:softHyphen/>
              <w:t>гей Алексеев. Очерк творчества». Комментирование фотографий из этой книги.</w:t>
            </w:r>
          </w:p>
          <w:p w:rsidR="008F5967" w:rsidRDefault="008F5967">
            <w:pPr>
              <w:jc w:val="both"/>
            </w:pPr>
            <w:r>
              <w:t>3.  Составление и анализ книжной выставки «С. П. Алек</w:t>
            </w:r>
            <w:r>
              <w:softHyphen/>
              <w:t>сеев — писатель-историк».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электронной презентации «Исторические повести и рассказы для детей».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336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Научно-художественные и научно-познавательные книги о природе, животных и растениях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13.1</w:t>
            </w:r>
          </w:p>
          <w:p w:rsidR="008F5967" w:rsidRDefault="008F5967">
            <w:pPr>
              <w:jc w:val="both"/>
            </w:pP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Научно-познавательная детская книга — своеобразная об</w:t>
            </w:r>
            <w:r>
              <w:softHyphen/>
              <w:t xml:space="preserve">ласть детской литературы и детского чтения. (Я. И. Перельман, А. Е. Ферсман и др.).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13.2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Гуманистическая сущность советских науч</w:t>
            </w:r>
            <w:r>
              <w:softHyphen/>
              <w:t>но-познавательных книг для детей, их направленность на воспи</w:t>
            </w:r>
            <w:r>
              <w:softHyphen/>
              <w:t>тание умственной активности читателя, приобщение его к великому миру науки, формирование основ материалистического миро</w:t>
            </w:r>
            <w:r>
              <w:softHyphen/>
              <w:t xml:space="preserve">воззрения и нравственных качеств советского человека.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13.3</w:t>
            </w:r>
          </w:p>
          <w:p w:rsidR="008F5967" w:rsidRDefault="008F5967">
            <w:pPr>
              <w:jc w:val="both"/>
            </w:pP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Отли</w:t>
            </w:r>
            <w:r>
              <w:softHyphen/>
              <w:t>чительные особенности оформления современной научно-позна</w:t>
            </w:r>
            <w:r>
              <w:softHyphen/>
              <w:t>вательной детской книги.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электронной презентации «Научно-художественные и научно-познавательные книги о природе, животных и растениях».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В. Бианки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14.1</w:t>
            </w:r>
          </w:p>
          <w:p w:rsidR="008F5967" w:rsidRDefault="008F5967">
            <w:pPr>
              <w:jc w:val="both"/>
            </w:pP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Общая характеристика деятельности В. В. Бианки в области теории и практики детской литературы. Знакомство с книгами «Жизнь и творчество В. В. Бианки»  и Собрание сочи</w:t>
            </w:r>
            <w:r>
              <w:softHyphen/>
              <w:t xml:space="preserve">нений Бианки для детей.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14.1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Научная достоверность биологических сведений о животных в произведениях Бианки. Анализ его </w:t>
            </w:r>
            <w:proofErr w:type="spellStart"/>
            <w:r>
              <w:t>сказок-несказок</w:t>
            </w:r>
            <w:proofErr w:type="spellEnd"/>
            <w:r>
              <w:t xml:space="preserve"> (по выбору учителя). История созда</w:t>
            </w:r>
            <w:r>
              <w:softHyphen/>
              <w:t>ния и общая характеристика книги Бианки «Лесная газета». Непреходящее познавательное значение этого произведения.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t>1. Анализ отдельных произведений В. В. Бианки для млад</w:t>
            </w:r>
            <w:r>
              <w:softHyphen/>
              <w:t>ших школьников. Чтение-рассматривание одного из номеров «Лесной газеты» В. В. Бианки.</w:t>
            </w:r>
          </w:p>
          <w:p w:rsidR="008F5967" w:rsidRDefault="008F5967">
            <w:pPr>
              <w:jc w:val="both"/>
            </w:pPr>
            <w:r>
              <w:t>2.  Упражнения в выразительном чтении произведений Бианки.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  <w:r>
              <w:t>3. Составление и описание книжной выставки «</w:t>
            </w:r>
            <w:proofErr w:type="spellStart"/>
            <w:r>
              <w:t>Сказки-несказ</w:t>
            </w:r>
            <w:r>
              <w:softHyphen/>
              <w:t>ки</w:t>
            </w:r>
            <w:proofErr w:type="spellEnd"/>
            <w:r>
              <w:t xml:space="preserve"> В. В. Бианки». Сбор материалов о содружестве Бианки с ху</w:t>
            </w:r>
            <w:r>
              <w:softHyphen/>
              <w:t>дожниками-иллюстраторами его книг.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 xml:space="preserve">Самостоятельная работа: Подготовка электронной презентации «Лесная газета».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Контрольная работа по теме: «Жизнь и особенности творчества В.В. Бианки».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Научно-художественные   и   научно-познавательные   детские   книги   50 – 90 </w:t>
            </w:r>
            <w:proofErr w:type="spellStart"/>
            <w:proofErr w:type="gramStart"/>
            <w:r>
              <w:rPr>
                <w:b/>
                <w:bCs/>
              </w:rPr>
              <w:t>гг</w:t>
            </w:r>
            <w:proofErr w:type="spellEnd"/>
            <w:proofErr w:type="gramEnd"/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15.1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     Сочетание принципов научности и художественности в произ</w:t>
            </w:r>
            <w:r>
              <w:softHyphen/>
              <w:t xml:space="preserve">ведениях М. Ильина. О.В. Перовской, Г.А. </w:t>
            </w:r>
            <w:proofErr w:type="spellStart"/>
            <w:r>
              <w:t>Скребицкого</w:t>
            </w:r>
            <w:proofErr w:type="spellEnd"/>
            <w:r>
              <w:t xml:space="preserve">, Ю.Д. Дмитриева, Э.Ю. </w:t>
            </w:r>
            <w:proofErr w:type="spellStart"/>
            <w:r>
              <w:t>Шима</w:t>
            </w:r>
            <w:proofErr w:type="spellEnd"/>
            <w:r>
              <w:t xml:space="preserve">, Г.Я. Снегирева, </w:t>
            </w:r>
            <w:proofErr w:type="spellStart"/>
            <w:r>
              <w:t>С.В.Сахарнова</w:t>
            </w:r>
            <w:proofErr w:type="spellEnd"/>
            <w:r>
              <w:t>, Н.И. Сладкова, И.И. Акимушкина, Ф.Г. Льва, М.Д. Зве</w:t>
            </w:r>
            <w:r>
              <w:softHyphen/>
              <w:t xml:space="preserve">рева, Н.Ю.Дуровой, В.С. </w:t>
            </w:r>
            <w:proofErr w:type="spellStart"/>
            <w:r>
              <w:t>Чаплиной</w:t>
            </w:r>
            <w:proofErr w:type="spellEnd"/>
            <w:r>
              <w:t xml:space="preserve">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15.2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     </w:t>
            </w:r>
            <w:proofErr w:type="gramStart"/>
            <w:r>
              <w:t xml:space="preserve">Знакомство с книгами типа «Математическая азбука» В. Г. Житомирского и </w:t>
            </w:r>
            <w:proofErr w:type="spellStart"/>
            <w:r>
              <w:t>Л.И.Шеврина</w:t>
            </w:r>
            <w:proofErr w:type="spellEnd"/>
            <w:r>
              <w:t xml:space="preserve">, «Приключения </w:t>
            </w:r>
            <w:proofErr w:type="spellStart"/>
            <w:r>
              <w:t>Кубарика</w:t>
            </w:r>
            <w:proofErr w:type="spellEnd"/>
            <w:r>
              <w:t xml:space="preserve"> и Тематика, или Веселая математика» Л.А.Левиновой и К.А. Сапгир, </w:t>
            </w:r>
            <w:proofErr w:type="spellStart"/>
            <w:r>
              <w:t>Сикорук</w:t>
            </w:r>
            <w:proofErr w:type="spellEnd"/>
            <w:r>
              <w:t xml:space="preserve"> Л.А. «Физика для малышей», «Космическая азбука» В.Л. </w:t>
            </w:r>
            <w:proofErr w:type="spellStart"/>
            <w:r>
              <w:t>Горькова</w:t>
            </w:r>
            <w:proofErr w:type="spellEnd"/>
            <w:r>
              <w:t xml:space="preserve"> и Ю.Ф. Авдеева, «Сколько стоит рубль» И.В. </w:t>
            </w:r>
            <w:proofErr w:type="spellStart"/>
            <w:r>
              <w:t>Дубровицкого</w:t>
            </w:r>
            <w:proofErr w:type="spellEnd"/>
            <w:r>
              <w:t xml:space="preserve"> и В.В.Орлова, «Волшебная глина» Е.О. Каменевой и др., с</w:t>
            </w:r>
            <w:proofErr w:type="gramEnd"/>
            <w:r>
              <w:t xml:space="preserve"> </w:t>
            </w:r>
            <w:proofErr w:type="gramStart"/>
            <w:r>
              <w:t>книгами серий «Что, как, почему?», «Маленьким о большом», «</w:t>
            </w:r>
            <w:proofErr w:type="spellStart"/>
            <w:r>
              <w:t>Почемучкины</w:t>
            </w:r>
            <w:proofErr w:type="spellEnd"/>
            <w:r>
              <w:t xml:space="preserve"> книжки», с библиотечкой пионера «Знай и умей», с серией «За страницами вашего учебника.</w:t>
            </w:r>
            <w:proofErr w:type="gramEnd"/>
            <w:r>
              <w:t xml:space="preserve"> Беседы о книгах для учащихся».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rPr>
                <w:color w:val="000000"/>
              </w:rPr>
              <w:t xml:space="preserve">1. Анализ   произведений   М.Ильина,   Ю.Д. Дмитриева, Э.Ю. </w:t>
            </w:r>
            <w:proofErr w:type="spellStart"/>
            <w:r>
              <w:rPr>
                <w:color w:val="000000"/>
              </w:rPr>
              <w:t>Шима</w:t>
            </w:r>
            <w:proofErr w:type="spellEnd"/>
            <w:r>
              <w:rPr>
                <w:color w:val="000000"/>
              </w:rPr>
              <w:t xml:space="preserve">, Н.И. Сладкова, Г.А. </w:t>
            </w:r>
            <w:proofErr w:type="spellStart"/>
            <w:r>
              <w:rPr>
                <w:color w:val="000000"/>
              </w:rPr>
              <w:t>Скребицкого</w:t>
            </w:r>
            <w:proofErr w:type="spellEnd"/>
            <w:r>
              <w:rPr>
                <w:color w:val="000000"/>
              </w:rPr>
              <w:t xml:space="preserve">, В.С. </w:t>
            </w:r>
            <w:proofErr w:type="spellStart"/>
            <w:r>
              <w:rPr>
                <w:color w:val="000000"/>
              </w:rPr>
              <w:t>Чаплиной</w:t>
            </w:r>
            <w:proofErr w:type="spellEnd"/>
            <w:r>
              <w:rPr>
                <w:color w:val="000000"/>
              </w:rPr>
              <w:t xml:space="preserve"> (по выбору).</w:t>
            </w:r>
          </w:p>
          <w:p w:rsidR="008F5967" w:rsidRDefault="008F5967">
            <w:pPr>
              <w:jc w:val="both"/>
            </w:pPr>
            <w:r>
              <w:rPr>
                <w:color w:val="000000"/>
              </w:rPr>
              <w:t xml:space="preserve">2. Упражнения    в    выразительном    чтении    </w:t>
            </w:r>
            <w:proofErr w:type="spellStart"/>
            <w:r>
              <w:rPr>
                <w:color w:val="000000"/>
              </w:rPr>
              <w:t>сказок-нёсказок</w:t>
            </w:r>
            <w:proofErr w:type="spellEnd"/>
            <w:r>
              <w:rPr>
                <w:color w:val="000000"/>
              </w:rPr>
              <w:t xml:space="preserve"> Э. </w:t>
            </w:r>
            <w:proofErr w:type="spellStart"/>
            <w:r>
              <w:rPr>
                <w:color w:val="000000"/>
              </w:rPr>
              <w:t>Шима</w:t>
            </w:r>
            <w:proofErr w:type="spellEnd"/>
            <w:r>
              <w:rPr>
                <w:color w:val="000000"/>
              </w:rPr>
              <w:t xml:space="preserve">   и   Н. Сладкова.   Чтение   наизусть   отрывков   прозы Г. </w:t>
            </w:r>
            <w:proofErr w:type="spellStart"/>
            <w:r>
              <w:rPr>
                <w:color w:val="000000"/>
              </w:rPr>
              <w:t>Скребицкого</w:t>
            </w:r>
            <w:proofErr w:type="spellEnd"/>
            <w:r>
              <w:rPr>
                <w:color w:val="000000"/>
              </w:rPr>
              <w:t>;     упражнения     в     рассказывании о книгах Ю.Д. Дмитриева типа «Если посмотреть вокруг», «Хитрецы и невидимки», «Здравствуй, Белка! — Как живешь, крокодил?». Со</w:t>
            </w:r>
            <w:r>
              <w:rPr>
                <w:color w:val="000000"/>
              </w:rPr>
              <w:softHyphen/>
              <w:t>ставление вопросов-загадок и ответов на них по книгам М. Ильи</w:t>
            </w:r>
            <w:r>
              <w:rPr>
                <w:color w:val="000000"/>
              </w:rPr>
              <w:softHyphen/>
              <w:t>на,  И. Сегал  «Сумка  школьника»,  «Рассказы о том,  что тебя окружает» (любое издание).</w:t>
            </w:r>
          </w:p>
          <w:p w:rsidR="008F5967" w:rsidRDefault="008F5967">
            <w:pPr>
              <w:jc w:val="both"/>
            </w:pPr>
            <w:r>
              <w:rPr>
                <w:color w:val="000000"/>
              </w:rPr>
              <w:t>3. Составление и анализ выставки «Современная научно-ху</w:t>
            </w:r>
            <w:r>
              <w:rPr>
                <w:color w:val="000000"/>
              </w:rPr>
              <w:softHyphen/>
              <w:t>дожественная детская книга» и аннотированной картотеки.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Подготовка электронных материалов по теме «Научно-художественные и научно-познавательные детские книги 50 – 90 гг.».</w:t>
            </w:r>
          </w:p>
          <w:p w:rsidR="008F5967" w:rsidRDefault="008F5967">
            <w:pPr>
              <w:jc w:val="both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698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Книги-справочники для младших школьников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16.1</w:t>
            </w:r>
          </w:p>
        </w:tc>
        <w:tc>
          <w:tcPr>
            <w:tcW w:w="8453" w:type="dxa"/>
          </w:tcPr>
          <w:p w:rsidR="008F5967" w:rsidRDefault="008F5967">
            <w:pPr>
              <w:shd w:val="clear" w:color="auto" w:fill="FFFFFF"/>
              <w:spacing w:before="91"/>
              <w:ind w:right="10"/>
              <w:jc w:val="both"/>
            </w:pPr>
            <w:r>
              <w:rPr>
                <w:color w:val="000000"/>
              </w:rPr>
              <w:t xml:space="preserve">Общая характеристика справочной литературы и ее основных </w:t>
            </w:r>
            <w:r>
              <w:rPr>
                <w:color w:val="000000"/>
                <w:spacing w:val="-1"/>
              </w:rPr>
              <w:t xml:space="preserve">отличительных особенностей. Своеобразие книг-справочников для </w:t>
            </w:r>
            <w:r>
              <w:rPr>
                <w:color w:val="000000"/>
                <w:spacing w:val="1"/>
              </w:rPr>
              <w:t xml:space="preserve">детей.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16.2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proofErr w:type="gramStart"/>
            <w:r>
              <w:rPr>
                <w:color w:val="000000"/>
                <w:spacing w:val="1"/>
              </w:rPr>
              <w:t>Знакомство со справочниками общего типа («Детская энциклопедия», «Что такое?</w:t>
            </w:r>
            <w:proofErr w:type="gramEnd"/>
            <w:r>
              <w:rPr>
                <w:color w:val="000000"/>
                <w:spacing w:val="1"/>
              </w:rPr>
              <w:t xml:space="preserve"> Кто такой? Спутник </w:t>
            </w:r>
            <w:proofErr w:type="gramStart"/>
            <w:r>
              <w:rPr>
                <w:color w:val="000000"/>
                <w:spacing w:val="1"/>
              </w:rPr>
              <w:t>любознатель</w:t>
            </w:r>
            <w:r>
              <w:rPr>
                <w:color w:val="000000"/>
                <w:spacing w:val="-1"/>
              </w:rPr>
              <w:t>ных</w:t>
            </w:r>
            <w:proofErr w:type="gramEnd"/>
            <w:r>
              <w:rPr>
                <w:color w:val="000000"/>
                <w:spacing w:val="-1"/>
              </w:rPr>
              <w:t>»), с серией «Энциклопедические словарики» («В воде и у во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0"/>
              </w:rPr>
              <w:t xml:space="preserve">ды» Н.Ф.Осипова, «Все работы хороши, выбирай на вкус!» </w:t>
            </w:r>
            <w:proofErr w:type="spellStart"/>
            <w:proofErr w:type="gramStart"/>
            <w:r>
              <w:rPr>
                <w:color w:val="000000"/>
                <w:spacing w:val="2"/>
              </w:rPr>
              <w:t>Г.Юрмина</w:t>
            </w:r>
            <w:proofErr w:type="spellEnd"/>
            <w:r>
              <w:rPr>
                <w:color w:val="000000"/>
                <w:spacing w:val="2"/>
              </w:rPr>
              <w:t xml:space="preserve"> и др.), «Марочная энциклопедия» («Будьте любезны» </w:t>
            </w:r>
            <w:r>
              <w:rPr>
                <w:color w:val="000000"/>
                <w:spacing w:val="1"/>
              </w:rPr>
              <w:t>А. А. Дорохова, «Животные морские и речные» И. И. Акимушки</w:t>
            </w:r>
            <w:r>
              <w:rPr>
                <w:color w:val="000000"/>
              </w:rPr>
              <w:t xml:space="preserve">на и др.), с отраслевыми словариками типа «А Б В...» А.М. </w:t>
            </w:r>
            <w:proofErr w:type="spellStart"/>
            <w:r>
              <w:rPr>
                <w:color w:val="000000"/>
              </w:rPr>
              <w:t>Мар</w:t>
            </w:r>
            <w:r>
              <w:rPr>
                <w:color w:val="000000"/>
                <w:spacing w:val="1"/>
              </w:rPr>
              <w:t>куши</w:t>
            </w:r>
            <w:proofErr w:type="spellEnd"/>
            <w:r>
              <w:rPr>
                <w:color w:val="000000"/>
                <w:spacing w:val="1"/>
              </w:rPr>
              <w:t xml:space="preserve">, «Какого цвета радуга» Е.О. Каменевой, «Музыкальный </w:t>
            </w:r>
            <w:r>
              <w:rPr>
                <w:color w:val="000000"/>
                <w:spacing w:val="3"/>
              </w:rPr>
              <w:t>словарь в рассказах» и др., с книгами типа «Девочки, книга для вас» С.А. Могилевской, с книжками-картинками типа «Геогра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фия в картинках» Г.Е.</w:t>
            </w:r>
            <w:proofErr w:type="gramEnd"/>
            <w:r>
              <w:rPr>
                <w:color w:val="000000"/>
                <w:spacing w:val="1"/>
              </w:rPr>
              <w:t xml:space="preserve"> </w:t>
            </w:r>
            <w:proofErr w:type="spellStart"/>
            <w:r>
              <w:rPr>
                <w:color w:val="000000"/>
                <w:spacing w:val="1"/>
              </w:rPr>
              <w:t>Ганейзер</w:t>
            </w:r>
            <w:proofErr w:type="spellEnd"/>
            <w:r>
              <w:rPr>
                <w:color w:val="000000"/>
                <w:spacing w:val="1"/>
              </w:rPr>
              <w:t>, «Это все собаки» И.И. Аки</w:t>
            </w:r>
            <w:r>
              <w:rPr>
                <w:color w:val="000000"/>
                <w:spacing w:val="10"/>
              </w:rPr>
              <w:t xml:space="preserve">мушкина, «Русские богатыри» Н.Кочергина и А.Н. Нечаева </w:t>
            </w:r>
            <w:r>
              <w:rPr>
                <w:color w:val="000000"/>
                <w:spacing w:val="7"/>
              </w:rPr>
              <w:t xml:space="preserve">и др., с орфографическими и лингвистическими словариками </w:t>
            </w:r>
            <w:r>
              <w:rPr>
                <w:color w:val="000000"/>
              </w:rPr>
              <w:t xml:space="preserve">для младших школьников, с библиографическими указателями </w:t>
            </w:r>
            <w:r>
              <w:rPr>
                <w:color w:val="000000"/>
                <w:spacing w:val="5"/>
              </w:rPr>
              <w:t>(книгами о книгах).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rPr>
                <w:color w:val="000000"/>
                <w:spacing w:val="8"/>
              </w:rPr>
            </w:pPr>
            <w:r>
              <w:rPr>
                <w:color w:val="000000"/>
                <w:spacing w:val="-1"/>
              </w:rPr>
              <w:t>1. Сравнительно-сопоставительный   анализ   статей   из   книг-</w:t>
            </w:r>
            <w:r>
              <w:rPr>
                <w:color w:val="000000"/>
                <w:spacing w:val="3"/>
              </w:rPr>
              <w:t>справочников для младших школьников со статьями из справоч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1"/>
              </w:rPr>
              <w:t>ников для взрослых и одноименными художественными произве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7"/>
              </w:rPr>
              <w:t xml:space="preserve">дениями для детей  (например, статьи «Еж» </w:t>
            </w:r>
            <w:proofErr w:type="gramStart"/>
            <w:r>
              <w:rPr>
                <w:color w:val="000000"/>
                <w:spacing w:val="7"/>
              </w:rPr>
              <w:t>в</w:t>
            </w:r>
            <w:proofErr w:type="gramEnd"/>
            <w:r>
              <w:rPr>
                <w:color w:val="000000"/>
                <w:spacing w:val="7"/>
              </w:rPr>
              <w:t xml:space="preserve"> «Что такое? Кто </w:t>
            </w:r>
            <w:r>
              <w:rPr>
                <w:color w:val="000000"/>
                <w:spacing w:val="1"/>
              </w:rPr>
              <w:t xml:space="preserve">такой?   </w:t>
            </w:r>
            <w:proofErr w:type="gramStart"/>
            <w:r>
              <w:rPr>
                <w:color w:val="000000"/>
                <w:spacing w:val="1"/>
              </w:rPr>
              <w:t>Спутник  любознательных»,   в   книге   Ю. Д. Дмитриева «Кто в лесу живет и что в лесу растет», в «Малой советской энци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8"/>
              </w:rPr>
              <w:t>клопедии» и рассказ М. М. Пришвина «Еж»).</w:t>
            </w:r>
            <w:proofErr w:type="gramEnd"/>
          </w:p>
          <w:p w:rsidR="008F5967" w:rsidRDefault="008F5967">
            <w:pPr>
              <w:rPr>
                <w:color w:val="000000"/>
                <w:spacing w:val="5"/>
              </w:rPr>
            </w:pPr>
            <w:r>
              <w:rPr>
                <w:color w:val="000000"/>
                <w:spacing w:val="5"/>
              </w:rPr>
              <w:t>2. Упражнения в быстром отыскивании нужных сведений в справочниках разного типа и составлении свободного рассказа-ответа на вопрос (с элементами выборочного чтения).</w:t>
            </w:r>
          </w:p>
          <w:p w:rsidR="008F5967" w:rsidRDefault="008F5967">
            <w:r>
              <w:rPr>
                <w:color w:val="000000"/>
                <w:spacing w:val="3"/>
              </w:rPr>
              <w:t>3. Составление библиотечки «Книги-справочники для млад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2"/>
              </w:rPr>
              <w:t xml:space="preserve">ших школьников» и </w:t>
            </w:r>
            <w:proofErr w:type="spellStart"/>
            <w:r>
              <w:rPr>
                <w:color w:val="000000"/>
                <w:spacing w:val="2"/>
              </w:rPr>
              <w:t>однотемной</w:t>
            </w:r>
            <w:proofErr w:type="spellEnd"/>
            <w:r>
              <w:rPr>
                <w:color w:val="000000"/>
                <w:spacing w:val="2"/>
              </w:rPr>
              <w:t xml:space="preserve"> аннотированной картотеки.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  <w:r>
              <w:rPr>
                <w:i/>
                <w:iCs/>
              </w:rPr>
              <w:t xml:space="preserve"> </w:t>
            </w:r>
            <w:r>
              <w:t>Составление электронных викторин, кроссвордов по разным темам.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Школьные учебники по литературе для младших школьников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lastRenderedPageBreak/>
              <w:t xml:space="preserve">Содержание учебного материала: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17.1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 xml:space="preserve">Общая характеристика учебников по литературному чтению для начальной школы </w:t>
            </w:r>
            <w:proofErr w:type="spellStart"/>
            <w:r>
              <w:t>Кубасовой</w:t>
            </w:r>
            <w:proofErr w:type="spellEnd"/>
            <w:r>
              <w:t xml:space="preserve"> О.В., </w:t>
            </w:r>
            <w:proofErr w:type="spellStart"/>
            <w:r>
              <w:t>Ивченковой</w:t>
            </w:r>
            <w:proofErr w:type="spellEnd"/>
            <w:r>
              <w:t xml:space="preserve"> Г.Г., Потапова И.В., </w:t>
            </w:r>
            <w:proofErr w:type="spellStart"/>
            <w:r>
              <w:t>Кац</w:t>
            </w:r>
            <w:proofErr w:type="spellEnd"/>
            <w:r>
              <w:t xml:space="preserve"> Э.Э., Виноградовой Л.А., </w:t>
            </w:r>
            <w:proofErr w:type="spellStart"/>
            <w:r>
              <w:t>Бунеевых</w:t>
            </w:r>
            <w:proofErr w:type="spellEnd"/>
            <w:r>
              <w:t xml:space="preserve"> и др.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17.2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Знакомство с целями и задачами по курсу «Литературное чтение» и общими принципами, реализующими главные цели.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17.3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Структура учебников по литературному чтению. Особенности работы с художественным произведением по «Литературному чтению». Использование различных приёмов и методов при изучении названного курса. Разработки примерных уроков (по выбору студента).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Практическая работа:</w:t>
            </w:r>
          </w:p>
          <w:p w:rsidR="008F5967" w:rsidRDefault="008F5967">
            <w:pPr>
              <w:jc w:val="both"/>
            </w:pPr>
            <w:r>
              <w:t>Анализ содержания и структуры учебника по литературному чтению (по выбору студента).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</w:p>
          <w:p w:rsidR="008F5967" w:rsidRDefault="008F5967">
            <w:pPr>
              <w:jc w:val="both"/>
            </w:pPr>
            <w:r>
              <w:t>Разработка примерного урока по курсу «Литературное чтение».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Периодическая печать для детей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18.1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</w:pPr>
            <w:r>
              <w:t>Из истории детской журналистики. Краткая характеристика детских журналов конца 18-начала 20 века.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18.2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Общая характеристика детских журналов, издававшихся в советское время, её основных свойств, образовательных целей и задач. Знакомство с центральными изданиями и их историей: с газетой «</w:t>
            </w:r>
            <w:proofErr w:type="gramStart"/>
            <w:r>
              <w:rPr>
                <w:color w:val="000000"/>
                <w:spacing w:val="-1"/>
              </w:rPr>
              <w:t>Пионерская</w:t>
            </w:r>
            <w:proofErr w:type="gramEnd"/>
            <w:r>
              <w:rPr>
                <w:color w:val="000000"/>
                <w:spacing w:val="-1"/>
              </w:rPr>
              <w:t xml:space="preserve"> правда», с журналами «Весёлые картинки», «</w:t>
            </w:r>
            <w:proofErr w:type="spellStart"/>
            <w:r>
              <w:rPr>
                <w:color w:val="000000"/>
                <w:spacing w:val="-1"/>
              </w:rPr>
              <w:t>Мурзилка</w:t>
            </w:r>
            <w:proofErr w:type="spellEnd"/>
            <w:r>
              <w:rPr>
                <w:color w:val="000000"/>
                <w:spacing w:val="-1"/>
              </w:rPr>
              <w:t xml:space="preserve">», «Юный натуралист» и др. 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18.3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Современные периодические издания для детей. Взаимодействие их как с другими компонентами СМИ, так и с различными социальными институтами, принимающими участие в педагогическом процессе. Четыре типа детских изданий (по возрастным группам). Содержание, структура, форма, объём. Классификация периодики по характеру и по деловому назначению.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</w:pPr>
            <w:r>
              <w:rPr>
                <w:color w:val="000000"/>
                <w:spacing w:val="4"/>
              </w:rPr>
              <w:t>Анализ содержания и оформления готовой подборки одного из детских журналов (по выбору студента).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</w:pPr>
            <w:r>
              <w:t>Самостоятельная работа:</w:t>
            </w:r>
          </w:p>
          <w:p w:rsidR="008F5967" w:rsidRDefault="008F5967">
            <w:pPr>
              <w:jc w:val="both"/>
              <w:rPr>
                <w:color w:val="000000"/>
              </w:rPr>
            </w:pPr>
            <w:r>
              <w:t>Подготовка электронной презентации «Периодическая печать для детей».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Зарубежная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детская   литература</w:t>
            </w: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color w:val="000000"/>
              </w:rPr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Зарубежная детская литература </w:t>
            </w:r>
            <w:r>
              <w:rPr>
                <w:b/>
                <w:bCs/>
                <w:lang w:val="en-US"/>
              </w:rPr>
              <w:t>XVIII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XIX</w:t>
            </w:r>
            <w:r>
              <w:rPr>
                <w:b/>
                <w:bCs/>
              </w:rPr>
              <w:t xml:space="preserve"> веков, вошедшие в золотой фонд детского чтения</w:t>
            </w:r>
            <w:proofErr w:type="gramEnd"/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1.1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6"/>
              </w:rPr>
              <w:t xml:space="preserve">Общая характеристика переводной детской книги </w:t>
            </w:r>
            <w:r>
              <w:rPr>
                <w:color w:val="000000"/>
                <w:spacing w:val="6"/>
                <w:lang w:val="en-US"/>
              </w:rPr>
              <w:t>XVIII</w:t>
            </w:r>
            <w:r>
              <w:rPr>
                <w:color w:val="000000"/>
                <w:spacing w:val="6"/>
              </w:rPr>
              <w:t xml:space="preserve">— </w:t>
            </w:r>
            <w:r>
              <w:rPr>
                <w:color w:val="000000"/>
                <w:spacing w:val="5"/>
                <w:lang w:val="en-US"/>
              </w:rPr>
              <w:t>XIX</w:t>
            </w:r>
            <w:r>
              <w:rPr>
                <w:color w:val="000000"/>
                <w:spacing w:val="5"/>
              </w:rPr>
              <w:t xml:space="preserve"> вв., система тем, идей, образов.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1.2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5"/>
              </w:rPr>
              <w:t>Лучшие переводы и изда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</w:rPr>
              <w:t xml:space="preserve">ния книг: Ш. Перро. «Волшебные сказки», Д. Дефо. «Робинзон Крузо», Д. Свифт. «Путешествие Гулливера», Э. </w:t>
            </w:r>
            <w:proofErr w:type="spellStart"/>
            <w:r>
              <w:rPr>
                <w:color w:val="000000"/>
              </w:rPr>
              <w:t>Распэ</w:t>
            </w:r>
            <w:proofErr w:type="spellEnd"/>
            <w:r>
              <w:rPr>
                <w:color w:val="000000"/>
              </w:rPr>
              <w:t>. «Приклю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2"/>
              </w:rPr>
              <w:t xml:space="preserve">чения барона Мюнхгаузена»; сказки </w:t>
            </w:r>
            <w:proofErr w:type="spellStart"/>
            <w:r>
              <w:rPr>
                <w:color w:val="000000"/>
                <w:spacing w:val="-2"/>
              </w:rPr>
              <w:t>бр</w:t>
            </w:r>
            <w:proofErr w:type="spellEnd"/>
            <w:r>
              <w:rPr>
                <w:color w:val="000000"/>
                <w:spacing w:val="-2"/>
              </w:rPr>
              <w:t xml:space="preserve">. </w:t>
            </w:r>
            <w:proofErr w:type="gramStart"/>
            <w:r>
              <w:rPr>
                <w:color w:val="000000"/>
                <w:spacing w:val="-2"/>
              </w:rPr>
              <w:t xml:space="preserve">Гримм, В. </w:t>
            </w:r>
            <w:proofErr w:type="spellStart"/>
            <w:r>
              <w:rPr>
                <w:color w:val="000000"/>
                <w:spacing w:val="-2"/>
              </w:rPr>
              <w:t>Гауфа</w:t>
            </w:r>
            <w:proofErr w:type="spellEnd"/>
            <w:r>
              <w:rPr>
                <w:color w:val="000000"/>
                <w:spacing w:val="-2"/>
              </w:rPr>
              <w:t>, Г.-Х. Ан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  <w:spacing w:val="4"/>
              </w:rPr>
              <w:t xml:space="preserve">дерсена, Р. Киплинга, Д. Харриса; социальные </w:t>
            </w:r>
            <w:proofErr w:type="spellStart"/>
            <w:r>
              <w:rPr>
                <w:color w:val="000000"/>
                <w:spacing w:val="4"/>
              </w:rPr>
              <w:t>бьповые</w:t>
            </w:r>
            <w:proofErr w:type="spellEnd"/>
            <w:r>
              <w:rPr>
                <w:color w:val="000000"/>
                <w:spacing w:val="4"/>
              </w:rPr>
              <w:t xml:space="preserve"> повести </w:t>
            </w:r>
            <w:r>
              <w:rPr>
                <w:color w:val="000000"/>
                <w:spacing w:val="7"/>
              </w:rPr>
              <w:t xml:space="preserve">Д. </w:t>
            </w:r>
            <w:proofErr w:type="spellStart"/>
            <w:r>
              <w:rPr>
                <w:color w:val="000000"/>
                <w:spacing w:val="7"/>
              </w:rPr>
              <w:t>Гринвуда</w:t>
            </w:r>
            <w:proofErr w:type="spellEnd"/>
            <w:r>
              <w:rPr>
                <w:color w:val="000000"/>
                <w:spacing w:val="7"/>
              </w:rPr>
              <w:t xml:space="preserve">, М. Твена, </w:t>
            </w:r>
            <w:proofErr w:type="spellStart"/>
            <w:r>
              <w:rPr>
                <w:color w:val="000000"/>
                <w:spacing w:val="7"/>
              </w:rPr>
              <w:t>Уйда</w:t>
            </w:r>
            <w:proofErr w:type="spellEnd"/>
            <w:r>
              <w:rPr>
                <w:color w:val="000000"/>
                <w:spacing w:val="7"/>
              </w:rPr>
              <w:t xml:space="preserve">, Г. Сенкевича, М. Додж, Г. Мало </w:t>
            </w:r>
            <w:r>
              <w:rPr>
                <w:color w:val="000000"/>
              </w:rPr>
              <w:t>и отрывки из романа В. Гюго «Отверженные» («</w:t>
            </w:r>
            <w:proofErr w:type="spellStart"/>
            <w:r>
              <w:rPr>
                <w:color w:val="000000"/>
              </w:rPr>
              <w:t>Гаврош</w:t>
            </w:r>
            <w:proofErr w:type="spellEnd"/>
            <w:r>
              <w:rPr>
                <w:color w:val="000000"/>
              </w:rPr>
              <w:t>», «</w:t>
            </w:r>
            <w:proofErr w:type="spellStart"/>
            <w:r>
              <w:rPr>
                <w:color w:val="000000"/>
              </w:rPr>
              <w:t>Ко</w:t>
            </w:r>
            <w:r>
              <w:rPr>
                <w:color w:val="000000"/>
                <w:spacing w:val="12"/>
              </w:rPr>
              <w:t>зетта</w:t>
            </w:r>
            <w:proofErr w:type="spellEnd"/>
            <w:r>
              <w:rPr>
                <w:color w:val="000000"/>
                <w:spacing w:val="12"/>
              </w:rPr>
              <w:t xml:space="preserve">»); приключенческие романы и повести Т. Майн Рида, </w:t>
            </w:r>
            <w:r>
              <w:rPr>
                <w:color w:val="000000"/>
                <w:spacing w:val="10"/>
              </w:rPr>
              <w:t xml:space="preserve">Р. Стивенсона, С. Лагерлеф; рассказы и повести о животных </w:t>
            </w:r>
            <w:r>
              <w:rPr>
                <w:color w:val="000000"/>
                <w:spacing w:val="3"/>
              </w:rPr>
              <w:t xml:space="preserve">Э. </w:t>
            </w:r>
            <w:proofErr w:type="spellStart"/>
            <w:r>
              <w:rPr>
                <w:color w:val="000000"/>
                <w:spacing w:val="3"/>
              </w:rPr>
              <w:t>Сетона-Томпсона</w:t>
            </w:r>
            <w:proofErr w:type="spellEnd"/>
            <w:r>
              <w:rPr>
                <w:color w:val="000000"/>
                <w:spacing w:val="3"/>
              </w:rPr>
              <w:t xml:space="preserve">. 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1.3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 xml:space="preserve">Знакомство с книгой Е. </w:t>
            </w:r>
            <w:proofErr w:type="spellStart"/>
            <w:r>
              <w:rPr>
                <w:color w:val="000000"/>
                <w:spacing w:val="3"/>
              </w:rPr>
              <w:t>Брандиса</w:t>
            </w:r>
            <w:proofErr w:type="spellEnd"/>
            <w:r>
              <w:rPr>
                <w:color w:val="000000"/>
                <w:spacing w:val="3"/>
              </w:rPr>
              <w:t xml:space="preserve"> «От Эзо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8"/>
              </w:rPr>
              <w:t xml:space="preserve">па до </w:t>
            </w:r>
            <w:proofErr w:type="spellStart"/>
            <w:r>
              <w:rPr>
                <w:color w:val="000000"/>
                <w:spacing w:val="8"/>
              </w:rPr>
              <w:t>Джанни</w:t>
            </w:r>
            <w:proofErr w:type="spellEnd"/>
            <w:r>
              <w:rPr>
                <w:color w:val="000000"/>
                <w:spacing w:val="8"/>
              </w:rPr>
              <w:t xml:space="preserve"> </w:t>
            </w:r>
            <w:proofErr w:type="spellStart"/>
            <w:r>
              <w:rPr>
                <w:color w:val="000000"/>
                <w:spacing w:val="8"/>
              </w:rPr>
              <w:t>Родари</w:t>
            </w:r>
            <w:proofErr w:type="spellEnd"/>
            <w:r>
              <w:rPr>
                <w:color w:val="000000"/>
                <w:spacing w:val="8"/>
              </w:rPr>
              <w:t>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Составление рассказов о зарубежных писателях с использованием </w:t>
            </w:r>
            <w:proofErr w:type="spellStart"/>
            <w:r>
              <w:rPr>
                <w:color w:val="000000"/>
              </w:rPr>
              <w:t>медиатехнологий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Зарубежная детская литература </w:t>
            </w:r>
            <w:r>
              <w:rPr>
                <w:b/>
                <w:bCs/>
                <w:lang w:val="en-US"/>
              </w:rPr>
              <w:t>XX</w:t>
            </w:r>
            <w:r>
              <w:rPr>
                <w:b/>
                <w:bCs/>
              </w:rPr>
              <w:t xml:space="preserve"> – </w:t>
            </w:r>
            <w:r>
              <w:rPr>
                <w:b/>
                <w:bCs/>
                <w:lang w:val="en-US"/>
              </w:rPr>
              <w:t>XXI</w:t>
            </w:r>
            <w:r>
              <w:rPr>
                <w:b/>
                <w:bCs/>
              </w:rPr>
              <w:t xml:space="preserve"> веков, вошедшие в круг детского чтения</w:t>
            </w:r>
            <w:proofErr w:type="gramEnd"/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2.1</w:t>
            </w:r>
          </w:p>
        </w:tc>
        <w:tc>
          <w:tcPr>
            <w:tcW w:w="8453" w:type="dxa"/>
          </w:tcPr>
          <w:p w:rsidR="008F5967" w:rsidRDefault="008F596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Разнообразие переводных книг, адресованных читателю млад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 xml:space="preserve">шего школьного возраста.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563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</w:p>
          <w:p w:rsidR="008F5967" w:rsidRDefault="008F5967">
            <w:pPr>
              <w:jc w:val="both"/>
            </w:pPr>
            <w:r>
              <w:t>2.2</w:t>
            </w:r>
          </w:p>
        </w:tc>
        <w:tc>
          <w:tcPr>
            <w:tcW w:w="8453" w:type="dxa"/>
          </w:tcPr>
          <w:p w:rsidR="008F5967" w:rsidRDefault="008F5967">
            <w:pPr>
              <w:shd w:val="clear" w:color="auto" w:fill="FFFFFF"/>
              <w:spacing w:before="211"/>
              <w:ind w:right="34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pacing w:val="-1"/>
              </w:rPr>
              <w:t>Общее знакомство со сборниками на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>родных сказок («Мудрая черепаха.</w:t>
            </w:r>
            <w:proofErr w:type="gramEnd"/>
            <w:r>
              <w:rPr>
                <w:color w:val="000000"/>
                <w:spacing w:val="1"/>
              </w:rPr>
              <w:t xml:space="preserve"> Сказки народов мира», «Се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 xml:space="preserve">ребристый лотос. Стихи, сказки, басни Индии» и др.), сборниками </w:t>
            </w:r>
            <w:r>
              <w:rPr>
                <w:color w:val="000000"/>
                <w:spacing w:val="9"/>
              </w:rPr>
              <w:t xml:space="preserve">стихов («Спящее яблоко. Стихи немецких поэтов в переводе </w:t>
            </w:r>
            <w:r>
              <w:rPr>
                <w:color w:val="000000"/>
                <w:spacing w:val="4"/>
              </w:rPr>
              <w:t xml:space="preserve">Ю. </w:t>
            </w:r>
            <w:proofErr w:type="spellStart"/>
            <w:r>
              <w:rPr>
                <w:color w:val="000000"/>
                <w:spacing w:val="4"/>
              </w:rPr>
              <w:t>Коринца</w:t>
            </w:r>
            <w:proofErr w:type="spellEnd"/>
            <w:r>
              <w:rPr>
                <w:color w:val="000000"/>
                <w:spacing w:val="4"/>
              </w:rPr>
              <w:t xml:space="preserve">», «Поезд стихов. </w:t>
            </w:r>
            <w:proofErr w:type="gramStart"/>
            <w:r>
              <w:rPr>
                <w:color w:val="000000"/>
                <w:spacing w:val="4"/>
              </w:rPr>
              <w:t xml:space="preserve">Из зарубежной поэзии для детей» </w:t>
            </w:r>
            <w:r>
              <w:rPr>
                <w:color w:val="000000"/>
                <w:spacing w:val="-1"/>
              </w:rPr>
              <w:t xml:space="preserve">и др.), а также произведениями Ю. </w:t>
            </w:r>
            <w:proofErr w:type="spellStart"/>
            <w:r>
              <w:rPr>
                <w:color w:val="000000"/>
                <w:spacing w:val="-1"/>
              </w:rPr>
              <w:t>Тувима</w:t>
            </w:r>
            <w:proofErr w:type="spellEnd"/>
            <w:r>
              <w:rPr>
                <w:color w:val="000000"/>
                <w:spacing w:val="-1"/>
              </w:rPr>
              <w:t xml:space="preserve">, Я. </w:t>
            </w:r>
            <w:proofErr w:type="spellStart"/>
            <w:r>
              <w:rPr>
                <w:color w:val="000000"/>
                <w:spacing w:val="-1"/>
              </w:rPr>
              <w:t>Бжехвы</w:t>
            </w:r>
            <w:proofErr w:type="spellEnd"/>
            <w:r>
              <w:rPr>
                <w:color w:val="000000"/>
                <w:spacing w:val="-1"/>
              </w:rPr>
              <w:t xml:space="preserve">, Д. </w:t>
            </w:r>
            <w:proofErr w:type="spellStart"/>
            <w:r>
              <w:rPr>
                <w:color w:val="000000"/>
                <w:spacing w:val="-1"/>
              </w:rPr>
              <w:t>Чиарди</w:t>
            </w:r>
            <w:proofErr w:type="spellEnd"/>
            <w:r>
              <w:rPr>
                <w:color w:val="000000"/>
                <w:spacing w:val="-1"/>
              </w:rPr>
              <w:t xml:space="preserve">, </w:t>
            </w:r>
            <w:r>
              <w:rPr>
                <w:color w:val="000000"/>
                <w:spacing w:val="14"/>
              </w:rPr>
              <w:t xml:space="preserve">д-ра </w:t>
            </w:r>
            <w:proofErr w:type="spellStart"/>
            <w:r>
              <w:rPr>
                <w:color w:val="000000"/>
                <w:spacing w:val="14"/>
              </w:rPr>
              <w:t>Сьюза</w:t>
            </w:r>
            <w:proofErr w:type="spellEnd"/>
            <w:r>
              <w:rPr>
                <w:color w:val="000000"/>
                <w:spacing w:val="14"/>
              </w:rPr>
              <w:t xml:space="preserve"> и др. в переводах и пересказах С. Я. Маршака, </w:t>
            </w:r>
            <w:r>
              <w:rPr>
                <w:color w:val="000000"/>
                <w:spacing w:val="12"/>
              </w:rPr>
              <w:t xml:space="preserve">С. В. Михалкова, Б. В. </w:t>
            </w:r>
            <w:proofErr w:type="spellStart"/>
            <w:r>
              <w:rPr>
                <w:color w:val="000000"/>
                <w:spacing w:val="12"/>
              </w:rPr>
              <w:t>Заходера</w:t>
            </w:r>
            <w:proofErr w:type="spellEnd"/>
            <w:r>
              <w:rPr>
                <w:color w:val="000000"/>
                <w:spacing w:val="12"/>
              </w:rPr>
              <w:t xml:space="preserve">, Ю. И. </w:t>
            </w:r>
            <w:proofErr w:type="spellStart"/>
            <w:r>
              <w:rPr>
                <w:color w:val="000000"/>
                <w:spacing w:val="12"/>
              </w:rPr>
              <w:t>Коринца</w:t>
            </w:r>
            <w:proofErr w:type="spellEnd"/>
            <w:r>
              <w:rPr>
                <w:color w:val="000000"/>
                <w:spacing w:val="12"/>
              </w:rPr>
              <w:t xml:space="preserve">, Ф. Г. Льва </w:t>
            </w:r>
            <w:r>
              <w:rPr>
                <w:color w:val="000000"/>
                <w:spacing w:val="1"/>
              </w:rPr>
              <w:t xml:space="preserve">и др. Повести-сказки А. </w:t>
            </w:r>
            <w:proofErr w:type="spellStart"/>
            <w:r>
              <w:rPr>
                <w:color w:val="000000"/>
                <w:spacing w:val="1"/>
              </w:rPr>
              <w:t>Милна</w:t>
            </w:r>
            <w:proofErr w:type="spellEnd"/>
            <w:r>
              <w:rPr>
                <w:color w:val="000000"/>
                <w:spacing w:val="1"/>
              </w:rPr>
              <w:t>, А. Линдгрен и др., социально-</w:t>
            </w:r>
            <w:r>
              <w:rPr>
                <w:color w:val="000000"/>
                <w:spacing w:val="5"/>
              </w:rPr>
              <w:t xml:space="preserve">бытовые повести П. Берна, А. </w:t>
            </w:r>
            <w:proofErr w:type="spellStart"/>
            <w:r>
              <w:rPr>
                <w:color w:val="000000"/>
                <w:spacing w:val="5"/>
              </w:rPr>
              <w:t>Вестли</w:t>
            </w:r>
            <w:proofErr w:type="spellEnd"/>
            <w:r>
              <w:rPr>
                <w:color w:val="000000"/>
                <w:spacing w:val="5"/>
              </w:rPr>
              <w:t xml:space="preserve"> и др., приключенческая </w:t>
            </w:r>
            <w:r>
              <w:rPr>
                <w:color w:val="000000"/>
                <w:spacing w:val="7"/>
              </w:rPr>
              <w:t xml:space="preserve">книга (П. </w:t>
            </w:r>
            <w:proofErr w:type="spellStart"/>
            <w:r>
              <w:rPr>
                <w:color w:val="000000"/>
                <w:spacing w:val="7"/>
              </w:rPr>
              <w:t>Гамарра</w:t>
            </w:r>
            <w:proofErr w:type="spellEnd"/>
            <w:proofErr w:type="gramEnd"/>
            <w:r>
              <w:rPr>
                <w:color w:val="000000"/>
                <w:spacing w:val="7"/>
              </w:rPr>
              <w:t xml:space="preserve">, </w:t>
            </w:r>
            <w:proofErr w:type="gramStart"/>
            <w:r>
              <w:rPr>
                <w:color w:val="000000"/>
                <w:spacing w:val="7"/>
              </w:rPr>
              <w:t xml:space="preserve">Б. Ржиги и др.), книги о природе (Д. </w:t>
            </w:r>
            <w:proofErr w:type="spellStart"/>
            <w:r>
              <w:rPr>
                <w:color w:val="000000"/>
                <w:spacing w:val="7"/>
              </w:rPr>
              <w:t>Кер</w:t>
            </w:r>
            <w:r>
              <w:rPr>
                <w:color w:val="000000"/>
                <w:spacing w:val="11"/>
              </w:rPr>
              <w:t>вуд</w:t>
            </w:r>
            <w:proofErr w:type="spellEnd"/>
            <w:r>
              <w:rPr>
                <w:color w:val="000000"/>
                <w:spacing w:val="11"/>
              </w:rPr>
              <w:t xml:space="preserve">, Ф. </w:t>
            </w:r>
            <w:proofErr w:type="spellStart"/>
            <w:r>
              <w:rPr>
                <w:color w:val="000000"/>
                <w:spacing w:val="11"/>
              </w:rPr>
              <w:t>Зальтен</w:t>
            </w:r>
            <w:proofErr w:type="spellEnd"/>
            <w:r>
              <w:rPr>
                <w:color w:val="000000"/>
                <w:spacing w:val="11"/>
              </w:rPr>
              <w:t xml:space="preserve">, Г. </w:t>
            </w:r>
            <w:proofErr w:type="spellStart"/>
            <w:r>
              <w:rPr>
                <w:color w:val="000000"/>
                <w:spacing w:val="11"/>
              </w:rPr>
              <w:t>Фалада</w:t>
            </w:r>
            <w:proofErr w:type="spellEnd"/>
            <w:r>
              <w:rPr>
                <w:color w:val="000000"/>
                <w:spacing w:val="11"/>
              </w:rPr>
              <w:t xml:space="preserve"> и др.).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45" w:type="dxa"/>
            <w:gridSpan w:val="2"/>
          </w:tcPr>
          <w:p w:rsidR="008F5967" w:rsidRDefault="008F5967">
            <w:pPr>
              <w:jc w:val="both"/>
            </w:pPr>
            <w:r>
              <w:t>2.3</w:t>
            </w:r>
          </w:p>
        </w:tc>
        <w:tc>
          <w:tcPr>
            <w:tcW w:w="8453" w:type="dxa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4"/>
              </w:rPr>
              <w:t xml:space="preserve">Обзор творчества  </w:t>
            </w:r>
            <w:proofErr w:type="spellStart"/>
            <w:r>
              <w:rPr>
                <w:color w:val="000000"/>
                <w:spacing w:val="4"/>
              </w:rPr>
              <w:t>Джанни</w:t>
            </w:r>
            <w:proofErr w:type="spellEnd"/>
            <w:r>
              <w:rPr>
                <w:color w:val="000000"/>
                <w:spacing w:val="4"/>
              </w:rPr>
              <w:t xml:space="preserve"> </w:t>
            </w:r>
            <w:proofErr w:type="spellStart"/>
            <w:r>
              <w:rPr>
                <w:color w:val="000000"/>
                <w:spacing w:val="4"/>
              </w:rPr>
              <w:t>Родари</w:t>
            </w:r>
            <w:proofErr w:type="spellEnd"/>
            <w:r>
              <w:rPr>
                <w:color w:val="000000"/>
                <w:spacing w:val="4"/>
              </w:rP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r>
              <w:t xml:space="preserve">Практическая работа: </w:t>
            </w:r>
          </w:p>
          <w:p w:rsidR="008F5967" w:rsidRDefault="008F5967">
            <w:pPr>
              <w:jc w:val="both"/>
              <w:rPr>
                <w:color w:val="000000"/>
                <w:spacing w:val="-27"/>
              </w:rPr>
            </w:pPr>
            <w:r>
              <w:t xml:space="preserve">1.  Анализ стихов и сказок Д. </w:t>
            </w:r>
            <w:proofErr w:type="spellStart"/>
            <w:r>
              <w:t>Родари</w:t>
            </w:r>
            <w:proofErr w:type="spellEnd"/>
            <w:r>
              <w:t xml:space="preserve"> для младших школь</w:t>
            </w:r>
            <w:r>
              <w:softHyphen/>
            </w:r>
            <w:r>
              <w:rPr>
                <w:color w:val="000000"/>
                <w:spacing w:val="-7"/>
              </w:rPr>
              <w:t>ников.</w:t>
            </w:r>
          </w:p>
          <w:p w:rsidR="008F5967" w:rsidRDefault="008F5967">
            <w:pPr>
              <w:jc w:val="both"/>
              <w:rPr>
                <w:color w:val="000000"/>
                <w:spacing w:val="-27"/>
              </w:rPr>
            </w:pPr>
            <w:r>
              <w:rPr>
                <w:color w:val="000000"/>
                <w:spacing w:val="4"/>
              </w:rPr>
              <w:t xml:space="preserve">2. Упражнения в выразительном чтении произведений </w:t>
            </w:r>
            <w:proofErr w:type="spellStart"/>
            <w:r>
              <w:rPr>
                <w:color w:val="000000"/>
                <w:spacing w:val="4"/>
              </w:rPr>
              <w:t>Рода</w:t>
            </w:r>
            <w:r>
              <w:rPr>
                <w:color w:val="000000"/>
                <w:spacing w:val="4"/>
              </w:rPr>
              <w:softHyphen/>
            </w:r>
            <w:r>
              <w:rPr>
                <w:color w:val="000000"/>
                <w:spacing w:val="5"/>
              </w:rPr>
              <w:t>ри</w:t>
            </w:r>
            <w:proofErr w:type="spellEnd"/>
            <w:r>
              <w:rPr>
                <w:color w:val="000000"/>
                <w:spacing w:val="5"/>
              </w:rPr>
              <w:t xml:space="preserve"> из цикла «Сказки по телефону». Чтение наизусть стихов Д. </w:t>
            </w:r>
            <w:proofErr w:type="spellStart"/>
            <w:r>
              <w:rPr>
                <w:color w:val="000000"/>
                <w:spacing w:val="5"/>
              </w:rPr>
              <w:t>Ро</w:t>
            </w:r>
            <w:r>
              <w:rPr>
                <w:color w:val="000000"/>
                <w:spacing w:val="5"/>
              </w:rPr>
              <w:softHyphen/>
            </w:r>
            <w:r>
              <w:rPr>
                <w:color w:val="000000"/>
                <w:spacing w:val="4"/>
              </w:rPr>
              <w:t>дари</w:t>
            </w:r>
            <w:proofErr w:type="spellEnd"/>
            <w:r>
              <w:rPr>
                <w:color w:val="000000"/>
                <w:spacing w:val="4"/>
              </w:rPr>
              <w:t xml:space="preserve"> по выбору (не менее 2—3).</w:t>
            </w:r>
          </w:p>
          <w:p w:rsidR="008F5967" w:rsidRDefault="008F5967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3"/>
              </w:rPr>
              <w:t>3.  Составление выставки  книг «Зарубежные писатели — де</w:t>
            </w:r>
            <w:r>
              <w:rPr>
                <w:color w:val="000000"/>
                <w:spacing w:val="3"/>
              </w:rPr>
              <w:softHyphen/>
            </w:r>
            <w:r>
              <w:rPr>
                <w:color w:val="000000"/>
                <w:spacing w:val="4"/>
              </w:rPr>
              <w:t xml:space="preserve">тям» и письменных отзывов на отдельные наиболее интересные </w:t>
            </w:r>
            <w:r>
              <w:rPr>
                <w:color w:val="000000"/>
                <w:spacing w:val="-1"/>
              </w:rPr>
              <w:t>издания.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jc w:val="both"/>
              <w:rPr>
                <w:color w:val="000000"/>
              </w:rPr>
            </w:pPr>
            <w:r>
              <w:t xml:space="preserve">Самостоятельная работа: Составление рассказов о зарубежных писателях с использованием </w:t>
            </w:r>
            <w:proofErr w:type="spellStart"/>
            <w:r>
              <w:t>медиатехнологий</w:t>
            </w:r>
            <w:proofErr w:type="spellEnd"/>
            <w: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C0C0C0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387"/>
        </w:trPr>
        <w:tc>
          <w:tcPr>
            <w:tcW w:w="2170" w:type="dxa"/>
          </w:tcPr>
          <w:p w:rsidR="008F5967" w:rsidRDefault="008F5967">
            <w:pPr>
              <w:jc w:val="center"/>
              <w:rPr>
                <w:b/>
                <w:bCs/>
              </w:rPr>
            </w:pPr>
          </w:p>
        </w:tc>
        <w:tc>
          <w:tcPr>
            <w:tcW w:w="9098" w:type="dxa"/>
            <w:gridSpan w:val="3"/>
          </w:tcPr>
          <w:p w:rsidR="008F5967" w:rsidRDefault="008F5967">
            <w:pPr>
              <w:ind w:firstLine="72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110</w:t>
            </w:r>
          </w:p>
        </w:tc>
        <w:tc>
          <w:tcPr>
            <w:tcW w:w="1545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Pr="00FB1D41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FB1D41">
        <w:rPr>
          <w:sz w:val="28"/>
          <w:szCs w:val="28"/>
        </w:rPr>
        <w:t>МДК 01.04 Теоретические основы начального курса математики с методикой преподавания</w:t>
      </w:r>
    </w:p>
    <w:tbl>
      <w:tblPr>
        <w:tblW w:w="144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0"/>
        <w:gridCol w:w="620"/>
        <w:gridCol w:w="10"/>
        <w:gridCol w:w="6"/>
        <w:gridCol w:w="24"/>
        <w:gridCol w:w="140"/>
        <w:gridCol w:w="18"/>
        <w:gridCol w:w="8100"/>
        <w:gridCol w:w="1812"/>
        <w:gridCol w:w="1545"/>
      </w:tblGrid>
      <w:tr w:rsidR="008F5967">
        <w:trPr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i/>
                <w:iCs/>
              </w:rPr>
              <w:t xml:space="preserve"> (если предусмотрены)</w:t>
            </w:r>
            <w:proofErr w:type="gramEnd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rPr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rPr>
          <w:trHeight w:val="2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Общие вопросы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</w:tr>
      <w:tr w:rsidR="008F5967">
        <w:trPr>
          <w:cantSplit/>
          <w:trHeight w:val="15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</w:rPr>
              <w:t>Методика начального обучения математике как педагогическая наука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Предмет методики: цели, содержание, методы и средства обучения, организация учебного процесса и их взаимосвязи.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Связь методики с другими науками: логикой, математикой, филологией, педагогической и возрастной психологией. Методика как педагогическая наука: связь с дидактикой и теорией воспитания.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Методы исследования, используемые методикой.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8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Подготовить сообщение об учителе – новаторе.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4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Начальный курс математики как учебный предмет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Образовательные, воспитательные, развивающие и практические цели обучения математике в начальных классах. Место начального курса математики в математической подготовке школьников.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Содержание курса: свойства предметов и геометрические фигуры (</w:t>
            </w:r>
            <w:proofErr w:type="spellStart"/>
            <w:r>
              <w:t>дочисловой</w:t>
            </w:r>
            <w:proofErr w:type="spellEnd"/>
            <w:r>
              <w:t xml:space="preserve"> период), арифметика целых неотрицательных чисел, величины, элементы алгебры и геометрии, дроби. Текстовые задачи в начальном курсе математики.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Построение начального курса математики. Взаимосвязь арифметического, алгебраического и геометрического материала.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Математическая подготовка дошкольников. Преемственность в обучении математике между 1-4 и 4-5 классами.</w:t>
            </w:r>
          </w:p>
          <w:p w:rsidR="008F5967" w:rsidRDefault="008F596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Практическая направленность начального курса математики.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8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Подготовить сообщение о методистах Н.Б. Истоминой, М.А. Бантовой, М.А. </w:t>
            </w:r>
            <w:proofErr w:type="spellStart"/>
            <w:r>
              <w:t>Белошистой</w:t>
            </w:r>
            <w:proofErr w:type="spellEnd"/>
            <w: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123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Методы обучения математике в начальных классах школы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Общая характеристика методов обучения математике (рассказ, беседа, самостоятельная работа; словесные, наглядные, практические). Зависимость выбора методов обучения от целей, особенностей содержания учебного материала, средств и организационных форм обучения, возрастных особенностей учащихся, в частности детей шестилетнего возраста, и др. Использование игр в обучении.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6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Изготовить дидактическую игру: «Математическая рыбалка», «Математический футбол».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0,5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Организация обучения математике в начальных классах</w:t>
            </w:r>
          </w:p>
          <w:p w:rsidR="008F5967" w:rsidRDefault="008F5967">
            <w:pPr>
              <w:pStyle w:val="31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4.1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Планирование учебного процесса (учебный план, календарный план).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4.2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Урок математики и требования к нему. Подготовка учителя к уроку.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4.3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Методы обучения математике в начальных классах школы.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4.4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Организация устных (вычислений) упражнений на уроках математики.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4.5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Проверка и оценка знаний, умений и навыков учащихся, требование к ведению тетрадей и дневнику.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4.6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Домашняя работа учащихся по математике.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30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4.7</w:t>
            </w:r>
          </w:p>
        </w:tc>
        <w:tc>
          <w:tcPr>
            <w:tcW w:w="8288" w:type="dxa"/>
            <w:gridSpan w:val="5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Показательное внеклассное мероприятие: «Час занимательной математики».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 Подобрать упражнения для устного счёта в 1 классе, 2 классе, 3 классе, 4 классе.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24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</w:rPr>
              <w:t>Средства обучения математике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5.1</w:t>
            </w:r>
          </w:p>
        </w:tc>
        <w:tc>
          <w:tcPr>
            <w:tcW w:w="8282" w:type="dxa"/>
            <w:gridSpan w:val="4"/>
          </w:tcPr>
          <w:p w:rsidR="008F5967" w:rsidRDefault="008F5967">
            <w:r>
              <w:t>Учебно-методические пособия для учителя и учащихся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одержание и построение учебников.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5.2</w:t>
            </w:r>
          </w:p>
        </w:tc>
        <w:tc>
          <w:tcPr>
            <w:tcW w:w="8282" w:type="dxa"/>
            <w:gridSpan w:val="4"/>
          </w:tcPr>
          <w:p w:rsidR="008F5967" w:rsidRDefault="008F5967">
            <w:r>
              <w:t>Наглядные пособия и ТСО.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5.3</w:t>
            </w:r>
          </w:p>
        </w:tc>
        <w:tc>
          <w:tcPr>
            <w:tcW w:w="8282" w:type="dxa"/>
            <w:gridSpan w:val="4"/>
          </w:tcPr>
          <w:p w:rsidR="008F5967" w:rsidRDefault="008F5967">
            <w:r>
              <w:t>Показательный урок по теме: «Комплексное использование средств обучения на уроке математики».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Подготовить наглядное пособие: занимательные рамки, занимательный квадрат.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1,5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</w:tr>
      <w:tr w:rsidR="008F5967">
        <w:trPr>
          <w:cantSplit/>
          <w:trHeight w:val="300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Обучение математике в </w:t>
            </w:r>
            <w:proofErr w:type="spellStart"/>
            <w:r>
              <w:rPr>
                <w:b/>
                <w:bCs/>
              </w:rPr>
              <w:t>малокомплект</w:t>
            </w:r>
            <w:proofErr w:type="spellEnd"/>
            <w:r>
              <w:rPr>
                <w:b/>
                <w:bCs/>
              </w:rPr>
              <w:t>-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ной школе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20" w:type="dxa"/>
          </w:tcPr>
          <w:p w:rsidR="008F5967" w:rsidRDefault="008F5967">
            <w:r>
              <w:t>6.1</w:t>
            </w:r>
          </w:p>
        </w:tc>
        <w:tc>
          <w:tcPr>
            <w:tcW w:w="829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Место уроков математики в расписании, их сочетание с другими уроками.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Специфика подготовки и проведения урока математики в условиях малокомплектной школы.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20" w:type="dxa"/>
          </w:tcPr>
          <w:p w:rsidR="008F5967" w:rsidRDefault="008F5967">
            <w:r>
              <w:t>6.2</w:t>
            </w:r>
          </w:p>
        </w:tc>
        <w:tc>
          <w:tcPr>
            <w:tcW w:w="829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Особенности организации самостоятельной работы учащихся на уроках математики в малокомплектной школе. Оснащение учебного процесса в условиях малокомплектной школы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Разработать материал по теме: «Планирование уроков математики в малокомплектной школе»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300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Частные вопросы методики обучения математики в начальных классах</w:t>
            </w:r>
          </w:p>
        </w:tc>
        <w:tc>
          <w:tcPr>
            <w:tcW w:w="8918" w:type="dxa"/>
            <w:gridSpan w:val="7"/>
          </w:tcPr>
          <w:p w:rsidR="008F5967" w:rsidRDefault="008F5967"/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3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Методика обучения математике в </w:t>
            </w:r>
            <w:proofErr w:type="spellStart"/>
            <w:r>
              <w:rPr>
                <w:b/>
                <w:bCs/>
              </w:rPr>
              <w:t>дочисловой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   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7.1</w:t>
            </w:r>
          </w:p>
        </w:tc>
        <w:tc>
          <w:tcPr>
            <w:tcW w:w="8282" w:type="dxa"/>
            <w:gridSpan w:val="4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Задачи изучения тем «Свойства предметов», «Геометрические фигуры». Методика обучения выделению предметов, обладающих указанным свойством, сравнению предметов по их взаимному расположению, по размерам.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/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7.2</w:t>
            </w:r>
          </w:p>
        </w:tc>
        <w:tc>
          <w:tcPr>
            <w:tcW w:w="8282" w:type="dxa"/>
            <w:gridSpan w:val="4"/>
          </w:tcPr>
          <w:p w:rsidR="008F5967" w:rsidRDefault="008F5967">
            <w:r>
              <w:t xml:space="preserve">Обучение сравнению групп предметов через составление пар. Формирование представлений о некоторых геометрических фигурах. Организация деятельности учащихся в </w:t>
            </w:r>
            <w:proofErr w:type="spellStart"/>
            <w:r>
              <w:t>дочисловой</w:t>
            </w:r>
            <w:proofErr w:type="spellEnd"/>
            <w:r>
              <w:t xml:space="preserve"> период.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636" w:type="dxa"/>
            <w:gridSpan w:val="3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7.3</w:t>
            </w:r>
          </w:p>
        </w:tc>
        <w:tc>
          <w:tcPr>
            <w:tcW w:w="8282" w:type="dxa"/>
            <w:gridSpan w:val="4"/>
          </w:tcPr>
          <w:p w:rsidR="008F5967" w:rsidRDefault="008F5967">
            <w:r>
              <w:t xml:space="preserve">Показательный урок по теме: «Игровые упражнения на уроках математики в </w:t>
            </w:r>
            <w:proofErr w:type="spellStart"/>
            <w:r>
              <w:t>дочисловой</w:t>
            </w:r>
            <w:proofErr w:type="spellEnd"/>
            <w:r>
              <w:t xml:space="preserve"> период».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/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Разработать фрагмент одного урока до числового периода.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b/>
                <w:bCs/>
              </w:rPr>
              <w:t>Раздел 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Общие понятия математики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2222</w:t>
            </w: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jc w:val="center"/>
            </w:pPr>
            <w:r>
              <w:rPr>
                <w:b/>
                <w:bCs/>
              </w:rPr>
              <w:t>Тема 8</w:t>
            </w:r>
          </w:p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Математические понятия, предложения, доказательства, текстовые задачи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Введение. Объем и содержание понятия.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Определение понятий.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Требования к определению понятий.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Элементарные и составные предложения.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8.5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Высказывания. Смысл слов «и», «или», «не».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8.6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proofErr w:type="spellStart"/>
            <w:r>
              <w:t>Высказывательные</w:t>
            </w:r>
            <w:proofErr w:type="spellEnd"/>
            <w:r>
              <w:t xml:space="preserve"> формы. Смысл слов «все», «некоторые». Правила построения отрицаний высказываний содержащих кванторы.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8.7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Отношения следования  и равносильности между предложениями. Необходимые и достаточные условия.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8.8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Структура теоремы. Виды теорем.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8.9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Дедуктивные рассуждения. Простейшие схемы дедуктивных рассуждений.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8.10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Неполная индукция.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8.11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Способы доказательства истинности высказываний.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8.12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текстовой задачи. Способы решения задач. Этапы поиска решения задач арифметическими способами.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8.13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Приемы поиска плана решения задачи. Приемы проверки решения задачи. Решение задач алгебраическими способами.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«Введение. Объем и содержание понятия».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1, п. 2  № 2, №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«Определение понятий».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3  № 5,  № 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«Требования к определению понятий».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4  № 6, №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«Элементарные и составные предложения».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№ 5, № 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«Высказывания».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№ 4, № 5, № 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Выполнение упражнений по теме: «Смысл слов «и», «или», «не». </w:t>
            </w:r>
            <w:proofErr w:type="spellStart"/>
            <w:r>
              <w:t>Высказывательные</w:t>
            </w:r>
            <w:proofErr w:type="spellEnd"/>
            <w:r>
              <w:t xml:space="preserve"> формы. Смысл слов «все», «некоторые». Правила построения отрицаний высказываний содержащих кванторы. Отношения следования и равносильности между предложениями».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8, п. 9  № 4, №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«Необходимые и достаточные условия».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11 № 2, № 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«Структура теоремы. Виды теорем».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12 № 4, №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«Дедуктивные рассуждения. Простейшие схемы дедуктивных рассуждений».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13, п. 14 № 2, №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«Неполная индукция».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15 № 5, № 6, №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«Способы доказательства истинности высказываний».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16 № 2, № 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текстовой задачи. Способы решения задач. Этапы поиска решения задач арифметическими способами».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17, п. 18, п. 19  №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«Приемы поиска плана решения задачи. Приемы проверки решения задачи. Решение задач алгебраическими способами».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20 п. 21  п. 22 № 1.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Составить кроссворд по теме: «Множество и операции над ними».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7,5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9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формирования понятий натурального числа и числа нуль у младших школьников и методика изучения нумерации целых неотрицательных чисел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10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9.1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bookmarkStart w:id="1" w:name="OLE_LINK1"/>
            <w:r>
              <w:t>Нумерация чисел первого десятка.</w:t>
            </w:r>
            <w:bookmarkEnd w:id="1"/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9.2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Нумерация чисел 11 – 20.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9.3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Нумерация чисел 21 – 100.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9.4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Нумерация чисел в пределах 1000.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9.5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Нумерация многозначных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9.6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Показательный урок по теме: «Нумерация многозначных чисел».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9.7</w:t>
            </w:r>
          </w:p>
        </w:tc>
        <w:tc>
          <w:tcPr>
            <w:tcW w:w="810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Показательный урок по теме: «Нумерация чисел от 11-20».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Разработать фрагмент урока по формированию числа в концентре «Десяток». Разработать фрагмент урока по ознакомлению с понятиями однозначное и двузначное число. Разработать и изготовить дидактическую игру «Веселый счет».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Множества и </w:t>
            </w:r>
            <w:r>
              <w:rPr>
                <w:b/>
                <w:bCs/>
              </w:rPr>
              <w:lastRenderedPageBreak/>
              <w:t>операции над ними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 xml:space="preserve">Понятие множества и элемента множества.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Способы задания множеств.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Отношения между множествами.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10.4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Пересечение множеств.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10.5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Объединение множеств. Законы пересечения и объединения множеств.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10.6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Дополнительные подмножества.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10.7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Понятие разбиения множества на классы.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10.8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>Декартово умножение множеств.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10.9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Изображение декартова произведения двух числовых множеств на координатной плоскости.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10.10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Контрольная работа.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множества и элемента множества».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23  № 6, № 7, № 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«Способы задания множеств»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24  № 4, № 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«Отношения между множествами».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25  № 6, № 7, № 9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«Пересечение множеств».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27  № 7, № 10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«Объединение множеств. Законы пересечения и объединения множеств».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28, п. 29  № 7, № 10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«Дополнительные подмножества».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30  № 9, № 11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разбиения множества на классы».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31  № 10, № 12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«Декартово умножение множеств».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33  № 5, № 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«Изображение декартова произведения двух числовых множеств на координатной плоскости».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34  № 6, № 7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Тема11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Отношения и соответствия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9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11.1</w:t>
            </w:r>
          </w:p>
        </w:tc>
        <w:tc>
          <w:tcPr>
            <w:tcW w:w="8100" w:type="dxa"/>
          </w:tcPr>
          <w:p w:rsidR="008F5967" w:rsidRDefault="008F5967">
            <w:r>
              <w:t>Понятие отношения. Способы задания отношения.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11.2</w:t>
            </w:r>
          </w:p>
        </w:tc>
        <w:tc>
          <w:tcPr>
            <w:tcW w:w="8100" w:type="dxa"/>
          </w:tcPr>
          <w:p w:rsidR="008F5967" w:rsidRDefault="008F5967">
            <w:r>
              <w:t>Свойства отношений.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11.3</w:t>
            </w:r>
          </w:p>
        </w:tc>
        <w:tc>
          <w:tcPr>
            <w:tcW w:w="8100" w:type="dxa"/>
          </w:tcPr>
          <w:p w:rsidR="008F5967" w:rsidRDefault="008F5967">
            <w:r>
              <w:t>Отношение эквивалентности.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11.4</w:t>
            </w:r>
          </w:p>
        </w:tc>
        <w:tc>
          <w:tcPr>
            <w:tcW w:w="8100" w:type="dxa"/>
          </w:tcPr>
          <w:p w:rsidR="008F5967" w:rsidRDefault="008F5967">
            <w:r>
              <w:t>Отношение порядка.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11.5</w:t>
            </w:r>
          </w:p>
        </w:tc>
        <w:tc>
          <w:tcPr>
            <w:tcW w:w="8100" w:type="dxa"/>
          </w:tcPr>
          <w:p w:rsidR="008F5967" w:rsidRDefault="008F5967">
            <w:r>
              <w:t>Понятие соответствия.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11.6</w:t>
            </w:r>
          </w:p>
        </w:tc>
        <w:tc>
          <w:tcPr>
            <w:tcW w:w="8100" w:type="dxa"/>
          </w:tcPr>
          <w:p w:rsidR="008F5967" w:rsidRDefault="008F5967">
            <w:r>
              <w:t xml:space="preserve">Соответствие обратное </w:t>
            </w:r>
            <w:proofErr w:type="gramStart"/>
            <w:r>
              <w:t>данному</w:t>
            </w:r>
            <w:proofErr w:type="gramEnd"/>
            <w:r>
              <w:t>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11.7</w:t>
            </w:r>
          </w:p>
        </w:tc>
        <w:tc>
          <w:tcPr>
            <w:tcW w:w="8100" w:type="dxa"/>
          </w:tcPr>
          <w:p w:rsidR="008F5967" w:rsidRDefault="008F5967">
            <w:proofErr w:type="spellStart"/>
            <w:r>
              <w:t>Взаимнооднозначные</w:t>
            </w:r>
            <w:proofErr w:type="spellEnd"/>
            <w:r>
              <w:t xml:space="preserve"> соответствия.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11.8</w:t>
            </w:r>
          </w:p>
        </w:tc>
        <w:tc>
          <w:tcPr>
            <w:tcW w:w="8100" w:type="dxa"/>
          </w:tcPr>
          <w:p w:rsidR="008F5967" w:rsidRDefault="008F5967">
            <w:r>
              <w:t>Равномощные множества.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11.9</w:t>
            </w:r>
          </w:p>
        </w:tc>
        <w:tc>
          <w:tcPr>
            <w:tcW w:w="8100" w:type="dxa"/>
          </w:tcPr>
          <w:p w:rsidR="008F5967" w:rsidRDefault="008F5967">
            <w:pPr>
              <w:pStyle w:val="a5"/>
              <w:tabs>
                <w:tab w:val="left" w:pos="708"/>
              </w:tabs>
            </w:pPr>
            <w:proofErr w:type="gramStart"/>
            <w:r>
              <w:t>Контрольные</w:t>
            </w:r>
            <w:proofErr w:type="gramEnd"/>
            <w:r>
              <w:t xml:space="preserve"> работа.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Выполнение упражнений по теме: «Понятие отношения». 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36  № 5, № 6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«Способы задания отношения».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37  № 4, № 5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«Свойства отношений».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38  № 7, № 8, № 10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«Отношение эквивалентности».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39  № 5, № 9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«Отношение порядка».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40  № 2, № 3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«Понятие соответствия».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41  № 4, № 6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Выполнение упражнений по теме: «Соответствие обратное </w:t>
            </w:r>
            <w:proofErr w:type="gramStart"/>
            <w:r>
              <w:t>данному</w:t>
            </w:r>
            <w:proofErr w:type="gramEnd"/>
            <w:r>
              <w:t>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42  № 5, № 7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</w:t>
            </w:r>
            <w:proofErr w:type="spellStart"/>
            <w:r>
              <w:t>Взаимооднозначные</w:t>
            </w:r>
            <w:proofErr w:type="spellEnd"/>
            <w:r>
              <w:t xml:space="preserve"> соответствия».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43  № 2, № 3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«Равномощные множества»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44  № 6, № 8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изучения арифметических действий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47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</w:t>
            </w:r>
          </w:p>
        </w:tc>
        <w:tc>
          <w:tcPr>
            <w:tcW w:w="8100" w:type="dxa"/>
          </w:tcPr>
          <w:p w:rsidR="008F5967" w:rsidRDefault="008F5967">
            <w:r>
              <w:t>Сложение и вычитание в пределах 10.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12.2</w:t>
            </w:r>
          </w:p>
        </w:tc>
        <w:tc>
          <w:tcPr>
            <w:tcW w:w="8100" w:type="dxa"/>
          </w:tcPr>
          <w:p w:rsidR="008F5967" w:rsidRDefault="008F5967">
            <w:r>
              <w:t>Табличное сложение и вычитание в пределах 20.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12.3</w:t>
            </w:r>
          </w:p>
        </w:tc>
        <w:tc>
          <w:tcPr>
            <w:tcW w:w="8100" w:type="dxa"/>
          </w:tcPr>
          <w:p w:rsidR="008F5967" w:rsidRDefault="008F5967">
            <w:r>
              <w:t>Сложение и вычитание в пределах 100.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12.4</w:t>
            </w:r>
          </w:p>
        </w:tc>
        <w:tc>
          <w:tcPr>
            <w:tcW w:w="8100" w:type="dxa"/>
          </w:tcPr>
          <w:p w:rsidR="008F5967" w:rsidRDefault="008F5967">
            <w:r>
              <w:t>Методика изучения устного и письменного сложения и вычитания в пределах 1000.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12.5</w:t>
            </w:r>
          </w:p>
        </w:tc>
        <w:tc>
          <w:tcPr>
            <w:tcW w:w="8100" w:type="dxa"/>
          </w:tcPr>
          <w:p w:rsidR="008F5967" w:rsidRDefault="008F5967">
            <w:r>
              <w:t>Устное сложение и вычитание многозначных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12.6</w:t>
            </w:r>
          </w:p>
        </w:tc>
        <w:tc>
          <w:tcPr>
            <w:tcW w:w="8100" w:type="dxa"/>
          </w:tcPr>
          <w:p w:rsidR="008F5967" w:rsidRDefault="008F5967">
            <w:r>
              <w:t>Письменное сложение и вычитание многозначных чисел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12.7</w:t>
            </w:r>
          </w:p>
        </w:tc>
        <w:tc>
          <w:tcPr>
            <w:tcW w:w="8100" w:type="dxa"/>
          </w:tcPr>
          <w:p w:rsidR="008F5967" w:rsidRDefault="008F5967">
            <w:r>
              <w:t>Раскрытие конкретного смысла умножения.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12.8</w:t>
            </w:r>
          </w:p>
        </w:tc>
        <w:tc>
          <w:tcPr>
            <w:tcW w:w="8100" w:type="dxa"/>
          </w:tcPr>
          <w:p w:rsidR="008F5967" w:rsidRDefault="008F5967">
            <w:r>
              <w:t>Знакомство с переместительным свойством и особыми случаями умножения.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12.9</w:t>
            </w:r>
          </w:p>
        </w:tc>
        <w:tc>
          <w:tcPr>
            <w:tcW w:w="8100" w:type="dxa"/>
          </w:tcPr>
          <w:p w:rsidR="008F5967" w:rsidRDefault="008F5967">
            <w:r>
              <w:t>Раскрытие конкретного смысла деления, изучение взаимосвязи действий умножения и деления, особые случаи  деления.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12.10</w:t>
            </w:r>
          </w:p>
        </w:tc>
        <w:tc>
          <w:tcPr>
            <w:tcW w:w="8100" w:type="dxa"/>
          </w:tcPr>
          <w:p w:rsidR="008F5967" w:rsidRDefault="008F5967">
            <w:r>
              <w:t>Методика изучения табличного умножения и деления.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12.11</w:t>
            </w:r>
          </w:p>
        </w:tc>
        <w:tc>
          <w:tcPr>
            <w:tcW w:w="8100" w:type="dxa"/>
          </w:tcPr>
          <w:p w:rsidR="008F5967" w:rsidRDefault="008F5967">
            <w:proofErr w:type="spellStart"/>
            <w:r>
              <w:t>Внетабличное</w:t>
            </w:r>
            <w:proofErr w:type="spellEnd"/>
            <w:r>
              <w:t xml:space="preserve"> умножение.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12.12</w:t>
            </w:r>
          </w:p>
        </w:tc>
        <w:tc>
          <w:tcPr>
            <w:tcW w:w="8100" w:type="dxa"/>
          </w:tcPr>
          <w:p w:rsidR="008F5967" w:rsidRDefault="008F5967">
            <w:proofErr w:type="spellStart"/>
            <w:r>
              <w:t>Внетабличное</w:t>
            </w:r>
            <w:proofErr w:type="spellEnd"/>
            <w:r>
              <w:t xml:space="preserve"> деление.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12.13</w:t>
            </w:r>
          </w:p>
        </w:tc>
        <w:tc>
          <w:tcPr>
            <w:tcW w:w="8100" w:type="dxa"/>
          </w:tcPr>
          <w:p w:rsidR="008F5967" w:rsidRDefault="008F5967">
            <w:r>
              <w:t>Деление с остатком.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12.14</w:t>
            </w:r>
          </w:p>
        </w:tc>
        <w:tc>
          <w:tcPr>
            <w:tcW w:w="8100" w:type="dxa"/>
          </w:tcPr>
          <w:p w:rsidR="008F5967" w:rsidRDefault="008F5967">
            <w:r>
              <w:t>Устное умножение и деление в концентрах «Тысяча», «Многозначные числа».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12.15</w:t>
            </w:r>
          </w:p>
        </w:tc>
        <w:tc>
          <w:tcPr>
            <w:tcW w:w="8100" w:type="dxa"/>
          </w:tcPr>
          <w:p w:rsidR="008F5967" w:rsidRDefault="008F5967">
            <w:r>
              <w:t>Умножение многозначных чисел на однозначное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12.16</w:t>
            </w:r>
          </w:p>
        </w:tc>
        <w:tc>
          <w:tcPr>
            <w:tcW w:w="8100" w:type="dxa"/>
          </w:tcPr>
          <w:p w:rsidR="008F5967" w:rsidRDefault="008F5967">
            <w:r>
              <w:t>Умножение многозначных чисел  на разрядное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12.17</w:t>
            </w:r>
          </w:p>
        </w:tc>
        <w:tc>
          <w:tcPr>
            <w:tcW w:w="8100" w:type="dxa"/>
          </w:tcPr>
          <w:p w:rsidR="008F5967" w:rsidRDefault="008F5967">
            <w:r>
              <w:t>Умножение многозначных чисел  на двузначное и трехзначное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12.18</w:t>
            </w:r>
          </w:p>
        </w:tc>
        <w:tc>
          <w:tcPr>
            <w:tcW w:w="8100" w:type="dxa"/>
          </w:tcPr>
          <w:p w:rsidR="008F5967" w:rsidRDefault="008F5967">
            <w:r>
              <w:t>Деление многозначных чисел  на однозначное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12.19</w:t>
            </w:r>
          </w:p>
        </w:tc>
        <w:tc>
          <w:tcPr>
            <w:tcW w:w="8100" w:type="dxa"/>
          </w:tcPr>
          <w:p w:rsidR="008F5967" w:rsidRDefault="008F5967">
            <w:r>
              <w:t>Деление многозначных чисел  на разрядное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12.20</w:t>
            </w:r>
          </w:p>
        </w:tc>
        <w:tc>
          <w:tcPr>
            <w:tcW w:w="8100" w:type="dxa"/>
          </w:tcPr>
          <w:p w:rsidR="008F5967" w:rsidRDefault="008F5967">
            <w:r>
              <w:t>Деление многозначных чисел  на двузначное и трехзначное число.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12.21</w:t>
            </w:r>
          </w:p>
        </w:tc>
        <w:tc>
          <w:tcPr>
            <w:tcW w:w="8100" w:type="dxa"/>
          </w:tcPr>
          <w:p w:rsidR="008F5967" w:rsidRDefault="008F5967">
            <w:r>
              <w:t>Показательный урок по теме: «Устный счёт на уроках математики».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12.22</w:t>
            </w:r>
          </w:p>
        </w:tc>
        <w:tc>
          <w:tcPr>
            <w:tcW w:w="8100" w:type="dxa"/>
          </w:tcPr>
          <w:p w:rsidR="008F5967" w:rsidRDefault="008F5967">
            <w:r>
              <w:t>Показательный урок по теме: «Ознакомление со свойствами арифметических действий».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Разработать фрагмент одного из уроков по ознакомлению с вычислительными приёмами. Разработать дифференцированные задания по определённой теме. Составить обучающие самостоятельные работы. Изготовить перфокарты многократного пользования и некоторых наглядных пособий. Составить проверочные контрольные работы с учётом требований к знаниям, умениям и навыкам по математике.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23,5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обучения решению текстовых задач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 их применения в обучении математике младших школьников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 xml:space="preserve">13.1 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суммы и остатка.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суммы одинаковых слагаемых.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деление по содержанию и на равные части.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13.4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неизвестного слагаемого, уменьшаемого и вычитаемого.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13.5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неизвестного множителя, делимого, делителя.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13.6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увеличение и уменьшение числа на несколько единиц.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13.7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разностное сравнение.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13.8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увеличение уменьшение числа в несколько раз.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13.9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кратное сравнение.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13.10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Ознакомление с составной задачей и формирование умений решать составные задачи.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4-пропорционального.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пропорциональное деление.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 на нахождение неизвестных по двум разностям.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13.14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Задачи, связанные с движением.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13.15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Показательный урок по теме: «Обучение решению задач на движение».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Разработать фрагмент урока по ознакомлению с простой задачей. Разработать фрагмент урока по ознакомлению с составной задачей. Разработать задания, направленные на предупреждение и ликвидацию ошибок, допускаемых при решении текстовых задач. Изготовить шаблоны кратких записей к простым задачам.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4</w:t>
            </w:r>
          </w:p>
          <w:p w:rsidR="008F5967" w:rsidRDefault="008F5967">
            <w:pPr>
              <w:pStyle w:val="31"/>
            </w:pPr>
            <w:r>
              <w:t>Целые неотрицательные числа</w:t>
            </w:r>
          </w:p>
        </w:tc>
        <w:tc>
          <w:tcPr>
            <w:tcW w:w="8918" w:type="dxa"/>
            <w:gridSpan w:val="7"/>
          </w:tcPr>
          <w:p w:rsidR="008F5967" w:rsidRDefault="008F5967"/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14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Понятие числа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14.1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Об истории возникновения понятий натурального числа и нуля.</w:t>
            </w:r>
          </w:p>
          <w:p w:rsidR="008F5967" w:rsidRDefault="008F5967">
            <w:r>
              <w:t>Порядковые и количественные натуральные числа. Счет.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14.2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Теоретико-множественный смысл количественного натурального числа и нуля.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r>
              <w:t>Выполнение упражнений по теме: «Об истории возникновения понятий натурального числа и нуля. Порядковые и количественные натуральные числа. Счет».</w:t>
            </w:r>
          </w:p>
          <w:p w:rsidR="008F5967" w:rsidRDefault="008F5967">
            <w:r>
              <w:t>п. 45, п. 46  № 3, № 4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Выполнение упражнений по теме: «Теоретико-множественный смысл количественного натурального числа и нуля».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п. 47  № 3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Изготовить математическую газету по теме: «Об истории возникновения понятий натурального числа и нуля».</w:t>
            </w:r>
          </w:p>
          <w:p w:rsidR="008F5967" w:rsidRDefault="008F5967">
            <w:pPr>
              <w:pStyle w:val="a5"/>
              <w:tabs>
                <w:tab w:val="left" w:pos="708"/>
              </w:tabs>
            </w:pPr>
            <w:r>
              <w:t>Реферат по теме: «Об истории возникновения понятий натурального числа и нуля» (по выбору студентов).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Понятие действий над целыми неотрицательными числами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16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Сложение.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Законы сложения.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Отношения «равно», «меньше».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15.4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Вычитание.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15.5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 xml:space="preserve">Отношения «больше </w:t>
            </w:r>
            <w:proofErr w:type="gramStart"/>
            <w:r>
              <w:t>в</w:t>
            </w:r>
            <w:proofErr w:type="gramEnd"/>
            <w:r>
              <w:t>», «меньше на».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15.6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Правила вычитания числа из суммы и суммы из числа.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15.7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Умножение.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15.8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Законы умножения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15.9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Деление.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15.10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 xml:space="preserve">Отношения «больше </w:t>
            </w:r>
            <w:proofErr w:type="gramStart"/>
            <w:r>
              <w:t>в</w:t>
            </w:r>
            <w:proofErr w:type="gramEnd"/>
            <w:r>
              <w:t>», «меньше в».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Правила деления суммы на число и числа на произведение.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Деление с остатком.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Свойства множества целых неотрицательных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15.14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>Контрольная работа.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«Сложение».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48  № 9, № 10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«Законы сложения».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49  № 4, № 7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«Отношения «равно», «меньше».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50  № 3,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«Вычитание».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51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Выполнение упражнений по теме: «Отношения «больше </w:t>
            </w:r>
            <w:proofErr w:type="gramStart"/>
            <w:r>
              <w:t>на</w:t>
            </w:r>
            <w:proofErr w:type="gramEnd"/>
            <w:r>
              <w:t>», «меньше на».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52  № 3,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«Правила вычитания числа из суммы и суммы из числа».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53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«Умножение».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54  № 4,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«Законы умножения».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55  № 4, № 5,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«Деление».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56  № 2, № 3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Выполнение упражнений по теме: «Отношения «больше </w:t>
            </w:r>
            <w:proofErr w:type="gramStart"/>
            <w:r>
              <w:t>в</w:t>
            </w:r>
            <w:proofErr w:type="gramEnd"/>
            <w:r>
              <w:t>», «меньше в».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57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«Правила деления суммы на число и числа на произведение».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58 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«Деление с остатком».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59  № 5,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«Свойства множества целых неотрицательных чисел».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60  № 1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Составить математический диктант по теме: «Действия над целыми неотрицательными числами».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Составить кроссворд по теме: «Действия над целыми неотрицательными числами».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Смысл натурального числа и действий над числами-результатами </w:t>
            </w:r>
            <w:r>
              <w:rPr>
                <w:b/>
                <w:bCs/>
              </w:rPr>
              <w:lastRenderedPageBreak/>
              <w:t>измерения величин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16.1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Сравнение отрезков. Действия над отрезками.</w:t>
            </w:r>
          </w:p>
        </w:tc>
        <w:tc>
          <w:tcPr>
            <w:tcW w:w="1812" w:type="dxa"/>
          </w:tcPr>
          <w:p w:rsidR="008F5967" w:rsidRDefault="008F5967">
            <w:pPr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16.2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Натуральное число как значение длины отрезка.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16.3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Смысл сложения, вычитания, умножения и деления чисел, являющихся значениями величин.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«Сравнение отрезков. Действия над отрезками».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61  № 4,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«Натуральное число как значение длины отрезка».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62  № 1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«Смысл сложения, вычитания, умножения и деления чисел, являющихся значениями величин».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63, п. 64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Тема 17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Величины и их измерения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17.1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величины.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17.2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измерения величины.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величины».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104 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измерения величины».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105   № 3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Тема 18</w:t>
            </w:r>
          </w:p>
          <w:p w:rsidR="008F5967" w:rsidRDefault="008F5967">
            <w:pPr>
              <w:pStyle w:val="3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Из истории развития системы единиц величин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18.1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Длина отрезка и её измерение.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18.2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Площадь фигуры и её измерение.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18.3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Масса тела и её измерение.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18.4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Промежутки времени и их измерение.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«Длина отрезка и её измерение».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108   № 9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«Площадь фигуры и её измерение».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109  № 10, № 11, № 12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«Масса тела и её измерение».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110  № 7, № 8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«Промежутки времени и их измерение».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111 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Разработать внеклассное занятие из истории одной величины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>о выбору студентов)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изучения величин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19.1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>Методика изучения длины и формирования навыков измерения.</w:t>
            </w:r>
          </w:p>
          <w:p w:rsidR="008F5967" w:rsidRDefault="008F5967">
            <w:r>
              <w:t>Ознакомление с единицами длины.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19.2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>Методика изучения площади фигур и формирование навыков измерения.</w:t>
            </w:r>
          </w:p>
          <w:p w:rsidR="008F5967" w:rsidRDefault="008F5967">
            <w:r>
              <w:t>Ознакомление с единицами площади.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19.3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 xml:space="preserve">Методика формирования представления о массе и емкости. </w:t>
            </w:r>
          </w:p>
          <w:p w:rsidR="008F5967" w:rsidRDefault="008F5967">
            <w:r>
              <w:t>Изучение единиц массы и их соотношений.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19.4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>Ознакомление с единицами времени и их соотношениями. Обучение решению задач на нахождение длительности событий.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Подобрать исторический материал по русским единицам длины. Подобрать загадки, поговорки, пословицы о различных величинах.</w:t>
            </w:r>
          </w:p>
          <w:p w:rsidR="008F5967" w:rsidRDefault="008F5967">
            <w:r>
              <w:t>Разработать фрагмент урока по ознакомлению с одной из величин.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Запись чисел и алгоритмы действий над ними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left" w:pos="708"/>
              </w:tabs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20.1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 xml:space="preserve">Запись чисел в десятичной системе счисления.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О возникновении и развитии способов записи целых неотрицательных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Сложение многозначных чисел в десятичной системе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20.4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Вычитание многозначных чисел в десятичной системе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20.5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Умножение многозначных чисел в десятичной системе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20.6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Деление многозначных чисел в десятичной системе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20.7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Контрольная работа.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«Запись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65  № 3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 возникновении и развитии способов записи целых неотрицательных чисел».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66  № 1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«Сложение многозначных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68  № 3,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«Вычитание многозначных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69  № 4, № 8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«Умножение многозначных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70  № 5, № 7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«Деление многозначных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71  № 8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Разработать внеклассное занятие из истории систем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Делимость целых неотрицательных чисел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отношения делимости.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Свойства отношения делимости.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Делимость суммы, разности и произведения целых неотрицательных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Признаки делимости чисел в десятичной системе счисления.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21.5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Наибольший общий делитель, наименьшее общее кратное.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21.6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Признаки делимости на составные числа.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21.7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Нахождение наибольшего общего делителя и наименьшего общего кратного чисел способом разложения на простые множители.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21.8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Алгоритм Евклида.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отношения делимости».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п. 74  № 8, № 9 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«Свойства отношения делимости».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75  № 2,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«Делимость суммы, разности и произведения целых неотрицательных чисел».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76  № 6, № 7, № 8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«Признаки делимости чисел в десятичной системе счисления».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77  № 5,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«Наибольший общий делитель, наименьшее общее кратное».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78  № 4,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«Признаки делимости на составные числа».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79  № 7, № 8, № 9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«Нахождение наибольшего общего делителя и наименьшего общего кратного чисел способом разложения на простые множители».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80  № 3,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«Алгоритм Евклида».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81  № 2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Реферат </w:t>
            </w:r>
            <w:proofErr w:type="gramStart"/>
            <w:r>
              <w:t>об</w:t>
            </w:r>
            <w:proofErr w:type="gramEnd"/>
            <w:r>
              <w:t xml:space="preserve"> «Евклиде» (по выбору студентов).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Расширение понятия числа.</w:t>
            </w:r>
          </w:p>
        </w:tc>
        <w:tc>
          <w:tcPr>
            <w:tcW w:w="8918" w:type="dxa"/>
            <w:gridSpan w:val="7"/>
          </w:tcPr>
          <w:p w:rsidR="008F5967" w:rsidRDefault="008F5967"/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Расширение понятие числа.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Положительные рациональные числа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дроби.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положительного рационального числа.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Сложение и вычитание.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Умножение и деление.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22.5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Упорядоченность множества положительных рациональных чисел.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22.6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Запись положительных рациональных чисел в виде десятичных дробей.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22.7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Бесконечные десятичные периодические дроби.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дроби».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82  № 3,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положительного рационального числа».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83  № 2.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«Сложение и вычитание».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84  № 3.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«Умножение и деление».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85 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«Упорядоченность множества положительных рациональных чисел».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86  № 3,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«Запись положительных рациональных чисел в виде десятичных дробей».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87  № 2, № 7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«Бесконечные десятичные периодические дроби».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88  № 4, № 7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pStyle w:val="2"/>
            </w:pPr>
            <w:r>
              <w:t>Тема 23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Действительные числа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23.1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положительного иррационального числа.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23.2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Действия над положительными числами.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23.3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Отрицательные числа.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положительного иррационального числа».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89  № 6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«Действия над положительными числами».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90  № 2, № 4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«Отрицательные числа».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91  № 2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ознакомления с дробями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24.1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>Формирование у учащихся наглядных представлений о дроби и сравнении дробей.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660" w:type="dxa"/>
            <w:gridSpan w:val="4"/>
          </w:tcPr>
          <w:p w:rsidR="008F5967" w:rsidRDefault="008F5967">
            <w:r>
              <w:t>24.2</w:t>
            </w:r>
          </w:p>
        </w:tc>
        <w:tc>
          <w:tcPr>
            <w:tcW w:w="8258" w:type="dxa"/>
            <w:gridSpan w:val="3"/>
          </w:tcPr>
          <w:p w:rsidR="008F5967" w:rsidRDefault="008F5967">
            <w:r>
              <w:t>Обучение решению задач на нахождение одной или нескольких частей числа и нахождение числа по одной его части.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F5967" w:rsidRDefault="008F5967">
            <w:r>
              <w:t>Изготовить наглядное пособие для ознакомления с долями.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Числовые равенства и неравенства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 xml:space="preserve">25.1 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Об алфавите математического языка. Числовые выражения и выражения с переменными.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25.2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Числовые равенства и неравенства.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25.3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Тождественные преобразования выражений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«Числовые равенства и неравенства».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93  № 3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«Об алфавите математического языка. Числовые выражения и выражения с переменными».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92  № 2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«Числовые равенства и неравенства».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94  № 1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Уравнения и неравенства</w:t>
            </w:r>
          </w:p>
        </w:tc>
        <w:tc>
          <w:tcPr>
            <w:tcW w:w="8918" w:type="dxa"/>
            <w:gridSpan w:val="7"/>
          </w:tcPr>
          <w:p w:rsidR="008F5967" w:rsidRDefault="008F5967"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 xml:space="preserve">26.1 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Уравнения с одной переменной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26.2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Равносильность уравнений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26.3</w:t>
            </w:r>
          </w:p>
        </w:tc>
        <w:tc>
          <w:tcPr>
            <w:tcW w:w="8118" w:type="dxa"/>
            <w:gridSpan w:val="2"/>
          </w:tcPr>
          <w:p w:rsidR="008F5967" w:rsidRDefault="008F5967">
            <w:r>
              <w:t>Неравенства с одной переменной. Равносильность неравенств.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r>
              <w:t>Выполнение упражнений по теме: «Уравнения и неравенство»</w:t>
            </w:r>
          </w:p>
          <w:p w:rsidR="008F5967" w:rsidRDefault="008F5967">
            <w:r>
              <w:t>п. 96 №2, №4</w:t>
            </w:r>
          </w:p>
          <w:p w:rsidR="008F5967" w:rsidRDefault="008F5967">
            <w:r>
              <w:t>Выполнение упражнений по теме: «Уравнение с одной переменной»</w:t>
            </w:r>
          </w:p>
          <w:p w:rsidR="008F5967" w:rsidRDefault="008F5967">
            <w:r>
              <w:t>п. 97 №5</w:t>
            </w:r>
          </w:p>
          <w:p w:rsidR="008F5967" w:rsidRDefault="008F5967">
            <w:r>
              <w:t>Выполнение упражнений по теме: «Равносильность уравнений. Неравенства с одной переменной»</w:t>
            </w:r>
          </w:p>
          <w:p w:rsidR="008F5967" w:rsidRDefault="008F5967">
            <w:r>
              <w:t>п. 98 №4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2,5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Функции 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 xml:space="preserve">27.1  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Понятие функции. График функции.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27.2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Линейная функция.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27.3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Прямая пропорциональность.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27.4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Обратная пропорциональность.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00" w:type="dxa"/>
            <w:gridSpan w:val="5"/>
          </w:tcPr>
          <w:p w:rsidR="008F5967" w:rsidRDefault="008F5967">
            <w:r>
              <w:t>27.5</w:t>
            </w:r>
          </w:p>
        </w:tc>
        <w:tc>
          <w:tcPr>
            <w:tcW w:w="8118" w:type="dxa"/>
            <w:gridSpan w:val="2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Контрольная работа.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«Понятие функции. График функции».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99, п. 100  № 4,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«Линейная функция».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101  № 2,  № 3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«Прямая пропорциональность».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102  № 4,  № 5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Выполнение упражнений по теме: «Обратная пропорциональность».</w:t>
            </w:r>
          </w:p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п. 103  № 3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 w:val="restart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Методика обобщения арифметических представлений </w:t>
            </w:r>
            <w:r>
              <w:rPr>
                <w:b/>
                <w:bCs/>
              </w:rPr>
              <w:lastRenderedPageBreak/>
              <w:t>(элементы алгебры)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lastRenderedPageBreak/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8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28.1</w:t>
            </w:r>
          </w:p>
        </w:tc>
        <w:tc>
          <w:tcPr>
            <w:tcW w:w="8100" w:type="dxa"/>
          </w:tcPr>
          <w:p w:rsidR="008F5967" w:rsidRDefault="008F5967">
            <w:r>
              <w:t>Методика изучения числовых выражений.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28.2</w:t>
            </w:r>
          </w:p>
        </w:tc>
        <w:tc>
          <w:tcPr>
            <w:tcW w:w="8100" w:type="dxa"/>
          </w:tcPr>
          <w:p w:rsidR="008F5967" w:rsidRDefault="008F5967">
            <w:r>
              <w:t>Методика изучения выражений с переменными.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28.3</w:t>
            </w:r>
          </w:p>
        </w:tc>
        <w:tc>
          <w:tcPr>
            <w:tcW w:w="8100" w:type="dxa"/>
          </w:tcPr>
          <w:p w:rsidR="008F5967" w:rsidRDefault="008F5967">
            <w:r>
              <w:t>Методика изучения уравнений.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02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Разработать фрагмент урока по ознакомлению с одним из видов уравнений. Составить план изучения темы: «Методика изучения числовых выражений». 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 w:val="restart"/>
          </w:tcPr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29</w:t>
            </w:r>
          </w:p>
          <w:p w:rsidR="008F5967" w:rsidRDefault="008F5967">
            <w:pPr>
              <w:pStyle w:val="a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Методика изучения элементов геометрии</w:t>
            </w:r>
          </w:p>
        </w:tc>
        <w:tc>
          <w:tcPr>
            <w:tcW w:w="8918" w:type="dxa"/>
            <w:gridSpan w:val="7"/>
          </w:tcPr>
          <w:p w:rsidR="008F5967" w:rsidRDefault="008F5967">
            <w:pPr>
              <w:pStyle w:val="a5"/>
              <w:tabs>
                <w:tab w:val="clear" w:pos="4677"/>
                <w:tab w:val="clear" w:pos="935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</w:pPr>
            <w:r>
              <w:t>Содержание учебного материала: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7</w:t>
            </w:r>
          </w:p>
        </w:tc>
        <w:tc>
          <w:tcPr>
            <w:tcW w:w="1545" w:type="dxa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29.1</w:t>
            </w:r>
          </w:p>
        </w:tc>
        <w:tc>
          <w:tcPr>
            <w:tcW w:w="8100" w:type="dxa"/>
          </w:tcPr>
          <w:p w:rsidR="008F5967" w:rsidRDefault="008F5967">
            <w:r>
              <w:t>Методика ознакомления учащихся с геометрическими фигурами, их простейшими свойствами, обозначением фигур.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</w:t>
            </w:r>
          </w:p>
        </w:tc>
        <w:tc>
          <w:tcPr>
            <w:tcW w:w="1545" w:type="dxa"/>
            <w:vMerge w:val="restart"/>
            <w:shd w:val="clear" w:color="auto" w:fill="FFFFFF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29.2</w:t>
            </w:r>
          </w:p>
        </w:tc>
        <w:tc>
          <w:tcPr>
            <w:tcW w:w="8100" w:type="dxa"/>
          </w:tcPr>
          <w:p w:rsidR="008F5967" w:rsidRDefault="008F5967">
            <w:r>
              <w:t>Обучение учащихся простейшим геометрическим построениям.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29.3</w:t>
            </w:r>
          </w:p>
        </w:tc>
        <w:tc>
          <w:tcPr>
            <w:tcW w:w="8100" w:type="dxa"/>
          </w:tcPr>
          <w:p w:rsidR="008F5967" w:rsidRDefault="008F5967">
            <w:r>
              <w:t>Использование задач на распознавание фигур, деление фигур на части и составление фигур из заданных частей при изучении геометрического материала.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18" w:type="dxa"/>
            <w:gridSpan w:val="6"/>
          </w:tcPr>
          <w:p w:rsidR="008F5967" w:rsidRDefault="008F5967">
            <w:r>
              <w:t>29.4</w:t>
            </w:r>
          </w:p>
        </w:tc>
        <w:tc>
          <w:tcPr>
            <w:tcW w:w="8100" w:type="dxa"/>
          </w:tcPr>
          <w:p w:rsidR="008F5967" w:rsidRDefault="008F5967">
            <w:r>
              <w:t>Показательный урок по теме: «Задачи на распознавание фигур».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1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225"/>
        </w:trPr>
        <w:tc>
          <w:tcPr>
            <w:tcW w:w="2170" w:type="dxa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918" w:type="dxa"/>
            <w:gridSpan w:val="7"/>
          </w:tcPr>
          <w:p w:rsidR="008F5967" w:rsidRDefault="008F5967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Разработать фрагмент урока по ознакомлению с одной из геометрических фигур. Изготовить дидактическую игру «Пифагор», «</w:t>
            </w:r>
            <w:proofErr w:type="spellStart"/>
            <w:r>
              <w:t>Танграмм</w:t>
            </w:r>
            <w:proofErr w:type="spellEnd"/>
            <w:r>
              <w:t>», «</w:t>
            </w:r>
            <w:proofErr w:type="spellStart"/>
            <w:r>
              <w:t>Колумбово</w:t>
            </w:r>
            <w:proofErr w:type="spellEnd"/>
            <w:r>
              <w:t xml:space="preserve"> яйцо», «Вьетнамская игра».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3,5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  <w:tr w:rsidR="008F5967">
        <w:trPr>
          <w:cantSplit/>
          <w:trHeight w:val="387"/>
        </w:trPr>
        <w:tc>
          <w:tcPr>
            <w:tcW w:w="2170" w:type="dxa"/>
          </w:tcPr>
          <w:p w:rsidR="008F5967" w:rsidRDefault="008F5967"/>
        </w:tc>
        <w:tc>
          <w:tcPr>
            <w:tcW w:w="8918" w:type="dxa"/>
            <w:gridSpan w:val="7"/>
          </w:tcPr>
          <w:p w:rsidR="008F5967" w:rsidRDefault="008F5967">
            <w:pPr>
              <w:rPr>
                <w:b/>
                <w:bCs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Всего:</w:t>
            </w:r>
          </w:p>
        </w:tc>
        <w:tc>
          <w:tcPr>
            <w:tcW w:w="1812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353</w:t>
            </w:r>
          </w:p>
        </w:tc>
        <w:tc>
          <w:tcPr>
            <w:tcW w:w="1545" w:type="dxa"/>
            <w:vMerge/>
            <w:vAlign w:val="center"/>
          </w:tcPr>
          <w:p w:rsidR="008F5967" w:rsidRDefault="008F5967">
            <w:pPr>
              <w:rPr>
                <w:i/>
                <w:iCs/>
              </w:rPr>
            </w:pPr>
          </w:p>
        </w:tc>
      </w:tr>
    </w:tbl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</w:rPr>
        <w:t>МДК 01.05 Естествознание с методикой преподавания.</w:t>
      </w:r>
    </w:p>
    <w:p w:rsidR="008F5967" w:rsidRDefault="008F5967" w:rsidP="00FB1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tbl>
      <w:tblPr>
        <w:tblW w:w="14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"/>
        <w:gridCol w:w="2778"/>
        <w:gridCol w:w="21"/>
        <w:gridCol w:w="8360"/>
        <w:gridCol w:w="1622"/>
        <w:gridCol w:w="1438"/>
      </w:tblGrid>
      <w:tr w:rsidR="008F5967">
        <w:tc>
          <w:tcPr>
            <w:tcW w:w="2908" w:type="dxa"/>
            <w:gridSpan w:val="3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МДК, разделов и тем</w:t>
            </w:r>
          </w:p>
        </w:tc>
        <w:tc>
          <w:tcPr>
            <w:tcW w:w="8360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занятия, самостоятельная работа обучающегося</w:t>
            </w:r>
          </w:p>
        </w:tc>
        <w:tc>
          <w:tcPr>
            <w:tcW w:w="1622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438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c>
          <w:tcPr>
            <w:tcW w:w="2908" w:type="dxa"/>
            <w:gridSpan w:val="3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360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c>
          <w:tcPr>
            <w:tcW w:w="2908" w:type="dxa"/>
            <w:gridSpan w:val="3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МДК 01.05 Естествознание с методикой преподавания.</w:t>
            </w: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622" w:type="dxa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</w:tcPr>
          <w:p w:rsidR="008F5967" w:rsidRDefault="008F5967">
            <w:pPr>
              <w:rPr>
                <w:b/>
                <w:bCs/>
              </w:rPr>
            </w:pPr>
          </w:p>
        </w:tc>
      </w:tr>
      <w:tr w:rsidR="008F5967">
        <w:tc>
          <w:tcPr>
            <w:tcW w:w="2908" w:type="dxa"/>
            <w:gridSpan w:val="3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1. Естествознание и основы экологии.</w:t>
            </w:r>
          </w:p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622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1438" w:type="dxa"/>
          </w:tcPr>
          <w:p w:rsidR="008F5967" w:rsidRDefault="008F5967">
            <w:pPr>
              <w:rPr>
                <w:b/>
                <w:bCs/>
              </w:rPr>
            </w:pPr>
          </w:p>
        </w:tc>
      </w:tr>
      <w:tr w:rsidR="008F5967">
        <w:tc>
          <w:tcPr>
            <w:tcW w:w="2908" w:type="dxa"/>
            <w:gridSpan w:val="3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Ведение в курс.</w:t>
            </w:r>
          </w:p>
        </w:tc>
        <w:tc>
          <w:tcPr>
            <w:tcW w:w="8360" w:type="dxa"/>
          </w:tcPr>
          <w:p w:rsidR="008F5967" w:rsidRDefault="008F5967">
            <w:r>
              <w:t>Инструктаж по Т.Б.. Введение. Основные понятия. Цель и задачи курса.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38" w:type="dxa"/>
          </w:tcPr>
          <w:p w:rsidR="008F5967" w:rsidRDefault="008F5967">
            <w:pPr>
              <w:rPr>
                <w:b/>
                <w:bCs/>
              </w:rPr>
            </w:pPr>
          </w:p>
        </w:tc>
      </w:tr>
      <w:tr w:rsidR="008F5967">
        <w:tc>
          <w:tcPr>
            <w:tcW w:w="2908" w:type="dxa"/>
            <w:gridSpan w:val="3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1.1  Земля – планета солнечной системы</w:t>
            </w:r>
          </w:p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/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/>
        </w:tc>
      </w:tr>
      <w:tr w:rsidR="008F5967">
        <w:trPr>
          <w:trHeight w:val="960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t xml:space="preserve">Входной контроль. </w:t>
            </w:r>
          </w:p>
          <w:p w:rsidR="008F5967" w:rsidRDefault="008F5967">
            <w:r>
              <w:t xml:space="preserve">Строение и состав Солнечной системы. Две группы планет. Солнце. Звёзды. Планеты земной группы. Система Земля – Луна. Наши соседи – Меркурий, Венера и Марс. Малые тела Солнечной системы. Происхождение Солнечной </w:t>
            </w:r>
            <w:r>
              <w:lastRenderedPageBreak/>
              <w:t>системы. Наша Галактика. Строение и эволюция Вселенной.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trHeight w:val="525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Семинарское занятие «Планеты Солнечной системы».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trHeight w:val="150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r>
              <w:t>1. Подготовка сообщений на темы « Планеты Солнечной системы», «Труды И. Кеплера, Д. Бруно, Н. Коперника, К. Птолемея, Аристотеля», «Развитие представлений о строении Солнечной системы в прошлом».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c>
          <w:tcPr>
            <w:tcW w:w="2908" w:type="dxa"/>
            <w:gridSpan w:val="3"/>
            <w:vMerge w:val="restart"/>
          </w:tcPr>
          <w:p w:rsidR="008F5967" w:rsidRDefault="008F5967">
            <w:pPr>
              <w:rPr>
                <w:b/>
                <w:bCs/>
              </w:rPr>
            </w:pPr>
          </w:p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1.2. Форма и движение Земли. План и карта.</w:t>
            </w:r>
          </w:p>
        </w:tc>
        <w:tc>
          <w:tcPr>
            <w:tcW w:w="8360" w:type="dxa"/>
          </w:tcPr>
          <w:p w:rsidR="008F5967" w:rsidRDefault="008F5967">
            <w:r>
              <w:rPr>
                <w:b/>
                <w:bCs/>
              </w:rPr>
              <w:t>Содержание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t xml:space="preserve">Шарообразность и вращение Земли. Измерение времени. Ориентирование и измерение расстояний на местности. Глобус и градусная </w:t>
            </w:r>
            <w:proofErr w:type="gramStart"/>
            <w:r>
              <w:t>сеть</w:t>
            </w:r>
            <w:proofErr w:type="gramEnd"/>
            <w:r>
              <w:t xml:space="preserve"> Географические карты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trHeight w:val="330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Составление плана участка местности вблизи территории НМСГК методом визирования.</w:t>
            </w:r>
          </w:p>
          <w:p w:rsidR="008F5967" w:rsidRDefault="008F5967">
            <w:pPr>
              <w:rPr>
                <w:b/>
                <w:bCs/>
              </w:rPr>
            </w:pPr>
            <w:r>
              <w:t>2. Определение географической долготы и широты.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trHeight w:val="135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r>
              <w:t>1. Заполнение таблицы «Отличие плана от карты»</w:t>
            </w:r>
          </w:p>
          <w:p w:rsidR="008F5967" w:rsidRDefault="008F5967">
            <w:pPr>
              <w:rPr>
                <w:b/>
                <w:bCs/>
              </w:rPr>
            </w:pPr>
            <w:r>
              <w:t>2. Подготовка к практической работе.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c>
          <w:tcPr>
            <w:tcW w:w="2908" w:type="dxa"/>
            <w:gridSpan w:val="3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1.3. Внутреннее строение и рельеф Земли </w:t>
            </w:r>
          </w:p>
        </w:tc>
        <w:tc>
          <w:tcPr>
            <w:tcW w:w="8360" w:type="dxa"/>
          </w:tcPr>
          <w:p w:rsidR="008F5967" w:rsidRDefault="008F5967">
            <w:r>
              <w:rPr>
                <w:b/>
                <w:bCs/>
              </w:rPr>
              <w:t>Содержание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t>Методы изучения внутреннего строения Земли. Внутреннее строение Земли</w:t>
            </w:r>
          </w:p>
          <w:p w:rsidR="008F5967" w:rsidRDefault="008F5967">
            <w:pPr>
              <w:jc w:val="both"/>
            </w:pPr>
            <w:r>
              <w:t>Физические свойства и химический состав Земли. Движение земной коры. Вулканы и землетрясения</w:t>
            </w:r>
          </w:p>
          <w:p w:rsidR="008F5967" w:rsidRDefault="008F5967">
            <w:pPr>
              <w:jc w:val="both"/>
            </w:pPr>
            <w:r>
              <w:t>Внешние процессы, преображающие поверхность Земли. Минералы и горные породы</w:t>
            </w:r>
          </w:p>
          <w:p w:rsidR="008F5967" w:rsidRDefault="008F5967">
            <w:pPr>
              <w:jc w:val="both"/>
            </w:pPr>
            <w:r>
              <w:t>Развитие земной коры. Рельеф земного шара. Почва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trHeight w:val="420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rPr>
                <w:color w:val="FF0000"/>
              </w:rPr>
            </w:pPr>
            <w:r>
              <w:t>1. Работа с коллекцией минералов и горных пород.</w:t>
            </w:r>
          </w:p>
          <w:p w:rsidR="008F5967" w:rsidRDefault="008F5967">
            <w:r>
              <w:t>2. Определение по карте высоты местности. Работа с атласом.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trHeight w:val="270"/>
        </w:trPr>
        <w:tc>
          <w:tcPr>
            <w:tcW w:w="0" w:type="auto"/>
            <w:gridSpan w:val="3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60" w:type="dxa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r>
              <w:t>1. Подготовить презентацию «Шарообразность и вращение Земли».</w:t>
            </w:r>
          </w:p>
          <w:p w:rsidR="008F5967" w:rsidRDefault="008F5967">
            <w:pPr>
              <w:rPr>
                <w:color w:val="FF0000"/>
              </w:rPr>
            </w:pPr>
            <w:r>
              <w:t xml:space="preserve">2. Работа с </w:t>
            </w:r>
            <w:proofErr w:type="spellStart"/>
            <w:proofErr w:type="gramStart"/>
            <w:r>
              <w:t>интернет-источниками</w:t>
            </w:r>
            <w:proofErr w:type="spellEnd"/>
            <w:proofErr w:type="gramEnd"/>
            <w:r>
              <w:t>, чтение дополнительной литературы по теме.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tabs>
                <w:tab w:val="left" w:pos="1692"/>
                <w:tab w:val="left" w:pos="2592"/>
              </w:tabs>
              <w:ind w:right="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1.4. Водная </w:t>
            </w:r>
            <w:r>
              <w:rPr>
                <w:b/>
                <w:bCs/>
              </w:rPr>
              <w:lastRenderedPageBreak/>
              <w:t>оболочка Земли</w:t>
            </w:r>
          </w:p>
        </w:tc>
        <w:tc>
          <w:tcPr>
            <w:tcW w:w="8381" w:type="dxa"/>
            <w:gridSpan w:val="2"/>
          </w:tcPr>
          <w:p w:rsidR="008F5967" w:rsidRDefault="008F5967">
            <w:pPr>
              <w:ind w:right="1306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ind w:right="153"/>
              <w:jc w:val="center"/>
            </w:pPr>
          </w:p>
          <w:p w:rsidR="008F5967" w:rsidRDefault="008F5967">
            <w:pPr>
              <w:ind w:right="153"/>
              <w:jc w:val="center"/>
            </w:pPr>
            <w:r>
              <w:lastRenderedPageBreak/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ind w:right="72"/>
              <w:jc w:val="center"/>
            </w:pPr>
          </w:p>
          <w:p w:rsidR="008F5967" w:rsidRDefault="008F5967">
            <w:pPr>
              <w:ind w:right="72"/>
              <w:jc w:val="center"/>
            </w:pPr>
            <w:r>
              <w:lastRenderedPageBreak/>
              <w:t>2</w:t>
            </w:r>
          </w:p>
        </w:tc>
      </w:tr>
      <w:tr w:rsidR="008F5967">
        <w:trPr>
          <w:gridBefore w:val="1"/>
          <w:wBefore w:w="109" w:type="dxa"/>
          <w:trHeight w:val="49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ind w:right="1306"/>
            </w:pPr>
            <w:r>
              <w:t>Общие сведения о воде. Мировой океан</w:t>
            </w:r>
          </w:p>
          <w:p w:rsidR="008F5967" w:rsidRDefault="008F5967">
            <w:pPr>
              <w:ind w:right="1306"/>
              <w:rPr>
                <w:b/>
                <w:bCs/>
              </w:rPr>
            </w:pPr>
            <w:r>
              <w:t>Подземные воды. Реки. Озёра и болота.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16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ind w:right="1306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ind w:right="1306"/>
            </w:pPr>
            <w:r>
              <w:t>1. Просмотр и анализ видео фильма о воде.</w:t>
            </w:r>
          </w:p>
          <w:p w:rsidR="008F5967" w:rsidRDefault="008F5967">
            <w:pPr>
              <w:ind w:right="1306"/>
            </w:pPr>
            <w:r>
              <w:t>2. Работа с атласом.</w:t>
            </w:r>
          </w:p>
        </w:tc>
        <w:tc>
          <w:tcPr>
            <w:tcW w:w="1622" w:type="dxa"/>
          </w:tcPr>
          <w:p w:rsidR="008F5967" w:rsidRDefault="008F5967">
            <w:pPr>
              <w:ind w:right="155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ind w:right="72"/>
              <w:jc w:val="center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51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ind w:right="1306"/>
            </w:pPr>
            <w:r>
              <w:t>1. Классификация озер и болот, условия их образования.</w:t>
            </w:r>
          </w:p>
          <w:p w:rsidR="008F5967" w:rsidRDefault="008F5967">
            <w:pPr>
              <w:ind w:right="1306"/>
              <w:rPr>
                <w:b/>
                <w:bCs/>
              </w:rPr>
            </w:pPr>
            <w:r>
              <w:t>2. Подготовка к проверочной работе.</w:t>
            </w:r>
          </w:p>
        </w:tc>
        <w:tc>
          <w:tcPr>
            <w:tcW w:w="1622" w:type="dxa"/>
          </w:tcPr>
          <w:p w:rsidR="008F5967" w:rsidRDefault="008F5967">
            <w:pPr>
              <w:ind w:right="154"/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tabs>
                <w:tab w:val="left" w:pos="2045"/>
              </w:tabs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1.5. Воздушная оболочка Земли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  <w:p w:rsidR="008F5967" w:rsidRDefault="008F5967">
            <w:pPr>
              <w:jc w:val="center"/>
            </w:pPr>
          </w:p>
          <w:p w:rsidR="008F5967" w:rsidRDefault="008F5967"/>
          <w:p w:rsidR="008F5967" w:rsidRDefault="008F5967"/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rPr>
          <w:gridBefore w:val="1"/>
          <w:wBefore w:w="109" w:type="dxa"/>
          <w:trHeight w:val="79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Состав и строение атмосферы Нагревание атмосферы. Температура воздуха Вода в атмосфере</w:t>
            </w:r>
          </w:p>
          <w:p w:rsidR="008F5967" w:rsidRDefault="008F5967">
            <w:r>
              <w:t>Образование облаков, осадки Давление атмосферы</w:t>
            </w:r>
          </w:p>
          <w:p w:rsidR="008F5967" w:rsidRDefault="008F5967">
            <w:pPr>
              <w:jc w:val="both"/>
            </w:pPr>
            <w:r>
              <w:t>Ветры, их виды Погода и ее прогнозирование. Понятие о климате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33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8F5967" w:rsidRDefault="008F5967">
            <w:pPr>
              <w:jc w:val="both"/>
            </w:pPr>
            <w:r>
              <w:t>1. Кроссворд «Атмосфера».</w:t>
            </w:r>
          </w:p>
          <w:p w:rsidR="008F5967" w:rsidRDefault="008F5967">
            <w:pPr>
              <w:jc w:val="both"/>
            </w:pPr>
            <w:r>
              <w:t>2. Промежуточный контроль по теме.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</w:pPr>
            <w:r>
              <w:t>1. Подготовка к контрольной работе.</w:t>
            </w:r>
          </w:p>
          <w:p w:rsidR="008F5967" w:rsidRDefault="008F5967">
            <w:pPr>
              <w:jc w:val="both"/>
            </w:pPr>
            <w:r>
              <w:t>2. Работа с учебником.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 xml:space="preserve"> 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222"/>
        </w:trPr>
        <w:tc>
          <w:tcPr>
            <w:tcW w:w="2778" w:type="dxa"/>
            <w:vMerge w:val="restart"/>
          </w:tcPr>
          <w:p w:rsidR="008F5967" w:rsidRDefault="008F59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1.6. Биосфера. Географическая оболочка 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rPr>
          <w:gridBefore w:val="1"/>
          <w:wBefore w:w="109" w:type="dxa"/>
          <w:trHeight w:val="352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Свойства биосферы. Круговорот веществ и энергии в биосфере</w:t>
            </w:r>
          </w:p>
          <w:p w:rsidR="008F5967" w:rsidRDefault="008F5967">
            <w:r>
              <w:t>Географическая оболочка.</w:t>
            </w:r>
          </w:p>
          <w:p w:rsidR="008F5967" w:rsidRDefault="008F5967">
            <w:r>
              <w:t xml:space="preserve"> Природные зоны России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28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Защита презентаций по теме «Природные зоны России»</w:t>
            </w:r>
          </w:p>
          <w:p w:rsidR="008F5967" w:rsidRDefault="008F5967">
            <w:r>
              <w:t>2. Заслушивание сообщений.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358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r>
              <w:t>1. Подготовка сообщений по темам «Учение о биосфере», «Жизнь и деятельность В.И. Вернадского», «Круговорот кислорода в природе», «Круговорот азота в природе», «Круговорот фосфора в природе»</w:t>
            </w:r>
          </w:p>
          <w:p w:rsidR="008F5967" w:rsidRDefault="008F5967">
            <w:r>
              <w:t>2. Подготовка презентаций.</w:t>
            </w:r>
          </w:p>
          <w:p w:rsidR="008F5967" w:rsidRDefault="008F5967">
            <w:pPr>
              <w:rPr>
                <w:color w:val="FF0000"/>
              </w:rPr>
            </w:pPr>
            <w:r>
              <w:t>3. Работа с дополнительной литературой по теме.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352"/>
        </w:trPr>
        <w:tc>
          <w:tcPr>
            <w:tcW w:w="2778" w:type="dxa"/>
            <w:vMerge w:val="restart"/>
          </w:tcPr>
          <w:p w:rsidR="008F5967" w:rsidRDefault="008F596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1.7. Строение и особенности жизнедеятельности живых организмов </w:t>
            </w: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69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Основные критерии живого. Строение клетки. Жизненный цикл клетки</w:t>
            </w:r>
          </w:p>
          <w:p w:rsidR="008F5967" w:rsidRDefault="008F5967">
            <w:r>
              <w:t>Особенности жизнедеятельности клетки. Типы обмена веществ у организмов</w:t>
            </w:r>
          </w:p>
          <w:p w:rsidR="008F5967" w:rsidRDefault="008F5967">
            <w:pPr>
              <w:rPr>
                <w:b/>
                <w:bCs/>
              </w:rPr>
            </w:pPr>
            <w:r>
              <w:t>Раздражимость и движение организмов. Формы размножения организмов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28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Микроскопическое строение клеток. Работа с микропрепаратами по цитологии и гистологии.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25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rPr>
                <w:b/>
                <w:bCs/>
              </w:rPr>
            </w:pPr>
            <w:r>
              <w:t>1. Зарисовать в тетради растительную и животную клетки. Заполнить таблицу «Сравнительная характеристика растительной и животной клетки»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1.8. Многообразие органического мира</w:t>
            </w: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152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Система классификации живых организмов. Бактерии. Грибы. Лишайники</w:t>
            </w:r>
          </w:p>
          <w:p w:rsidR="008F5967" w:rsidRDefault="008F5967">
            <w:r>
              <w:t>Растения, их строение. Вегетативные органы. Генеративные органы растений</w:t>
            </w:r>
          </w:p>
          <w:p w:rsidR="008F5967" w:rsidRDefault="008F5967">
            <w:r>
              <w:t>Систематика растений. Низшие растения. Высшие споровые растения</w:t>
            </w:r>
          </w:p>
          <w:p w:rsidR="008F5967" w:rsidRDefault="008F5967">
            <w:r>
              <w:t>Семенные растения. Царство животных. Простейшие. Царство животных. Многоклеточные: губки и кишечнополостные. Плоские, круглые и кольчатые черви. Членистоногие. Моллюски и иглокожие.</w:t>
            </w:r>
          </w:p>
          <w:p w:rsidR="008F5967" w:rsidRDefault="008F5967">
            <w:r>
              <w:t>Хордовые. Рыбы. Земноводные и пресмыкающиеся. Птицы. Млекопитающие, или звери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48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Семинарское занятие «Особенности строения и жизнедеятельности тундровых животных"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19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rPr>
                <w:b/>
                <w:bCs/>
              </w:rPr>
            </w:pPr>
            <w:r>
              <w:t>1. Подготовка сообщений. Работа с краеведческой литературой.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225"/>
        </w:trPr>
        <w:tc>
          <w:tcPr>
            <w:tcW w:w="2778" w:type="dxa"/>
            <w:vMerge w:val="restart"/>
            <w:tcBorders>
              <w:top w:val="single" w:sz="2" w:space="0" w:color="auto"/>
            </w:tcBorders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1.9. Основы экологии</w:t>
            </w:r>
          </w:p>
        </w:tc>
        <w:tc>
          <w:tcPr>
            <w:tcW w:w="8381" w:type="dxa"/>
            <w:gridSpan w:val="2"/>
            <w:tcBorders>
              <w:top w:val="single" w:sz="2" w:space="0" w:color="auto"/>
            </w:tcBorders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622" w:type="dxa"/>
            <w:vMerge w:val="restart"/>
            <w:tcBorders>
              <w:top w:val="single" w:sz="2" w:space="0" w:color="auto"/>
            </w:tcBorders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</w:tcBorders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rPr>
          <w:gridBefore w:val="1"/>
          <w:wBefore w:w="109" w:type="dxa"/>
          <w:trHeight w:val="885"/>
        </w:trPr>
        <w:tc>
          <w:tcPr>
            <w:tcW w:w="0" w:type="auto"/>
            <w:vMerge/>
            <w:tcBorders>
              <w:top w:val="single" w:sz="2" w:space="0" w:color="auto"/>
            </w:tcBorders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  <w:rPr>
                <w:highlight w:val="yellow"/>
              </w:rPr>
            </w:pPr>
            <w:r>
              <w:t>Экология как наука. Экологические факторы. Воздействие на организмы некоторых экологических факторов. Взаимодействие факторов. Ограничивающий фактор.  Основные свойства популяций. Взаимоотношения организмов. Биотические факторы среды. Экологические системы</w:t>
            </w:r>
          </w:p>
          <w:p w:rsidR="008F5967" w:rsidRDefault="008F5967">
            <w:r>
              <w:t xml:space="preserve">Поток энергии в экосистемах и пищевые цепи. Свойства и структура биоценозов. Разнообразие биоценозов. Искусственные экосистемы. </w:t>
            </w:r>
            <w:proofErr w:type="spellStart"/>
            <w:r>
              <w:t>Агроценоз</w:t>
            </w:r>
            <w:proofErr w:type="spellEnd"/>
            <w:r>
              <w:t>. Эволюция экосистем. Антропогенное воздействие на природные экосистемы. Рациональное природопользование. Человек и биосфера</w:t>
            </w:r>
          </w:p>
        </w:tc>
        <w:tc>
          <w:tcPr>
            <w:tcW w:w="0" w:type="auto"/>
            <w:vMerge/>
            <w:tcBorders>
              <w:top w:val="single" w:sz="2" w:space="0" w:color="auto"/>
            </w:tcBorders>
            <w:vAlign w:val="center"/>
          </w:tcPr>
          <w:p w:rsidR="008F5967" w:rsidRDefault="008F5967"/>
        </w:tc>
        <w:tc>
          <w:tcPr>
            <w:tcW w:w="1438" w:type="dxa"/>
            <w:vMerge/>
            <w:tcBorders>
              <w:top w:val="single" w:sz="2" w:space="0" w:color="auto"/>
            </w:tcBorders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480"/>
        </w:trPr>
        <w:tc>
          <w:tcPr>
            <w:tcW w:w="0" w:type="auto"/>
            <w:vMerge/>
            <w:tcBorders>
              <w:top w:val="single" w:sz="2" w:space="0" w:color="auto"/>
            </w:tcBorders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jc w:val="both"/>
            </w:pPr>
            <w:r>
              <w:t>1. Промежуточный контроль по разделу.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225"/>
        </w:trPr>
        <w:tc>
          <w:tcPr>
            <w:tcW w:w="0" w:type="auto"/>
            <w:vMerge/>
            <w:tcBorders>
              <w:top w:val="single" w:sz="2" w:space="0" w:color="auto"/>
            </w:tcBorders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  <w:rPr>
                <w:highlight w:val="yellow"/>
              </w:rPr>
            </w:pPr>
            <w:r>
              <w:t>1. Подготовка к промежуточному контролю по разделу «Естествознание и основы экологии»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</w:trPr>
        <w:tc>
          <w:tcPr>
            <w:tcW w:w="11159" w:type="dxa"/>
            <w:gridSpan w:val="3"/>
          </w:tcPr>
          <w:p w:rsidR="008F5967" w:rsidRDefault="008F5967">
            <w:pPr>
              <w:ind w:firstLine="792"/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 xml:space="preserve">                 </w:t>
            </w:r>
          </w:p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Раздел 2. .  Методика преподавания естествознания и экологического воспитания.</w:t>
            </w:r>
          </w:p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622" w:type="dxa"/>
            <w:vAlign w:val="center"/>
          </w:tcPr>
          <w:p w:rsidR="008F5967" w:rsidRDefault="008F59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113</w:t>
            </w:r>
          </w:p>
        </w:tc>
        <w:tc>
          <w:tcPr>
            <w:tcW w:w="1438" w:type="dxa"/>
          </w:tcPr>
          <w:p w:rsidR="008F5967" w:rsidRDefault="008F5967"/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</w:rPr>
              <w:lastRenderedPageBreak/>
              <w:t>Тема 2.1.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000000"/>
                <w:spacing w:val="-7"/>
              </w:rPr>
              <w:t>Становление начального естествознания как учебного предмета и методики его преподавания</w:t>
            </w: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</w:p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</w:t>
            </w:r>
          </w:p>
        </w:tc>
      </w:tr>
      <w:tr w:rsidR="008F5967">
        <w:trPr>
          <w:gridBefore w:val="1"/>
          <w:wBefore w:w="109" w:type="dxa"/>
          <w:trHeight w:val="240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t xml:space="preserve">Вопросы преподавания начального естествознания и географии в  </w:t>
            </w:r>
            <w:r>
              <w:rPr>
                <w:lang w:val="en-US"/>
              </w:rPr>
              <w:t>XX</w:t>
            </w:r>
            <w:r>
              <w:t xml:space="preserve"> веке. </w:t>
            </w:r>
          </w:p>
          <w:p w:rsidR="008F5967" w:rsidRDefault="008F5967">
            <w:pPr>
              <w:jc w:val="both"/>
            </w:pPr>
            <w:r>
              <w:t xml:space="preserve">Естествознание в русской начальной школе в начале </w:t>
            </w:r>
            <w:r>
              <w:rPr>
                <w:lang w:val="en-US"/>
              </w:rPr>
              <w:t>XXI</w:t>
            </w:r>
            <w:r>
              <w:t xml:space="preserve"> века.</w:t>
            </w:r>
          </w:p>
        </w:tc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330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jc w:val="both"/>
            </w:pPr>
            <w:r>
              <w:t>1. Семинарское занятие «Развитие Методики преподавания естествознания в России»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330"/>
        </w:trPr>
        <w:tc>
          <w:tcPr>
            <w:tcW w:w="0" w:type="auto"/>
            <w:vMerge/>
            <w:vAlign w:val="center"/>
          </w:tcPr>
          <w:p w:rsidR="008F5967" w:rsidRDefault="008F5967"/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  <w:r>
              <w:t>1. Подготовка сообщений к семинару.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2.2. Естествознание как учебный предмет в начальной школе</w:t>
            </w:r>
          </w:p>
          <w:p w:rsidR="008F5967" w:rsidRDefault="008F5967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</w:p>
          <w:p w:rsidR="008F5967" w:rsidRDefault="008F5967">
            <w:pPr>
              <w:jc w:val="center"/>
            </w:pPr>
            <w:r>
              <w:t>10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  <w:rPr>
                <w:b/>
                <w:bCs/>
              </w:rPr>
            </w:pP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rPr>
          <w:gridBefore w:val="1"/>
          <w:wBefore w:w="109" w:type="dxa"/>
          <w:trHeight w:val="96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  <w:color w:val="FF0000"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t>Обусловленность и задачи ознакомления младших школьников с природой</w:t>
            </w:r>
          </w:p>
          <w:p w:rsidR="008F5967" w:rsidRDefault="008F5967">
            <w:pPr>
              <w:jc w:val="both"/>
            </w:pPr>
            <w:r>
              <w:t>Содержание начального естествознания. Принципы отбора содержания.</w:t>
            </w:r>
          </w:p>
          <w:p w:rsidR="008F5967" w:rsidRDefault="008F5967">
            <w:pPr>
              <w:jc w:val="both"/>
            </w:pPr>
            <w:proofErr w:type="spellStart"/>
            <w:r>
              <w:t>Межпредметные</w:t>
            </w:r>
            <w:proofErr w:type="spellEnd"/>
            <w:r>
              <w:t xml:space="preserve"> связи и преемственность в обучении естествознанию.</w:t>
            </w:r>
          </w:p>
          <w:p w:rsidR="008F5967" w:rsidRDefault="008F5967">
            <w:pPr>
              <w:jc w:val="both"/>
            </w:pPr>
            <w:r>
              <w:t xml:space="preserve">Значение естественнонаучного образования в развитии личности младшего школьника. </w:t>
            </w:r>
          </w:p>
          <w:p w:rsidR="008F5967" w:rsidRDefault="008F5967">
            <w:pPr>
              <w:jc w:val="both"/>
            </w:pPr>
            <w:r>
              <w:t>Экологическое образование младших школьников.</w:t>
            </w:r>
          </w:p>
        </w:tc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35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  <w:color w:val="FF0000"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 xml:space="preserve">1. Содержание учебного материала по классам. </w:t>
            </w:r>
          </w:p>
          <w:p w:rsidR="008F5967" w:rsidRDefault="008F5967">
            <w:pPr>
              <w:jc w:val="both"/>
            </w:pPr>
            <w:r>
              <w:t xml:space="preserve">2. Просмотр показательного урока в начальной школе. Анализ содержания. Определение места урока в системе уроков. </w:t>
            </w:r>
            <w:proofErr w:type="spellStart"/>
            <w:r>
              <w:t>Целеполагание</w:t>
            </w:r>
            <w:proofErr w:type="spellEnd"/>
            <w:r>
              <w:t>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4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2, 3</w:t>
            </w:r>
          </w:p>
        </w:tc>
      </w:tr>
      <w:tr w:rsidR="008F5967">
        <w:trPr>
          <w:gridBefore w:val="1"/>
          <w:wBefore w:w="109" w:type="dxa"/>
          <w:trHeight w:val="21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  <w:color w:val="FF0000"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</w:pPr>
            <w:r>
              <w:t>1. Экологическое образование младших школьников – конспект.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  <w:r>
              <w:t>2. Анализ учебников в соответствии с экологическим образованием.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4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2.3 Методика формирования и развития начальных естественнонаучных понятий</w:t>
            </w: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14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  <w:rPr>
                <w:b/>
                <w:bCs/>
              </w:rPr>
            </w:pP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1, 2</w:t>
            </w:r>
          </w:p>
        </w:tc>
      </w:tr>
      <w:tr w:rsidR="008F5967">
        <w:trPr>
          <w:gridBefore w:val="1"/>
          <w:wBefore w:w="109" w:type="dxa"/>
          <w:trHeight w:val="54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Понятие как педагогическая категория. Естественнонаучные понятия. Методика формирования понятий.</w:t>
            </w:r>
          </w:p>
          <w:p w:rsidR="008F5967" w:rsidRDefault="008F5967">
            <w:r>
              <w:t>Образование естественнонаучных понятий</w:t>
            </w:r>
          </w:p>
          <w:p w:rsidR="008F5967" w:rsidRDefault="008F5967">
            <w:pPr>
              <w:rPr>
                <w:b/>
                <w:bCs/>
              </w:rPr>
            </w:pPr>
            <w:r>
              <w:t>Развитие понятий</w:t>
            </w:r>
            <w:r>
              <w:rPr>
                <w:b/>
                <w:bCs/>
              </w:rPr>
              <w:t xml:space="preserve"> </w:t>
            </w:r>
          </w:p>
          <w:p w:rsidR="008F5967" w:rsidRDefault="008F5967">
            <w:r>
              <w:t>Метод как педагогическая категория. Классификация методов</w:t>
            </w:r>
          </w:p>
          <w:p w:rsidR="008F5967" w:rsidRDefault="008F5967">
            <w:r>
              <w:t>Характеристика методов обучения</w:t>
            </w:r>
          </w:p>
          <w:p w:rsidR="008F5967" w:rsidRDefault="008F5967">
            <w:r>
              <w:t xml:space="preserve">Наблюдение как метод обучения </w:t>
            </w:r>
          </w:p>
          <w:p w:rsidR="008F5967" w:rsidRDefault="008F5967">
            <w:pPr>
              <w:rPr>
                <w:b/>
                <w:bCs/>
              </w:rPr>
            </w:pPr>
            <w:r>
              <w:t>Приёмы обучения начальному естествознанию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43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r>
              <w:t>1. Этапы формирования естественнонаучных понятий.</w:t>
            </w:r>
          </w:p>
          <w:p w:rsidR="008F5967" w:rsidRDefault="008F5967">
            <w:r>
              <w:t xml:space="preserve">2. Определение методов и приемов обучения, которые использует учитель на уроке естествознания (во время </w:t>
            </w:r>
            <w:proofErr w:type="spellStart"/>
            <w:r>
              <w:t>видеопоказа</w:t>
            </w:r>
            <w:proofErr w:type="spellEnd"/>
            <w:r>
              <w:t>).</w:t>
            </w:r>
          </w:p>
          <w:p w:rsidR="008F5967" w:rsidRDefault="008F5967">
            <w:r>
              <w:lastRenderedPageBreak/>
              <w:t>3. Конструирование фрагмента урока с использованием наглядных (практических) методов.</w:t>
            </w:r>
          </w:p>
          <w:p w:rsidR="008F5967" w:rsidRDefault="008F5967">
            <w:r>
              <w:t>3. Промежуточный контроль по теме.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lastRenderedPageBreak/>
              <w:t>8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2, 3</w:t>
            </w:r>
          </w:p>
        </w:tc>
      </w:tr>
      <w:tr w:rsidR="008F5967">
        <w:trPr>
          <w:gridBefore w:val="1"/>
          <w:wBefore w:w="109" w:type="dxa"/>
          <w:trHeight w:val="24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r>
              <w:t>1. Составление таблицы «Классификация понятий»</w:t>
            </w:r>
          </w:p>
          <w:p w:rsidR="008F5967" w:rsidRDefault="008F5967">
            <w:r>
              <w:t>2. Составление адаптированного текста: а) индуктивной беседы (1 вар.), б) дедуктивной беседы (2 вар.), рассказа-описания (3 вар.), г) рассказа-объяснения (4 вар.)</w:t>
            </w:r>
          </w:p>
          <w:p w:rsidR="008F5967" w:rsidRDefault="008F5967">
            <w:r>
              <w:t>3. Конспект «Приёмы обучения естествознанию»</w:t>
            </w:r>
          </w:p>
          <w:p w:rsidR="008F5967" w:rsidRDefault="008F5967">
            <w:r>
              <w:t xml:space="preserve">4. Оформление календаря погоды. </w:t>
            </w:r>
          </w:p>
          <w:p w:rsidR="008F5967" w:rsidRDefault="008F5967">
            <w:pPr>
              <w:rPr>
                <w:b/>
                <w:bCs/>
              </w:rPr>
            </w:pPr>
            <w:r>
              <w:t>5. Подготовка к контрольной работе.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10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Тема 2.4. Система форм обучения естествознанию в начальной школе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  <w:p w:rsidR="008F5967" w:rsidRDefault="008F5967">
            <w:pPr>
              <w:jc w:val="both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</w:p>
          <w:p w:rsidR="008F5967" w:rsidRDefault="008F5967">
            <w:pPr>
              <w:jc w:val="center"/>
            </w:pPr>
            <w:r>
              <w:t>7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t>2, 3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/>
        </w:tc>
      </w:tr>
      <w:tr w:rsidR="008F5967">
        <w:trPr>
          <w:gridBefore w:val="1"/>
          <w:wBefore w:w="109" w:type="dxa"/>
          <w:trHeight w:val="137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Форма обучения как педагогическая категория. Классификация форм обучения</w:t>
            </w:r>
          </w:p>
          <w:p w:rsidR="008F5967" w:rsidRDefault="008F5967">
            <w:r>
              <w:t>Урок как основная форма организации учебного процесса по естествознанию</w:t>
            </w:r>
          </w:p>
          <w:p w:rsidR="008F5967" w:rsidRDefault="008F5967">
            <w:r>
              <w:t>Методика повторения учебного материала</w:t>
            </w:r>
          </w:p>
          <w:p w:rsidR="008F5967" w:rsidRDefault="008F5967">
            <w:r>
              <w:t xml:space="preserve">Внеурочная работа по естествознанию </w:t>
            </w:r>
          </w:p>
          <w:p w:rsidR="008F5967" w:rsidRDefault="008F5967">
            <w:r>
              <w:t>Внеклассная работа по естествознанию</w:t>
            </w:r>
          </w:p>
          <w:p w:rsidR="008F5967" w:rsidRDefault="008F5967">
            <w:r>
              <w:t>Особенности обучения в малокомплектной школе.</w:t>
            </w:r>
          </w:p>
        </w:tc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67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jc w:val="both"/>
            </w:pPr>
            <w:r>
              <w:t>1. Просмотр и анализ комбинированного и предметного урока.</w:t>
            </w:r>
          </w:p>
          <w:p w:rsidR="008F5967" w:rsidRDefault="008F5967">
            <w:pPr>
              <w:jc w:val="both"/>
            </w:pPr>
            <w:r>
              <w:t>2. Составление конспектов уроков по любой из выбранных  тем для 1-2 класса начальной школы.</w:t>
            </w:r>
          </w:p>
          <w:p w:rsidR="008F5967" w:rsidRDefault="008F5967">
            <w:pPr>
              <w:jc w:val="both"/>
            </w:pPr>
            <w:r>
              <w:t>3. Составление конспектов уроков по любой из выбранных  тем  для 3-4 класса начальной школы.</w:t>
            </w:r>
          </w:p>
          <w:p w:rsidR="008F5967" w:rsidRDefault="008F5967">
            <w:pPr>
              <w:jc w:val="both"/>
            </w:pPr>
            <w:r>
              <w:t>4. Составление конспекта экскурсии по местным биогеоценозам.</w:t>
            </w:r>
          </w:p>
          <w:p w:rsidR="008F5967" w:rsidRDefault="008F5967">
            <w:pPr>
              <w:jc w:val="both"/>
            </w:pPr>
            <w:r>
              <w:t>5. Промежуточный контроль по теме.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10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2, 3</w:t>
            </w:r>
          </w:p>
        </w:tc>
      </w:tr>
      <w:tr w:rsidR="008F5967">
        <w:trPr>
          <w:gridBefore w:val="1"/>
          <w:wBefore w:w="109" w:type="dxa"/>
          <w:trHeight w:val="22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</w:pPr>
            <w:r>
              <w:t>1. Экологическая тропа. Конспект внеклассного занятия с использованием экологической тропы.</w:t>
            </w:r>
          </w:p>
          <w:p w:rsidR="008F5967" w:rsidRDefault="008F5967">
            <w:pPr>
              <w:jc w:val="both"/>
            </w:pPr>
            <w:r>
              <w:t>2. Составление тестов для 1-4 классов.</w:t>
            </w:r>
          </w:p>
          <w:p w:rsidR="008F5967" w:rsidRDefault="008F5967">
            <w:pPr>
              <w:jc w:val="both"/>
            </w:pPr>
            <w:r>
              <w:t>3. Подготовка конспектов урока.</w:t>
            </w:r>
          </w:p>
          <w:p w:rsidR="008F5967" w:rsidRDefault="008F5967">
            <w:pPr>
              <w:jc w:val="both"/>
            </w:pPr>
            <w:r>
              <w:t>4. Конспект в тетради «Особенности работы в МКШ»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  <w:r>
              <w:t>5. Подготовка к контрольной работе.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12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  <w:tr w:rsidR="008F5967">
        <w:trPr>
          <w:gridBefore w:val="1"/>
          <w:wBefore w:w="109" w:type="dxa"/>
          <w:trHeight w:val="61"/>
        </w:trPr>
        <w:tc>
          <w:tcPr>
            <w:tcW w:w="2778" w:type="dxa"/>
            <w:vMerge w:val="restart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2.5. Средства </w:t>
            </w:r>
            <w:r>
              <w:rPr>
                <w:b/>
                <w:bCs/>
              </w:rPr>
              <w:lastRenderedPageBreak/>
              <w:t>обучения естествознанию и методика работы с ними</w:t>
            </w:r>
          </w:p>
          <w:p w:rsidR="008F5967" w:rsidRDefault="008F5967">
            <w:pPr>
              <w:jc w:val="both"/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1622" w:type="dxa"/>
            <w:vMerge w:val="restart"/>
          </w:tcPr>
          <w:p w:rsidR="008F5967" w:rsidRDefault="008F5967">
            <w:pPr>
              <w:jc w:val="center"/>
              <w:rPr>
                <w:b/>
                <w:bCs/>
              </w:rPr>
            </w:pPr>
          </w:p>
          <w:p w:rsidR="008F5967" w:rsidRDefault="008F5967">
            <w:pPr>
              <w:jc w:val="center"/>
            </w:pPr>
            <w:r>
              <w:lastRenderedPageBreak/>
              <w:t>10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/>
          <w:p w:rsidR="008F5967" w:rsidRDefault="008F5967">
            <w:pPr>
              <w:rPr>
                <w:b/>
                <w:bCs/>
              </w:rPr>
            </w:pPr>
            <w:r>
              <w:t xml:space="preserve">    </w:t>
            </w:r>
          </w:p>
        </w:tc>
        <w:tc>
          <w:tcPr>
            <w:tcW w:w="1438" w:type="dxa"/>
            <w:vMerge w:val="restart"/>
          </w:tcPr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  <w:r>
              <w:lastRenderedPageBreak/>
              <w:t>1, 2</w:t>
            </w: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>
            <w:pPr>
              <w:jc w:val="center"/>
            </w:pPr>
          </w:p>
          <w:p w:rsidR="008F5967" w:rsidRDefault="008F5967"/>
          <w:p w:rsidR="008F5967" w:rsidRDefault="008F5967">
            <w:pPr>
              <w:ind w:left="732"/>
            </w:pPr>
          </w:p>
        </w:tc>
      </w:tr>
      <w:tr w:rsidR="008F5967">
        <w:trPr>
          <w:gridBefore w:val="1"/>
          <w:wBefore w:w="109" w:type="dxa"/>
          <w:trHeight w:val="1967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r>
              <w:t>Общая характеристика средств обучения</w:t>
            </w:r>
          </w:p>
          <w:p w:rsidR="008F5967" w:rsidRDefault="008F5967">
            <w:pPr>
              <w:jc w:val="both"/>
            </w:pPr>
            <w:r>
              <w:t>Вербальные средства обучения</w:t>
            </w:r>
          </w:p>
          <w:p w:rsidR="008F5967" w:rsidRDefault="008F5967">
            <w:pPr>
              <w:jc w:val="both"/>
            </w:pPr>
            <w:r>
              <w:t>Натуральные средства обучения</w:t>
            </w:r>
          </w:p>
          <w:p w:rsidR="008F5967" w:rsidRDefault="008F5967">
            <w:pPr>
              <w:jc w:val="both"/>
            </w:pPr>
            <w:r>
              <w:t>Изображение предметов и явления природы</w:t>
            </w:r>
          </w:p>
          <w:p w:rsidR="008F5967" w:rsidRDefault="008F5967">
            <w:pPr>
              <w:jc w:val="both"/>
            </w:pPr>
            <w:r>
              <w:t>Аудиовизуальные средства обучения</w:t>
            </w:r>
          </w:p>
          <w:p w:rsidR="008F5967" w:rsidRDefault="008F5967">
            <w:pPr>
              <w:jc w:val="both"/>
            </w:pPr>
            <w:r>
              <w:t>Вспомогательные средства обучения</w:t>
            </w:r>
          </w:p>
          <w:p w:rsidR="008F5967" w:rsidRDefault="008F5967">
            <w:pPr>
              <w:jc w:val="both"/>
            </w:pPr>
            <w:r>
              <w:t>Комплексное использование средств обучения.</w:t>
            </w:r>
          </w:p>
        </w:tc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1438" w:type="dxa"/>
            <w:vMerge/>
            <w:vAlign w:val="center"/>
          </w:tcPr>
          <w:p w:rsidR="008F5967" w:rsidRDefault="008F5967"/>
        </w:tc>
      </w:tr>
      <w:tr w:rsidR="008F5967">
        <w:trPr>
          <w:gridBefore w:val="1"/>
          <w:wBefore w:w="109" w:type="dxa"/>
          <w:trHeight w:val="165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>
            <w:pPr>
              <w:jc w:val="both"/>
            </w:pPr>
            <w:r>
              <w:t>1. Анализ учебников начальной школы по ознакомлению с окружающим миром.</w:t>
            </w:r>
            <w:r>
              <w:rPr>
                <w:color w:val="FF0000"/>
              </w:rPr>
              <w:t xml:space="preserve"> </w:t>
            </w:r>
            <w:r>
              <w:t>Анализ программы А.А. Плешакова «Зеленый дом»</w:t>
            </w:r>
          </w:p>
          <w:p w:rsidR="008F5967" w:rsidRDefault="008F5967">
            <w:r>
              <w:t>2. Составить сравнительную характеристику средств обучения. Оформление кейса по предмету.</w:t>
            </w:r>
          </w:p>
          <w:p w:rsidR="008F5967" w:rsidRDefault="008F5967">
            <w:r>
              <w:t>3. Составление сравнительной беседы по рассмотрению чучела животного.</w:t>
            </w:r>
          </w:p>
          <w:p w:rsidR="008F5967" w:rsidRDefault="008F5967">
            <w:r>
              <w:t>4. Итоговое экзаменационное тестирование.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8</w:t>
            </w:r>
          </w:p>
        </w:tc>
        <w:tc>
          <w:tcPr>
            <w:tcW w:w="1438" w:type="dxa"/>
          </w:tcPr>
          <w:p w:rsidR="008F5967" w:rsidRDefault="008F5967">
            <w:pPr>
              <w:ind w:left="732"/>
            </w:pPr>
            <w:r>
              <w:t>2</w:t>
            </w:r>
          </w:p>
        </w:tc>
      </w:tr>
      <w:tr w:rsidR="008F5967">
        <w:trPr>
          <w:gridBefore w:val="1"/>
          <w:wBefore w:w="109" w:type="dxa"/>
          <w:trHeight w:val="300"/>
        </w:trPr>
        <w:tc>
          <w:tcPr>
            <w:tcW w:w="0" w:type="auto"/>
            <w:vMerge/>
            <w:vAlign w:val="center"/>
          </w:tcPr>
          <w:p w:rsidR="008F5967" w:rsidRDefault="008F5967">
            <w:pPr>
              <w:rPr>
                <w:b/>
                <w:bCs/>
              </w:rPr>
            </w:pPr>
          </w:p>
        </w:tc>
        <w:tc>
          <w:tcPr>
            <w:tcW w:w="8381" w:type="dxa"/>
            <w:gridSpan w:val="2"/>
          </w:tcPr>
          <w:p w:rsidR="008F5967" w:rsidRDefault="008F596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>
            <w:pPr>
              <w:jc w:val="both"/>
            </w:pPr>
            <w:r>
              <w:t>1. Использование ТСО на уроках естествознания.</w:t>
            </w:r>
          </w:p>
          <w:p w:rsidR="008F5967" w:rsidRDefault="008F5967">
            <w:pPr>
              <w:jc w:val="both"/>
            </w:pPr>
            <w:r>
              <w:t>2. Составление конспекта урока по теме «</w:t>
            </w:r>
            <w:proofErr w:type="gramStart"/>
            <w:r>
              <w:t>Ненецкий</w:t>
            </w:r>
            <w:proofErr w:type="gramEnd"/>
            <w:r>
              <w:t xml:space="preserve"> АО на карте России»</w:t>
            </w:r>
          </w:p>
          <w:p w:rsidR="008F5967" w:rsidRDefault="008F5967">
            <w:pPr>
              <w:jc w:val="both"/>
            </w:pPr>
            <w:r>
              <w:t>3. Повторение изученного материала.</w:t>
            </w:r>
          </w:p>
          <w:p w:rsidR="008F5967" w:rsidRDefault="008F5967">
            <w:pPr>
              <w:jc w:val="both"/>
            </w:pPr>
            <w:r>
              <w:t>4. Сдача долгов (конспекты уроков, тесты, календарь погоды и др.).</w:t>
            </w:r>
          </w:p>
        </w:tc>
        <w:tc>
          <w:tcPr>
            <w:tcW w:w="1622" w:type="dxa"/>
          </w:tcPr>
          <w:p w:rsidR="008F5967" w:rsidRDefault="008F5967">
            <w:pPr>
              <w:jc w:val="center"/>
            </w:pPr>
            <w:r>
              <w:t>10</w:t>
            </w:r>
          </w:p>
        </w:tc>
        <w:tc>
          <w:tcPr>
            <w:tcW w:w="1438" w:type="dxa"/>
          </w:tcPr>
          <w:p w:rsidR="008F5967" w:rsidRDefault="008F5967">
            <w:pPr>
              <w:jc w:val="center"/>
            </w:pPr>
            <w:r>
              <w:t>3</w:t>
            </w: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7A28BF">
        <w:rPr>
          <w:sz w:val="28"/>
          <w:szCs w:val="28"/>
        </w:rPr>
        <w:t>МДК 01.06. Методика обучения продуктивным видам деятельности с практикумом</w:t>
      </w:r>
    </w:p>
    <w:p w:rsidR="008F5967" w:rsidRPr="00A20A8B" w:rsidRDefault="008F5967" w:rsidP="008F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8F5967" w:rsidRPr="00E853CA" w:rsidRDefault="008F5967" w:rsidP="008F5225">
      <w:pPr>
        <w:rPr>
          <w:vanish/>
        </w:rPr>
      </w:pPr>
    </w:p>
    <w:p w:rsidR="008F5967" w:rsidRDefault="008F5967" w:rsidP="008F5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3662E">
        <w:rPr>
          <w:b/>
          <w:bCs/>
        </w:rPr>
        <w:t>Теория и методика физического воспитания с практикумом</w:t>
      </w:r>
    </w:p>
    <w:tbl>
      <w:tblPr>
        <w:tblW w:w="147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7"/>
        <w:gridCol w:w="27"/>
        <w:gridCol w:w="8962"/>
        <w:gridCol w:w="1972"/>
        <w:gridCol w:w="1370"/>
      </w:tblGrid>
      <w:tr w:rsidR="008F5967">
        <w:trPr>
          <w:trHeight w:val="20"/>
        </w:trPr>
        <w:tc>
          <w:tcPr>
            <w:tcW w:w="2494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96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учебного материала,  практические работы, самостоятельная работа </w:t>
            </w:r>
            <w:proofErr w:type="gramStart"/>
            <w:r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370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8F5967">
        <w:trPr>
          <w:trHeight w:val="20"/>
        </w:trPr>
        <w:tc>
          <w:tcPr>
            <w:tcW w:w="2494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6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8F5967">
        <w:trPr>
          <w:trHeight w:val="20"/>
        </w:trPr>
        <w:tc>
          <w:tcPr>
            <w:tcW w:w="2494" w:type="dxa"/>
            <w:gridSpan w:val="2"/>
            <w:vMerge w:val="restart"/>
          </w:tcPr>
          <w:p w:rsidR="008F5967" w:rsidRDefault="008F5967" w:rsidP="00680705">
            <w:pPr>
              <w:jc w:val="both"/>
            </w:pPr>
            <w:r>
              <w:rPr>
                <w:b/>
                <w:bCs/>
              </w:rPr>
              <w:t>Тема</w:t>
            </w:r>
            <w:proofErr w:type="gramStart"/>
            <w:r>
              <w:rPr>
                <w:b/>
                <w:bCs/>
              </w:rPr>
              <w:t>1</w:t>
            </w:r>
            <w:proofErr w:type="gramEnd"/>
            <w:r>
              <w:rPr>
                <w:b/>
                <w:bCs/>
              </w:rPr>
              <w:t>.</w:t>
            </w:r>
            <w:r>
              <w:t xml:space="preserve"> </w:t>
            </w:r>
          </w:p>
          <w:p w:rsidR="008F5967" w:rsidRDefault="008F5967" w:rsidP="00680705">
            <w:pPr>
              <w:jc w:val="both"/>
            </w:pPr>
            <w:r>
              <w:t xml:space="preserve"> Физическое воспитание учащихся начальных классов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370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20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1-2 Задачи физического воспитания.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370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      2</w:t>
            </w:r>
          </w:p>
        </w:tc>
      </w:tr>
      <w:tr w:rsidR="008F5967">
        <w:trPr>
          <w:trHeight w:val="2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3-4 Средства физического воспитания.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5-6 Медицинский контроль над физическим воспитанием.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t xml:space="preserve">: Подготовить сообщение о применении эффективных  средств физического воспитания в начальной школе.  Составить таблицу «Характеристика групп здоровья» с учетом возрастных особенностей </w:t>
            </w:r>
            <w:r>
              <w:lastRenderedPageBreak/>
              <w:t>младших школьников.</w:t>
            </w:r>
          </w:p>
          <w:p w:rsidR="008F5967" w:rsidRDefault="008F5967" w:rsidP="00680705">
            <w:pPr>
              <w:jc w:val="both"/>
              <w:rPr>
                <w:b/>
                <w:bCs/>
              </w:rPr>
            </w:pPr>
            <w:r>
              <w:t>Реферат: Материал о лучших спортсменах в различных видах спорта</w:t>
            </w:r>
            <w:r>
              <w:rPr>
                <w:b/>
                <w:bCs/>
              </w:rPr>
              <w:t>.</w:t>
            </w:r>
          </w:p>
          <w:p w:rsidR="008F5967" w:rsidRDefault="008F5967" w:rsidP="00680705">
            <w:pPr>
              <w:jc w:val="both"/>
            </w:pP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           6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90"/>
        </w:trPr>
        <w:tc>
          <w:tcPr>
            <w:tcW w:w="2494" w:type="dxa"/>
            <w:gridSpan w:val="2"/>
            <w:vMerge w:val="restart"/>
          </w:tcPr>
          <w:p w:rsidR="008F5967" w:rsidRDefault="008F5967" w:rsidP="00680705">
            <w:pPr>
              <w:jc w:val="both"/>
            </w:pPr>
            <w:r>
              <w:rPr>
                <w:b/>
                <w:bCs/>
              </w:rPr>
              <w:lastRenderedPageBreak/>
              <w:t>Тема 2.</w:t>
            </w:r>
            <w:r>
              <w:t xml:space="preserve">  </w:t>
            </w:r>
          </w:p>
          <w:p w:rsidR="008F5967" w:rsidRDefault="008F5967" w:rsidP="00680705">
            <w:pPr>
              <w:jc w:val="both"/>
            </w:pPr>
            <w:r>
              <w:t>Урок основная форма работы по физическому воспитанию.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962" w:type="dxa"/>
            <w:tcBorders>
              <w:bottom w:val="nil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1972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   </w:t>
            </w:r>
            <w:r>
              <w:rPr>
                <w:b/>
                <w:bCs/>
                <w:i/>
                <w:iCs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9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  <w:tcBorders>
              <w:top w:val="nil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72" w:type="dxa"/>
            <w:vMerge/>
            <w:vAlign w:val="center"/>
          </w:tcPr>
          <w:p w:rsidR="008F5967" w:rsidRDefault="008F5967" w:rsidP="00680705">
            <w:pPr>
              <w:rPr>
                <w:b/>
                <w:bCs/>
                <w:i/>
                <w:iCs/>
              </w:rPr>
            </w:pPr>
          </w:p>
        </w:tc>
        <w:tc>
          <w:tcPr>
            <w:tcW w:w="1370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8F5967">
        <w:trPr>
          <w:trHeight w:val="24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7-8   Требования к уроку физкультуры, задачи урока.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32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9-10 Структура урока физкультуры.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11-12 Подготовка учителя к уроку.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28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13-14 Конспект урока физкультуры.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8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15-16 Физическая нагрузка на уроке.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17       Плотность урока физкультуры.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18        Методы ведения урока.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6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19-20Методы обучения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2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21-22Методы обучения физическим упражнениям.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2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23      Схема анализа урока физкультуры в соответствии с требованиями ФГОС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24-25Формы работы по физическому воспитанию школьников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340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26 Типы уроков физкультуры в начальной школе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339"/>
        </w:trPr>
        <w:tc>
          <w:tcPr>
            <w:tcW w:w="0" w:type="auto"/>
            <w:gridSpan w:val="2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62" w:type="dxa"/>
          </w:tcPr>
          <w:p w:rsidR="008F5967" w:rsidRDefault="008F5967" w:rsidP="00680705">
            <w:pPr>
              <w:jc w:val="both"/>
            </w:pPr>
            <w:r>
              <w:t>27-28  Зачет по теме: «Урок – основная форма работы по физическому воспитанию в школе»</w:t>
            </w:r>
          </w:p>
          <w:p w:rsidR="008F5967" w:rsidRDefault="008F5967" w:rsidP="00680705">
            <w:pPr>
              <w:jc w:val="both"/>
            </w:pPr>
          </w:p>
          <w:p w:rsidR="008F5967" w:rsidRDefault="008F5967" w:rsidP="00680705">
            <w:pPr>
              <w:jc w:val="both"/>
            </w:pPr>
            <w:r>
              <w:t>Форма контроля -  контрольная работа.</w:t>
            </w:r>
          </w:p>
          <w:p w:rsidR="008F5967" w:rsidRDefault="008F5967" w:rsidP="00680705">
            <w:pPr>
              <w:jc w:val="both"/>
            </w:pPr>
            <w:r>
              <w:t>Каждому студенту выдается карточка с задачами урока физкультуры.</w:t>
            </w:r>
          </w:p>
          <w:p w:rsidR="008F5967" w:rsidRDefault="008F5967" w:rsidP="00680705">
            <w:pPr>
              <w:jc w:val="both"/>
            </w:pPr>
            <w:r>
              <w:t>Задания: 1. Определить тип урока;</w:t>
            </w:r>
          </w:p>
          <w:p w:rsidR="008F5967" w:rsidRDefault="008F5967" w:rsidP="00680705">
            <w:pPr>
              <w:ind w:left="60"/>
              <w:jc w:val="both"/>
            </w:pPr>
            <w:r>
              <w:t>2. Составить план урока, распределить время по частям урока и видам упражнений;</w:t>
            </w:r>
          </w:p>
          <w:p w:rsidR="008F5967" w:rsidRDefault="008F5967" w:rsidP="00680705">
            <w:pPr>
              <w:jc w:val="both"/>
            </w:pPr>
            <w:r>
              <w:t>3.Подобрать методы ведения урока для основной части;</w:t>
            </w:r>
          </w:p>
          <w:p w:rsidR="008F5967" w:rsidRDefault="008F5967" w:rsidP="00680705">
            <w:pPr>
              <w:jc w:val="both"/>
            </w:pPr>
            <w:r>
              <w:t xml:space="preserve">4.Начертить схему размещения оборудования и учащихся, определить место учителя; составить комплекс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 в зависимости от содержания основной части.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Сформулировать задачи урока физической культуры для начальной школы по предложенным темам (на выбор). </w:t>
            </w:r>
            <w:r>
              <w:rPr>
                <w:b/>
                <w:bCs/>
              </w:rPr>
              <w:t xml:space="preserve"> </w:t>
            </w:r>
            <w:r>
              <w:t xml:space="preserve">Разработка конспекта урока физкультуры по теме: «Обучение лыжным ходам». Составить план урока, распределить время по частям урока и видам упражнений. Составить график физиологической кривой нагрузки по предложенной теме. Подготовить сообщение «Особенности применения </w:t>
            </w:r>
            <w:proofErr w:type="spellStart"/>
            <w:r>
              <w:t>соревновательно-игрового</w:t>
            </w:r>
            <w:proofErr w:type="spellEnd"/>
            <w:r>
              <w:t xml:space="preserve"> метода обучения с младшими </w:t>
            </w:r>
            <w:r>
              <w:lastRenderedPageBreak/>
              <w:t>школьниками». Выполнить схемы размещения учащихся и оборудования на уроке физкультуры при применении разнообразных способов организации учащихся. Выполнить анализ видео урока физической культуры в соответствии с требованиями ФГОС НОО.  Подготовка к зачету по разделу «Урок – основная форма работы по физическому воспитанию в школе».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Гимнастическая терминология</w:t>
            </w: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Содержание учебного материала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20"/>
        </w:trPr>
        <w:tc>
          <w:tcPr>
            <w:tcW w:w="2467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29 Гимнастическая терминология, её значение, цели и задачи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30  Основные понятия строевых упражнений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31  Основные понятия строевых упражнений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32  Правила записи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  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ind w:left="60"/>
              <w:jc w:val="both"/>
            </w:pPr>
            <w:r>
              <w:t xml:space="preserve">33 Практическая  работа «Правила записи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упражнений».</w:t>
            </w:r>
          </w:p>
          <w:p w:rsidR="008F5967" w:rsidRDefault="008F5967" w:rsidP="00680705">
            <w:pPr>
              <w:ind w:left="60"/>
              <w:jc w:val="both"/>
            </w:pPr>
            <w:r>
              <w:t>Вид контроля: письменный отчет.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Задания: составить комплекс упражнений  на гимнастической скамейке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 xml:space="preserve">34 Контрольная работа  по карточкам – заданиям: «Правила записи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упражнений». Назвать указанные положения, записать упражнения по рисункам.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ind w:left="60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: Выполнить схематическое изображение основных исходных положений при проведении ОРУ.</w:t>
            </w:r>
          </w:p>
          <w:p w:rsidR="008F5967" w:rsidRDefault="008F5967" w:rsidP="00680705">
            <w:pPr>
              <w:ind w:left="60"/>
              <w:jc w:val="both"/>
            </w:pPr>
            <w:r>
              <w:t>Составить комплекс ОРУ для учащихся 1-2 класса без предметов, определить дозировку.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460"/>
        </w:trPr>
        <w:tc>
          <w:tcPr>
            <w:tcW w:w="2467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</w:p>
          <w:p w:rsidR="008F5967" w:rsidRDefault="008F5967" w:rsidP="00680705">
            <w:r>
              <w:t xml:space="preserve">Методика проведения подвижных игр и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106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35-36 Значение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</w:t>
            </w:r>
            <w:proofErr w:type="gramStart"/>
            <w:r>
              <w:t xml:space="preserve">., </w:t>
            </w:r>
            <w:proofErr w:type="gramEnd"/>
            <w:r>
              <w:t xml:space="preserve">требования к составлению комплексов, к показу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упражнений., способы раздачи предметов.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36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37-38 Методика проведения </w:t>
            </w:r>
            <w:proofErr w:type="spellStart"/>
            <w:r>
              <w:t>общеразвивающих</w:t>
            </w:r>
            <w:proofErr w:type="spellEnd"/>
            <w:r>
              <w:t xml:space="preserve"> упражнений.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39-40 Методика проведения подвижных игр.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41 Практические занятия:  проведение и анализ подвижных игр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>Самостоятельная работа обучающихся</w:t>
            </w:r>
            <w:proofErr w:type="gramStart"/>
            <w:r>
              <w:t>:»</w:t>
            </w:r>
            <w:proofErr w:type="gramEnd"/>
            <w:r>
              <w:t>Методика проведения подвижных игр»</w:t>
            </w:r>
          </w:p>
          <w:p w:rsidR="008F5967" w:rsidRDefault="008F5967" w:rsidP="00680705">
            <w:pPr>
              <w:ind w:left="360"/>
              <w:jc w:val="both"/>
            </w:pPr>
            <w:r>
              <w:t>1.Запись игр,</w:t>
            </w:r>
            <w:r>
              <w:rPr>
                <w:b/>
                <w:bCs/>
              </w:rPr>
              <w:t xml:space="preserve"> </w:t>
            </w:r>
            <w:r>
              <w:t>направленных на закрепление основных видов движений.</w:t>
            </w:r>
          </w:p>
          <w:p w:rsidR="008F5967" w:rsidRDefault="008F5967" w:rsidP="00680705">
            <w:pPr>
              <w:ind w:left="360"/>
              <w:jc w:val="both"/>
            </w:pPr>
            <w:r>
              <w:t>2. Составление программы соревнований «Веселые старты»,</w:t>
            </w:r>
          </w:p>
          <w:p w:rsidR="008F5967" w:rsidRDefault="008F5967" w:rsidP="00680705">
            <w:pPr>
              <w:ind w:left="360"/>
              <w:jc w:val="both"/>
            </w:pPr>
            <w:r>
              <w:t>3.Оформление игровых карточек,</w:t>
            </w:r>
          </w:p>
          <w:p w:rsidR="008F5967" w:rsidRDefault="008F5967" w:rsidP="00680705">
            <w:pPr>
              <w:ind w:left="360"/>
              <w:jc w:val="both"/>
            </w:pPr>
            <w:r>
              <w:t xml:space="preserve">4. Изготовление грамот, вымпелов, призов, которые могут быть использованы на </w:t>
            </w:r>
            <w:r>
              <w:lastRenderedPageBreak/>
              <w:t>внеклассных занятиях по физкультуре.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 xml:space="preserve">     5.Определить способы раздачи предметов и оборудования для проведения ОРУ, выполнить схемы его размещения на примере темы урока.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5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400"/>
        </w:trPr>
        <w:tc>
          <w:tcPr>
            <w:tcW w:w="2467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</w:t>
            </w:r>
          </w:p>
          <w:p w:rsidR="008F5967" w:rsidRDefault="008F5967" w:rsidP="00680705">
            <w:pPr>
              <w:jc w:val="both"/>
            </w:pPr>
            <w:r>
              <w:t>Учебная программа – основной документ работы по физическому воспитанию в школе.</w:t>
            </w: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Содержание учебного материала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700"/>
        </w:trPr>
        <w:tc>
          <w:tcPr>
            <w:tcW w:w="0" w:type="auto"/>
            <w:vMerge/>
            <w:vAlign w:val="center"/>
          </w:tcPr>
          <w:p w:rsidR="008F5967" w:rsidRDefault="008F5967" w:rsidP="00680705"/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42-43 Структура комплексной программы по физическому воспитанию для общеобразовательных школ, особенности программы.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520"/>
        </w:trPr>
        <w:tc>
          <w:tcPr>
            <w:tcW w:w="0" w:type="auto"/>
            <w:vMerge/>
            <w:vAlign w:val="center"/>
          </w:tcPr>
          <w:p w:rsidR="008F5967" w:rsidRDefault="008F5967" w:rsidP="00680705"/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44-45Альтернативные программы по физическому воспитанию.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1240"/>
        </w:trPr>
        <w:tc>
          <w:tcPr>
            <w:tcW w:w="0" w:type="auto"/>
            <w:vMerge/>
            <w:vAlign w:val="center"/>
          </w:tcPr>
          <w:p w:rsidR="008F5967" w:rsidRDefault="008F5967" w:rsidP="00680705"/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F5967" w:rsidRDefault="008F5967" w:rsidP="00680705">
            <w:pPr>
              <w:jc w:val="both"/>
            </w:pPr>
            <w:r>
              <w:t>Анализ программ по физическому воспитанию. Автор Лях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Подготовить сообщение об оздоровительных системах и спорте  на выбор.  (Например, дыхательная гимнастика </w:t>
            </w:r>
            <w:proofErr w:type="spellStart"/>
            <w:r>
              <w:t>Стрельниковой</w:t>
            </w:r>
            <w:proofErr w:type="spellEnd"/>
            <w:r>
              <w:t xml:space="preserve">, </w:t>
            </w:r>
            <w:proofErr w:type="spellStart"/>
            <w:r>
              <w:t>Бутейко</w:t>
            </w:r>
            <w:proofErr w:type="spellEnd"/>
            <w:r>
              <w:t xml:space="preserve">; йога; атлетическая гимнастика; суставная гимнастика Никитина и др.) 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6.</w:t>
            </w: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340"/>
        </w:trPr>
        <w:tc>
          <w:tcPr>
            <w:tcW w:w="2467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Планирование и учет по физическому воспитанию в школе.</w:t>
            </w: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46-47 Общий план работы по физическому воспитанию в школе.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370" w:type="dxa"/>
            <w:vMerge w:val="restart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36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48-49 Учебный план-график на четверть, поурочный план.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34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50-51 Учет работы по физическому воспитанию.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5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52-53  Практическое</w:t>
            </w:r>
            <w:r>
              <w:rPr>
                <w:b/>
                <w:bCs/>
              </w:rPr>
              <w:t xml:space="preserve"> </w:t>
            </w:r>
            <w:r>
              <w:t>занятие: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Планирование учебного материала на четверть для одного из классов начальной школы.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t>«Разработка поурочных планов для одного из классов начальной школы.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Устройство мест занятий, оборудование и инвентарь для занятий физкультурой.</w:t>
            </w: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Содержание учебного материала.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54 Устройство мест занятий, оборудование и инвентарь для занятий физкультурой.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55 -56  Устройство спортивной площадки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57     Оборудование гимнастического зала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58-59  Лыжный инвентарь и его хранение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0" w:type="auto"/>
            <w:vMerge/>
            <w:vAlign w:val="center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 по теме: «Оборудование и инвентарь для занятий физкультурой.</w:t>
            </w:r>
          </w:p>
          <w:p w:rsidR="008F5967" w:rsidRDefault="008F5967" w:rsidP="00680705">
            <w:pPr>
              <w:jc w:val="both"/>
            </w:pPr>
            <w:r>
              <w:t>1. Изготовление простейшего нестандартного оборудования для занятий физкультурой (мешочки с песком для выполнения  упражнений на осанку и метаний, «удочка» для подвижной игры и др.</w:t>
            </w:r>
            <w:proofErr w:type="gramStart"/>
            <w:r>
              <w:t xml:space="preserve">  )</w:t>
            </w:r>
            <w:proofErr w:type="gramEnd"/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>60-61 Зачет по дисциплине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8F5967">
        <w:trPr>
          <w:trHeight w:val="20"/>
        </w:trPr>
        <w:tc>
          <w:tcPr>
            <w:tcW w:w="2467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89" w:type="dxa"/>
            <w:gridSpan w:val="2"/>
          </w:tcPr>
          <w:p w:rsidR="008F5967" w:rsidRDefault="008F5967" w:rsidP="00680705">
            <w:pPr>
              <w:jc w:val="both"/>
            </w:pPr>
            <w:r>
              <w:t xml:space="preserve">                                                                                                         </w:t>
            </w:r>
            <w:r>
              <w:rPr>
                <w:b/>
                <w:bCs/>
              </w:rPr>
              <w:t>Всего:</w:t>
            </w:r>
          </w:p>
        </w:tc>
        <w:tc>
          <w:tcPr>
            <w:tcW w:w="1972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61+30=91</w:t>
            </w:r>
          </w:p>
        </w:tc>
        <w:tc>
          <w:tcPr>
            <w:tcW w:w="1370" w:type="dxa"/>
            <w:shd w:val="clear" w:color="auto" w:fill="C0C0C0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</w:rPr>
            </w:pP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D94CCD">
        <w:rPr>
          <w:b/>
          <w:bCs/>
        </w:rPr>
        <w:t>Теория и методика музыкального воспитания с практикумом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W w:w="147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1"/>
        <w:gridCol w:w="9416"/>
        <w:gridCol w:w="1361"/>
        <w:gridCol w:w="1471"/>
      </w:tblGrid>
      <w:tr w:rsidR="008F5967" w:rsidRPr="00D14A88">
        <w:trPr>
          <w:trHeight w:val="20"/>
        </w:trPr>
        <w:tc>
          <w:tcPr>
            <w:tcW w:w="2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416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D14A88">
              <w:rPr>
                <w:b/>
                <w:bCs/>
              </w:rPr>
              <w:t>обучающихся</w:t>
            </w:r>
            <w:proofErr w:type="gramEnd"/>
            <w:r w:rsidRPr="00D14A88">
              <w:t xml:space="preserve"> 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Объем часов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Уровень освоения</w:t>
            </w:r>
          </w:p>
        </w:tc>
      </w:tr>
      <w:tr w:rsidR="008F5967" w:rsidRPr="00D14A88">
        <w:trPr>
          <w:trHeight w:val="20"/>
        </w:trPr>
        <w:tc>
          <w:tcPr>
            <w:tcW w:w="2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1</w:t>
            </w:r>
          </w:p>
        </w:tc>
        <w:tc>
          <w:tcPr>
            <w:tcW w:w="9416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2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3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4</w:t>
            </w:r>
          </w:p>
        </w:tc>
      </w:tr>
      <w:tr w:rsidR="008F5967" w:rsidRPr="00D14A88">
        <w:trPr>
          <w:trHeight w:val="435"/>
        </w:trPr>
        <w:tc>
          <w:tcPr>
            <w:tcW w:w="11887" w:type="dxa"/>
            <w:gridSpan w:val="2"/>
          </w:tcPr>
          <w:p w:rsidR="008F5967" w:rsidRPr="00752A02" w:rsidRDefault="008F5967" w:rsidP="00680705">
            <w:pPr>
              <w:jc w:val="both"/>
              <w:rPr>
                <w:sz w:val="28"/>
                <w:szCs w:val="28"/>
              </w:rPr>
            </w:pPr>
            <w:r w:rsidRPr="00D14A88">
              <w:rPr>
                <w:b/>
                <w:bCs/>
              </w:rPr>
              <w:t>Раздел 1.</w:t>
            </w:r>
            <w:r w:rsidRPr="00D14A88">
              <w:t xml:space="preserve"> </w:t>
            </w:r>
            <w:r>
              <w:t>Общие вопросы теории и методики музыкального воспитания в начальной школе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77"/>
        </w:trPr>
        <w:tc>
          <w:tcPr>
            <w:tcW w:w="2471" w:type="dxa"/>
            <w:vMerge w:val="restart"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B58BF">
              <w:rPr>
                <w:b/>
                <w:bCs/>
              </w:rPr>
              <w:t xml:space="preserve">Тема 1.1. </w:t>
            </w:r>
            <w:r>
              <w:rPr>
                <w:b/>
                <w:bCs/>
              </w:rPr>
              <w:t>Теория музыки</w:t>
            </w:r>
          </w:p>
        </w:tc>
        <w:tc>
          <w:tcPr>
            <w:tcW w:w="9416" w:type="dxa"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B58BF">
              <w:t>Содержание учебного материала</w:t>
            </w:r>
          </w:p>
        </w:tc>
        <w:tc>
          <w:tcPr>
            <w:tcW w:w="1361" w:type="dxa"/>
          </w:tcPr>
          <w:p w:rsidR="008F5967" w:rsidRPr="008811DC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5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813330">
            <w:pPr>
              <w:numPr>
                <w:ilvl w:val="2"/>
                <w:numId w:val="22"/>
              </w:numPr>
              <w:jc w:val="both"/>
            </w:pPr>
            <w:r>
              <w:t>Музыка как вид искусства: содержательные аспекты.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5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 w:rsidRPr="00EB58BF">
              <w:t>1.1.</w:t>
            </w:r>
            <w:r>
              <w:t>2.</w:t>
            </w:r>
            <w:r w:rsidRPr="00EB58BF">
              <w:t xml:space="preserve"> </w:t>
            </w:r>
            <w:r w:rsidRPr="00BE1288">
              <w:t xml:space="preserve"> </w:t>
            </w:r>
            <w:r>
              <w:t>Музыкальный звук. Свойства музыкального звука. Звукоряд. Музыкальный строй.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14A88">
              <w:t>1</w:t>
            </w:r>
          </w:p>
        </w:tc>
      </w:tr>
      <w:tr w:rsidR="008F5967" w:rsidRPr="00D14A88">
        <w:trPr>
          <w:trHeight w:val="133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 w:rsidRPr="00EB58BF">
              <w:t>1.</w:t>
            </w:r>
            <w:r>
              <w:t>1.3</w:t>
            </w:r>
            <w:r w:rsidRPr="00EB58BF">
              <w:t xml:space="preserve">. </w:t>
            </w:r>
            <w:r>
              <w:t xml:space="preserve"> Нотное письмо.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53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 w:rsidRPr="00EB58BF">
              <w:t>1.</w:t>
            </w:r>
            <w:r>
              <w:t>1.4</w:t>
            </w:r>
            <w:r w:rsidRPr="00EB58BF">
              <w:t xml:space="preserve">. </w:t>
            </w:r>
            <w:r>
              <w:t xml:space="preserve"> Ритм и метр. Приёмы </w:t>
            </w:r>
            <w:proofErr w:type="spellStart"/>
            <w:r>
              <w:t>дирижирования</w:t>
            </w:r>
            <w:proofErr w:type="spellEnd"/>
            <w:r>
              <w:t>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403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 w:rsidRPr="00EB58BF">
              <w:t>1.</w:t>
            </w:r>
            <w:r>
              <w:t>1.5</w:t>
            </w:r>
            <w:r w:rsidRPr="00EB58BF">
              <w:t xml:space="preserve">. </w:t>
            </w:r>
            <w:r>
              <w:t xml:space="preserve"> Интервалы. Аккорды.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403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>
              <w:t>1.1.6.  Динамика. Темп. Альтерация.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403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>
              <w:t xml:space="preserve">1.1.7. </w:t>
            </w:r>
            <w:proofErr w:type="spellStart"/>
            <w:r>
              <w:t>Мелодия</w:t>
            </w:r>
            <w:proofErr w:type="gramStart"/>
            <w:r>
              <w:t>.С</w:t>
            </w:r>
            <w:proofErr w:type="gramEnd"/>
            <w:r>
              <w:t>редства</w:t>
            </w:r>
            <w:proofErr w:type="spellEnd"/>
            <w:r>
              <w:t xml:space="preserve"> музыкальной выразительности.</w:t>
            </w:r>
          </w:p>
        </w:tc>
        <w:tc>
          <w:tcPr>
            <w:tcW w:w="1361" w:type="dxa"/>
          </w:tcPr>
          <w:p w:rsidR="008F5967" w:rsidRPr="0064036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640368">
              <w:rPr>
                <w:b/>
                <w:bCs/>
              </w:rP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692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Default="008F5967" w:rsidP="00680705">
            <w:pPr>
              <w:pStyle w:val="af"/>
              <w:spacing w:after="0"/>
              <w:jc w:val="both"/>
            </w:pPr>
            <w:r w:rsidRPr="00EB58BF">
              <w:t xml:space="preserve">Самостоятельная работа </w:t>
            </w:r>
            <w:proofErr w:type="gramStart"/>
            <w:r w:rsidRPr="00EB58BF">
              <w:t>обучающихся</w:t>
            </w:r>
            <w:proofErr w:type="gramEnd"/>
            <w:r w:rsidRPr="00EB58BF">
              <w:t xml:space="preserve">: </w:t>
            </w:r>
            <w:r>
              <w:t>«Элементы музыкальной грамоты».</w:t>
            </w:r>
          </w:p>
          <w:p w:rsidR="008F5967" w:rsidRPr="00EB58BF" w:rsidRDefault="008F5967" w:rsidP="00680705">
            <w:pPr>
              <w:pStyle w:val="af"/>
              <w:spacing w:after="0"/>
              <w:jc w:val="both"/>
            </w:pPr>
          </w:p>
          <w:p w:rsidR="008F5967" w:rsidRPr="00EB58BF" w:rsidRDefault="008F5967" w:rsidP="00680705">
            <w:pPr>
              <w:pStyle w:val="af"/>
              <w:spacing w:after="0"/>
              <w:jc w:val="both"/>
            </w:pPr>
            <w:r>
              <w:t>Подготовить с</w:t>
            </w:r>
            <w:r w:rsidRPr="00EB58BF">
              <w:t>ообщения на темы:</w:t>
            </w:r>
            <w:r>
              <w:t xml:space="preserve"> «История нотного письма», «Диапазон», «Регистры», «Ультразвук», «Инфразвук»</w:t>
            </w:r>
            <w:r w:rsidRPr="00EB58BF">
              <w:t>.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 w:val="restart"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B58BF">
              <w:rPr>
                <w:b/>
                <w:bCs/>
              </w:rPr>
              <w:t>Тема 1.2.</w:t>
            </w:r>
            <w:r w:rsidRPr="00EB58BF">
              <w:t xml:space="preserve"> </w:t>
            </w:r>
          </w:p>
          <w:p w:rsidR="008F5967" w:rsidRPr="002E1AC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t>Историко-теоретические аспекты музыкознания</w:t>
            </w: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 w:rsidRPr="00EB58BF">
              <w:t>Содержание учебного материала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71" w:type="dxa"/>
            <w:vMerge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  <w:r w:rsidRPr="00EB58BF">
              <w:t>.</w:t>
            </w:r>
            <w:r>
              <w:t>2.</w:t>
            </w:r>
            <w:r w:rsidRPr="00EB58BF">
              <w:t xml:space="preserve">1. </w:t>
            </w:r>
            <w:r>
              <w:t>Стиль в музыке.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>
              <w:t>1.</w:t>
            </w:r>
            <w:r w:rsidRPr="00EB58BF">
              <w:t xml:space="preserve">2.2. </w:t>
            </w:r>
            <w:r>
              <w:t>Классификация музыкальных жанров.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>
              <w:t>1.</w:t>
            </w:r>
            <w:r w:rsidRPr="00EB58BF">
              <w:t>2.</w:t>
            </w:r>
            <w:r>
              <w:t>3</w:t>
            </w:r>
            <w:r w:rsidRPr="00EB58BF">
              <w:t xml:space="preserve">. </w:t>
            </w:r>
            <w:r>
              <w:t>Музыкальная форма как звуковая реализация содержания.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jc w:val="both"/>
            </w:pPr>
            <w:r>
              <w:t>1.2.4</w:t>
            </w:r>
            <w:r w:rsidRPr="00EB58BF">
              <w:t xml:space="preserve">. </w:t>
            </w:r>
            <w:r>
              <w:t xml:space="preserve">Исполнительство. Певческие голоса. Хор. Музыкальные инструменты. Оркестр. 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Default="008F5967" w:rsidP="00680705">
            <w:pPr>
              <w:jc w:val="both"/>
            </w:pPr>
            <w:r>
              <w:t>1.2.5. Музыкальные инструменты. Оркестр.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pStyle w:val="af"/>
              <w:spacing w:after="0"/>
              <w:jc w:val="both"/>
            </w:pPr>
            <w:r>
              <w:t>Контрольная работа «Классификация музыкальных жанров»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EB58B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EB58BF" w:rsidRDefault="008F5967" w:rsidP="00680705">
            <w:pPr>
              <w:pStyle w:val="af"/>
              <w:spacing w:after="0"/>
              <w:jc w:val="both"/>
            </w:pPr>
            <w:r w:rsidRPr="00EB58BF">
              <w:t xml:space="preserve">Самостоятельные работы </w:t>
            </w:r>
            <w:proofErr w:type="gramStart"/>
            <w:r w:rsidRPr="00EB58BF">
              <w:t>обучающихся</w:t>
            </w:r>
            <w:proofErr w:type="gramEnd"/>
            <w:r w:rsidRPr="00EB58BF">
              <w:t>:</w:t>
            </w:r>
            <w:r>
              <w:t xml:space="preserve"> </w:t>
            </w:r>
          </w:p>
          <w:p w:rsidR="008F5967" w:rsidRDefault="008F5967" w:rsidP="00680705">
            <w:pPr>
              <w:pStyle w:val="af"/>
              <w:spacing w:after="0"/>
              <w:jc w:val="both"/>
            </w:pPr>
            <w:r w:rsidRPr="00EB58BF">
              <w:t xml:space="preserve">- </w:t>
            </w:r>
            <w:r>
              <w:t>сообщения о стилистике музыкального искусства какого-либо направления;</w:t>
            </w:r>
          </w:p>
          <w:p w:rsidR="008F5967" w:rsidRDefault="008F5967" w:rsidP="00680705">
            <w:pPr>
              <w:pStyle w:val="af"/>
              <w:spacing w:after="0"/>
              <w:jc w:val="both"/>
            </w:pPr>
            <w:r>
              <w:t>- анализ разных музыкальных жанров;</w:t>
            </w:r>
          </w:p>
          <w:p w:rsidR="008F5967" w:rsidRDefault="008F5967" w:rsidP="00680705">
            <w:pPr>
              <w:pStyle w:val="af"/>
              <w:spacing w:after="0"/>
              <w:jc w:val="both"/>
            </w:pPr>
            <w:r>
              <w:t>- анализ формы музыкального произведения;</w:t>
            </w:r>
          </w:p>
          <w:p w:rsidR="008F5967" w:rsidRDefault="008F5967" w:rsidP="00680705">
            <w:pPr>
              <w:pStyle w:val="af"/>
              <w:spacing w:after="0"/>
              <w:jc w:val="both"/>
            </w:pPr>
            <w:r>
              <w:t xml:space="preserve">- сообщение об известном современном исполнителе-инструменталисте (В.Спиваков, М.Ростропович, </w:t>
            </w:r>
            <w:proofErr w:type="spellStart"/>
            <w:r>
              <w:t>Г.Гродберг</w:t>
            </w:r>
            <w:proofErr w:type="spellEnd"/>
            <w:r>
              <w:t xml:space="preserve"> и др.); </w:t>
            </w:r>
          </w:p>
          <w:p w:rsidR="008F5967" w:rsidRPr="00EB58BF" w:rsidRDefault="008F5967" w:rsidP="00680705">
            <w:pPr>
              <w:pStyle w:val="af"/>
              <w:spacing w:after="0"/>
              <w:jc w:val="both"/>
            </w:pPr>
            <w:r>
              <w:t>- сообщения об музыкальных инструментах симфонического оркестра.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11887" w:type="dxa"/>
            <w:gridSpan w:val="2"/>
          </w:tcPr>
          <w:p w:rsidR="008F5967" w:rsidRPr="004F7D62" w:rsidRDefault="008F5967" w:rsidP="006807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Раздел 2              </w:t>
            </w:r>
            <w:r w:rsidRPr="002E1AC7">
              <w:t>Методика музыкального воспитания младших школьников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 w:val="restart"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BC55B0">
              <w:rPr>
                <w:b/>
                <w:bCs/>
              </w:rPr>
              <w:t xml:space="preserve">Тема 2.1. </w:t>
            </w:r>
          </w:p>
          <w:p w:rsidR="008F5967" w:rsidRPr="00EC09FF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Основные вопросы музыкального воспитания в общеобразовательной школе</w:t>
            </w:r>
          </w:p>
        </w:tc>
        <w:tc>
          <w:tcPr>
            <w:tcW w:w="9416" w:type="dxa"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C55B0">
              <w:t>Содержание учебного материала: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t>2</w:t>
            </w:r>
            <w:r w:rsidRPr="00BE1288">
              <w:t>.1</w:t>
            </w:r>
            <w:r>
              <w:t>.1</w:t>
            </w:r>
            <w:r w:rsidRPr="00BE1288">
              <w:t xml:space="preserve">. </w:t>
            </w:r>
            <w:r>
              <w:t>Сущность методики в контексте методологии и теории музыкального воспитания младших школьников. Цель, задачи музыкального воспитания в начальных классах.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t>2.1</w:t>
            </w:r>
            <w:r w:rsidRPr="00BE1288">
              <w:t>.</w:t>
            </w:r>
            <w:r>
              <w:t>2. Урок музыки в начальной школе  как основная форма музыкального воспитания младших школьников</w:t>
            </w:r>
            <w:r w:rsidRPr="00BE1288">
              <w:t xml:space="preserve">. 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C55B0" w:rsidRDefault="008F5967" w:rsidP="00680705">
            <w:pPr>
              <w:spacing w:before="100" w:beforeAutospacing="1" w:after="100" w:afterAutospacing="1"/>
            </w:pPr>
            <w:r>
              <w:t>2.1</w:t>
            </w:r>
            <w:r w:rsidRPr="00BE1288">
              <w:t xml:space="preserve">.3. </w:t>
            </w:r>
            <w:r>
              <w:t>Содержание музыкального воспитания в начальной школе.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6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376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2.1</w:t>
            </w:r>
            <w:r w:rsidRPr="00BE1288">
              <w:t xml:space="preserve">.4. </w:t>
            </w:r>
            <w:r>
              <w:t>Методы музыкального воспитания.</w:t>
            </w:r>
          </w:p>
          <w:p w:rsidR="008F5967" w:rsidRPr="00BC55B0" w:rsidRDefault="008F5967" w:rsidP="00680705">
            <w:pPr>
              <w:spacing w:before="100" w:beforeAutospacing="1" w:after="100" w:afterAutospacing="1"/>
            </w:pP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2.1.5. Развитие основных музыкальных способностей.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2.1.6. Формы организации музыкальной деятельности.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Лабораторные работы: «Посещение показательного урока музыки в начальных классах с целью наблюдения педагогических приёмов, методов и анализ его структуры».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Контрольная работа «Методы музыкального воспитания»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C55B0" w:rsidRDefault="008F5967" w:rsidP="00680705">
            <w:r w:rsidRPr="00BC55B0">
              <w:t xml:space="preserve">Самостоятельная работа </w:t>
            </w:r>
            <w:proofErr w:type="gramStart"/>
            <w:r w:rsidRPr="00BC55B0">
              <w:t>обучающихся</w:t>
            </w:r>
            <w:proofErr w:type="gramEnd"/>
            <w:r w:rsidRPr="00BC55B0">
              <w:t>:</w:t>
            </w:r>
          </w:p>
          <w:p w:rsidR="008F5967" w:rsidRDefault="008F5967" w:rsidP="00680705">
            <w:r w:rsidRPr="00BC55B0">
              <w:t xml:space="preserve">- </w:t>
            </w:r>
            <w:r>
              <w:t>проследить алгоритм действия метода в заданной ситуации;</w:t>
            </w:r>
          </w:p>
          <w:p w:rsidR="008F5967" w:rsidRPr="00F370CD" w:rsidRDefault="008F5967" w:rsidP="00680705">
            <w:r>
              <w:t>-сообщения на тему: « Развитие музыкально-слуховых представлений у младших школьников», « Развитие ладового чувства у младших школьников», «Развитие чувства ритма у младших школьников».</w:t>
            </w:r>
          </w:p>
          <w:p w:rsidR="008F5967" w:rsidRPr="00BC55B0" w:rsidRDefault="008F5967" w:rsidP="00680705"/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 w:val="restart"/>
          </w:tcPr>
          <w:p w:rsidR="008F5967" w:rsidRPr="00787304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87304">
              <w:rPr>
                <w:b/>
                <w:bCs/>
              </w:rPr>
              <w:t xml:space="preserve">Тема 2.2. </w:t>
            </w:r>
          </w:p>
          <w:p w:rsidR="008F5967" w:rsidRPr="00787304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Виды музыкальной деятельности на школьном уроке музыки.</w:t>
            </w:r>
          </w:p>
        </w:tc>
        <w:tc>
          <w:tcPr>
            <w:tcW w:w="9416" w:type="dxa"/>
          </w:tcPr>
          <w:p w:rsidR="008F5967" w:rsidRPr="00BC55B0" w:rsidRDefault="008F5967" w:rsidP="00680705">
            <w:pPr>
              <w:spacing w:before="100" w:beforeAutospacing="1" w:after="100" w:afterAutospacing="1"/>
            </w:pPr>
            <w:r w:rsidRPr="00BC55B0">
              <w:t>Содержание учебного материала: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t>2.2</w:t>
            </w:r>
            <w:r w:rsidRPr="00BE1288">
              <w:t xml:space="preserve">.1. </w:t>
            </w:r>
            <w:r>
              <w:t>Восприятие музыки.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14A88">
              <w:t>3</w:t>
            </w: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t>2.2</w:t>
            </w:r>
            <w:r w:rsidRPr="00BE1288">
              <w:t xml:space="preserve">.2. </w:t>
            </w:r>
            <w:r>
              <w:t>Хоровое пение.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>
              <w:t>2.2</w:t>
            </w:r>
            <w:r w:rsidRPr="00BE1288">
              <w:t xml:space="preserve">.3. </w:t>
            </w:r>
            <w:r>
              <w:t>Музыкально-ритмические движения.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C55B0" w:rsidRDefault="008F5967" w:rsidP="00680705">
            <w:pPr>
              <w:spacing w:before="100" w:beforeAutospacing="1" w:after="100" w:afterAutospacing="1"/>
            </w:pPr>
            <w:r>
              <w:t>2.2</w:t>
            </w:r>
            <w:r w:rsidRPr="00BE1288">
              <w:t xml:space="preserve">.4. </w:t>
            </w:r>
            <w:r>
              <w:t>Игра на музыкальных инструментах детского оркестра.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C55B0" w:rsidRDefault="008F5967" w:rsidP="00680705">
            <w:pPr>
              <w:spacing w:before="100" w:beforeAutospacing="1" w:after="100" w:afterAutospacing="1"/>
            </w:pPr>
            <w:r>
              <w:t>2.2</w:t>
            </w:r>
            <w:r w:rsidRPr="00BE1288">
              <w:t xml:space="preserve">.5. </w:t>
            </w:r>
            <w:r>
              <w:t>Творчество младших школьников на уроках музыки.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</w:pPr>
            <w:r>
              <w:t>Практические работы: «Посещение урока музыки с целью наблюдения методов формирования музыкального восприятия»; «Посещение урока музыки с целью наблюдения за особенностями построения вокально-хоровой работы с младшими школьниками»; «Посещение урока музыки с целью ознакомления со спецификой музыкально-</w:t>
            </w:r>
            <w:proofErr w:type="gramStart"/>
            <w:r>
              <w:t>ритмической деятельности</w:t>
            </w:r>
            <w:proofErr w:type="gramEnd"/>
            <w:r>
              <w:t xml:space="preserve"> младших школьников на уроке музыки»; моделирование фрагментов уроков.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6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Default="008F5967" w:rsidP="00680705">
            <w:pPr>
              <w:spacing w:before="100" w:beforeAutospacing="1" w:after="100" w:afterAutospacing="1"/>
            </w:pPr>
            <w:r>
              <w:t>Контрольная работа «Виды музыкальной деятельности на уроке»</w:t>
            </w:r>
          </w:p>
        </w:tc>
        <w:tc>
          <w:tcPr>
            <w:tcW w:w="1361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80"/>
        </w:trPr>
        <w:tc>
          <w:tcPr>
            <w:tcW w:w="2471" w:type="dxa"/>
            <w:vMerge/>
          </w:tcPr>
          <w:p w:rsidR="008F5967" w:rsidRPr="00BC55B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C55B0" w:rsidRDefault="008F5967" w:rsidP="00680705">
            <w:r w:rsidRPr="00BC55B0">
              <w:t xml:space="preserve">Самостоятельная работа </w:t>
            </w:r>
            <w:proofErr w:type="gramStart"/>
            <w:r w:rsidRPr="00BC55B0">
              <w:t>обучающихся</w:t>
            </w:r>
            <w:proofErr w:type="gramEnd"/>
            <w:r w:rsidRPr="00BC55B0">
              <w:t>:</w:t>
            </w:r>
          </w:p>
          <w:p w:rsidR="008F5967" w:rsidRDefault="008F5967" w:rsidP="00680705">
            <w:r w:rsidRPr="00BC55B0">
              <w:t xml:space="preserve">- </w:t>
            </w:r>
            <w:r>
              <w:t>анализ музыкальных произведений;</w:t>
            </w:r>
          </w:p>
          <w:p w:rsidR="008F5967" w:rsidRDefault="008F5967" w:rsidP="00680705">
            <w:r>
              <w:lastRenderedPageBreak/>
              <w:t>- моделирование фрагментов урока;</w:t>
            </w:r>
          </w:p>
          <w:p w:rsidR="008F5967" w:rsidRPr="00BC55B0" w:rsidRDefault="008F5967" w:rsidP="00680705">
            <w:r>
              <w:t>- сообщения на тему: «Приемы активизации восприятия», « Охрана детского голоса», «Характеристика детских музыкальных инструментов», « Детские композиторы-песенники».</w:t>
            </w:r>
          </w:p>
          <w:p w:rsidR="008F5967" w:rsidRPr="00BC55B0" w:rsidRDefault="008F5967" w:rsidP="00680705"/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2.3</w:t>
            </w:r>
            <w:r w:rsidRPr="000178FB">
              <w:rPr>
                <w:b/>
                <w:bCs/>
              </w:rPr>
              <w:t xml:space="preserve">. </w:t>
            </w:r>
          </w:p>
          <w:p w:rsidR="008F5967" w:rsidRPr="00015774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Музыкальное воспитание младших школьников во внеурочное время.</w:t>
            </w: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>Содержание учебного материала: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2.3</w:t>
            </w:r>
            <w:r w:rsidRPr="000178FB">
              <w:t xml:space="preserve">.1. </w:t>
            </w:r>
            <w:r>
              <w:t>Музыкальные кружки.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73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pStyle w:val="af"/>
              <w:spacing w:after="0"/>
              <w:jc w:val="both"/>
            </w:pPr>
            <w:r>
              <w:t>2.3</w:t>
            </w:r>
            <w:r w:rsidRPr="000178FB">
              <w:t xml:space="preserve">.2. </w:t>
            </w:r>
            <w:r>
              <w:t>Музыкальные праздники и досуг.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7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работы: «Моделирование фрагмента музыкального праздника».</w:t>
            </w:r>
          </w:p>
        </w:tc>
        <w:tc>
          <w:tcPr>
            <w:tcW w:w="1361" w:type="dxa"/>
          </w:tcPr>
          <w:p w:rsidR="008F5967" w:rsidRPr="00C64D44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7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 xml:space="preserve">Контрольная работа: </w:t>
            </w:r>
            <w:r>
              <w:t>«Музыкальное воспитание во внеурочное время»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17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 xml:space="preserve">Самостоятельная работа </w:t>
            </w:r>
            <w:proofErr w:type="gramStart"/>
            <w:r w:rsidRPr="000178FB">
              <w:t>обучающих</w:t>
            </w:r>
            <w:r>
              <w:t>ся</w:t>
            </w:r>
            <w:proofErr w:type="gramEnd"/>
            <w:r w:rsidRPr="000178FB">
              <w:t>:</w:t>
            </w:r>
          </w:p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>-</w:t>
            </w:r>
            <w:r>
              <w:t xml:space="preserve"> сообщение на тему: « Прослушивание детей в хор», «Театр </w:t>
            </w:r>
            <w:proofErr w:type="spellStart"/>
            <w:r>
              <w:t>Н.Сац</w:t>
            </w:r>
            <w:proofErr w:type="spellEnd"/>
            <w:proofErr w:type="gramStart"/>
            <w:r>
              <w:t>».</w:t>
            </w:r>
            <w:proofErr w:type="gramEnd"/>
          </w:p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>.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 w:val="restart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Тема 2.4</w:t>
            </w:r>
            <w:r w:rsidRPr="000178FB">
              <w:rPr>
                <w:b/>
                <w:bCs/>
              </w:rPr>
              <w:t>.</w:t>
            </w:r>
          </w:p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Планирование и учет работы по музыкальному воспитанию</w:t>
            </w: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>Содержание учебного материала:</w:t>
            </w: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7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14A88">
              <w:t>2</w:t>
            </w:r>
          </w:p>
        </w:tc>
      </w:tr>
      <w:tr w:rsidR="008F5967" w:rsidRPr="00D14A88">
        <w:trPr>
          <w:trHeight w:val="71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178FB">
              <w:t>2</w:t>
            </w:r>
            <w:r w:rsidRPr="00BE1288">
              <w:t>.</w:t>
            </w:r>
            <w:r>
              <w:t>4.</w:t>
            </w:r>
            <w:r w:rsidRPr="00BE1288">
              <w:t xml:space="preserve">1. </w:t>
            </w:r>
            <w:r>
              <w:t>Планирование работы как творчество учителя.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 w:val="restart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69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178FB">
              <w:t>2</w:t>
            </w:r>
            <w:r w:rsidRPr="00BE1288">
              <w:t>.</w:t>
            </w:r>
            <w:r>
              <w:t>4.</w:t>
            </w:r>
            <w:r w:rsidRPr="00BE1288">
              <w:t xml:space="preserve">2. </w:t>
            </w:r>
            <w:r>
              <w:t>Контроль и оценка учащихся на уроках музыки.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69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BE1288" w:rsidRDefault="008F5967" w:rsidP="00680705">
            <w:pPr>
              <w:spacing w:before="100" w:beforeAutospacing="1" w:after="100" w:afterAutospacing="1"/>
              <w:rPr>
                <w:sz w:val="21"/>
                <w:szCs w:val="21"/>
              </w:rPr>
            </w:pPr>
            <w:r w:rsidRPr="000178FB">
              <w:t>2</w:t>
            </w:r>
            <w:r>
              <w:t>.4</w:t>
            </w:r>
            <w:r w:rsidRPr="00BE1288">
              <w:t xml:space="preserve">.3. </w:t>
            </w:r>
            <w:r>
              <w:t>Диагностика музыкального развития младших школьников.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69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4C6C50" w:rsidRDefault="008F5967" w:rsidP="00680705">
            <w:pPr>
              <w:spacing w:before="100" w:beforeAutospacing="1" w:after="100" w:afterAutospacing="1"/>
            </w:pPr>
            <w:r w:rsidRPr="004C6C50">
              <w:t>2.4.4. Анализ программ и учебников по музыке в начальных классах.</w:t>
            </w:r>
          </w:p>
        </w:tc>
        <w:tc>
          <w:tcPr>
            <w:tcW w:w="1361" w:type="dxa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4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Практические работы: «Составление краткого и развернутого плана-конспекта урока музыки в начальной школе»</w:t>
            </w:r>
          </w:p>
        </w:tc>
        <w:tc>
          <w:tcPr>
            <w:tcW w:w="1361" w:type="dxa"/>
          </w:tcPr>
          <w:p w:rsidR="008F5967" w:rsidRPr="004A661D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2471" w:type="dxa"/>
            <w:vMerge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9416" w:type="dxa"/>
          </w:tcPr>
          <w:p w:rsidR="008F5967" w:rsidRPr="000178F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178FB">
              <w:t xml:space="preserve">Самостоятельная работа </w:t>
            </w:r>
            <w:proofErr w:type="gramStart"/>
            <w:r w:rsidRPr="000178FB">
              <w:t>обучающих</w:t>
            </w:r>
            <w:proofErr w:type="gramEnd"/>
            <w:r w:rsidRPr="000178FB">
              <w:t>:</w:t>
            </w:r>
          </w:p>
          <w:p w:rsidR="008F5967" w:rsidRPr="002E1AC7" w:rsidRDefault="008F5967" w:rsidP="00680705">
            <w:pPr>
              <w:pStyle w:val="af"/>
              <w:spacing w:after="0"/>
              <w:jc w:val="both"/>
              <w:rPr>
                <w:b/>
                <w:bCs/>
              </w:rPr>
            </w:pPr>
            <w:r w:rsidRPr="000178FB">
              <w:t xml:space="preserve">- </w:t>
            </w:r>
            <w:r>
              <w:t>Сравнительный анализ тем.</w:t>
            </w:r>
            <w:r w:rsidRPr="002E1AC7">
              <w:rPr>
                <w:b/>
                <w:bCs/>
              </w:rPr>
              <w:t xml:space="preserve">   </w:t>
            </w:r>
          </w:p>
          <w:p w:rsidR="008F5967" w:rsidRPr="000178FB" w:rsidRDefault="008F5967" w:rsidP="00680705">
            <w:pPr>
              <w:pStyle w:val="af"/>
              <w:spacing w:after="0"/>
              <w:jc w:val="both"/>
            </w:pPr>
          </w:p>
        </w:tc>
        <w:tc>
          <w:tcPr>
            <w:tcW w:w="1361" w:type="dxa"/>
          </w:tcPr>
          <w:p w:rsidR="008F5967" w:rsidRPr="00114F2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71" w:type="dxa"/>
            <w:vMerge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  <w:tr w:rsidR="008F5967" w:rsidRPr="00D14A88">
        <w:trPr>
          <w:trHeight w:val="20"/>
        </w:trPr>
        <w:tc>
          <w:tcPr>
            <w:tcW w:w="11887" w:type="dxa"/>
            <w:gridSpan w:val="2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D14A88">
              <w:rPr>
                <w:b/>
                <w:bCs/>
              </w:rPr>
              <w:t>Всего:</w:t>
            </w:r>
          </w:p>
        </w:tc>
        <w:tc>
          <w:tcPr>
            <w:tcW w:w="1361" w:type="dxa"/>
          </w:tcPr>
          <w:p w:rsidR="008F5967" w:rsidRPr="003E1983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E1983">
              <w:rPr>
                <w:b/>
                <w:bCs/>
              </w:rPr>
              <w:t>112</w:t>
            </w:r>
          </w:p>
        </w:tc>
        <w:tc>
          <w:tcPr>
            <w:tcW w:w="1471" w:type="dxa"/>
            <w:shd w:val="clear" w:color="auto" w:fill="C0C0C0"/>
          </w:tcPr>
          <w:p w:rsidR="008F5967" w:rsidRPr="00D14A88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D94CCD">
        <w:rPr>
          <w:b/>
          <w:bCs/>
        </w:rPr>
        <w:t>Техническое сопровождение образовательного процесса в начальных классах</w:t>
      </w:r>
    </w:p>
    <w:p w:rsidR="008F5967" w:rsidRDefault="008F5967" w:rsidP="008E76C2"/>
    <w:p w:rsidR="008F5967" w:rsidRDefault="008F5967" w:rsidP="00522A93"/>
    <w:tbl>
      <w:tblPr>
        <w:tblW w:w="152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2957"/>
        <w:gridCol w:w="931"/>
        <w:gridCol w:w="7920"/>
        <w:gridCol w:w="1260"/>
        <w:gridCol w:w="360"/>
        <w:gridCol w:w="900"/>
        <w:gridCol w:w="900"/>
      </w:tblGrid>
      <w:tr w:rsidR="008F5967" w:rsidRPr="00C536E0">
        <w:tc>
          <w:tcPr>
            <w:tcW w:w="2957" w:type="dxa"/>
          </w:tcPr>
          <w:p w:rsidR="008F5967" w:rsidRPr="00C41CA1" w:rsidRDefault="008F5967" w:rsidP="00C4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gramStart"/>
            <w:r w:rsidRPr="00C41CA1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C41CA1">
              <w:t xml:space="preserve"> (если предусмотрены)</w:t>
            </w:r>
            <w:proofErr w:type="gramEnd"/>
          </w:p>
        </w:tc>
        <w:tc>
          <w:tcPr>
            <w:tcW w:w="1620" w:type="dxa"/>
            <w:gridSpan w:val="2"/>
          </w:tcPr>
          <w:p w:rsidR="008F5967" w:rsidRPr="00C41CA1" w:rsidRDefault="008F5967" w:rsidP="00C4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Объем часов</w:t>
            </w:r>
          </w:p>
        </w:tc>
        <w:tc>
          <w:tcPr>
            <w:tcW w:w="1800" w:type="dxa"/>
            <w:gridSpan w:val="2"/>
          </w:tcPr>
          <w:p w:rsidR="008F5967" w:rsidRPr="00C41CA1" w:rsidRDefault="008F5967" w:rsidP="00C41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41CA1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</w:tcPr>
          <w:p w:rsidR="008F5967" w:rsidRPr="00C41CA1" w:rsidRDefault="008F5967" w:rsidP="00C41CA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CA1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CA1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41CA1"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260" w:type="dxa"/>
            <w:gridSpan w:val="2"/>
          </w:tcPr>
          <w:p w:rsidR="008F5967" w:rsidRDefault="008F5967" w:rsidP="00680705">
            <w:r w:rsidRPr="00C41CA1">
              <w:rPr>
                <w:b/>
                <w:bCs/>
                <w:i/>
                <w:iCs/>
                <w:color w:val="000000"/>
              </w:rPr>
              <w:t>4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1. Технические средства обучения в образовательном процессе</w:t>
            </w:r>
          </w:p>
        </w:tc>
        <w:tc>
          <w:tcPr>
            <w:tcW w:w="8851" w:type="dxa"/>
            <w:gridSpan w:val="2"/>
          </w:tcPr>
          <w:p w:rsidR="008F5967" w:rsidRDefault="008F5967" w:rsidP="00680705"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4</w:t>
            </w:r>
          </w:p>
        </w:tc>
        <w:tc>
          <w:tcPr>
            <w:tcW w:w="1260" w:type="dxa"/>
            <w:gridSpan w:val="2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Default="008F5967" w:rsidP="00680705"/>
        </w:tc>
        <w:tc>
          <w:tcPr>
            <w:tcW w:w="931" w:type="dxa"/>
          </w:tcPr>
          <w:p w:rsidR="008F5967" w:rsidRDefault="008F5967" w:rsidP="00680705">
            <w:r>
              <w:t>1-2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jc w:val="both"/>
              <w:rPr>
                <w:b/>
                <w:bCs/>
                <w:color w:val="000000"/>
              </w:rPr>
            </w:pPr>
            <w:r w:rsidRPr="00C41CA1">
              <w:rPr>
                <w:rStyle w:val="af2"/>
                <w:b w:val="0"/>
                <w:bCs w:val="0"/>
                <w:color w:val="000000"/>
              </w:rPr>
              <w:t>Информатизация образования как веление времени</w:t>
            </w:r>
          </w:p>
          <w:p w:rsidR="008F5967" w:rsidRDefault="008F5967" w:rsidP="00680705"/>
        </w:tc>
        <w:tc>
          <w:tcPr>
            <w:tcW w:w="1260" w:type="dxa"/>
          </w:tcPr>
          <w:p w:rsidR="008F5967" w:rsidRDefault="008F5967" w:rsidP="00680705">
            <w:r>
              <w:t>2</w:t>
            </w:r>
          </w:p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Default="008F5967" w:rsidP="00C41CA1">
            <w:pPr>
              <w:jc w:val="center"/>
            </w:pPr>
            <w:r>
              <w:t>1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Default="008F5967" w:rsidP="00680705"/>
        </w:tc>
        <w:tc>
          <w:tcPr>
            <w:tcW w:w="931" w:type="dxa"/>
          </w:tcPr>
          <w:p w:rsidR="008F5967" w:rsidRDefault="008F5967" w:rsidP="00680705">
            <w:r>
              <w:t>3-4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 xml:space="preserve">Роль технических средств обучения в современной школе. Функции. </w:t>
            </w:r>
            <w:r w:rsidRPr="00C41CA1">
              <w:rPr>
                <w:color w:val="000000"/>
              </w:rPr>
              <w:lastRenderedPageBreak/>
              <w:t>Принципы.</w:t>
            </w:r>
          </w:p>
        </w:tc>
        <w:tc>
          <w:tcPr>
            <w:tcW w:w="1260" w:type="dxa"/>
          </w:tcPr>
          <w:p w:rsidR="008F5967" w:rsidRDefault="008F5967" w:rsidP="00680705">
            <w:r>
              <w:lastRenderedPageBreak/>
              <w:t>2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Default="008F5967" w:rsidP="00680705"/>
        </w:tc>
        <w:tc>
          <w:tcPr>
            <w:tcW w:w="8851" w:type="dxa"/>
            <w:gridSpan w:val="2"/>
          </w:tcPr>
          <w:p w:rsidR="008F5967" w:rsidRPr="00C41CA1" w:rsidRDefault="008F5967" w:rsidP="00680705">
            <w:pPr>
              <w:rPr>
                <w:i/>
                <w:iCs/>
              </w:rPr>
            </w:pPr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3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Default="008F5967" w:rsidP="00680705"/>
        </w:tc>
        <w:tc>
          <w:tcPr>
            <w:tcW w:w="8851" w:type="dxa"/>
            <w:gridSpan w:val="2"/>
          </w:tcPr>
          <w:p w:rsidR="008F5967" w:rsidRDefault="008F5967" w:rsidP="00813330">
            <w:pPr>
              <w:numPr>
                <w:ilvl w:val="0"/>
                <w:numId w:val="23"/>
              </w:numPr>
            </w:pPr>
            <w:r>
              <w:t xml:space="preserve">Конспектирование параграфа «Требования к учебным помещениям, оснащенным ТСО». </w:t>
            </w:r>
          </w:p>
          <w:p w:rsidR="008F5967" w:rsidRDefault="008F5967" w:rsidP="00813330">
            <w:pPr>
              <w:numPr>
                <w:ilvl w:val="0"/>
                <w:numId w:val="23"/>
              </w:numPr>
            </w:pPr>
            <w:r>
              <w:t>Составление перечня основных технических средств обучения, используемых в работе с учащимися начальных классов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2. Основные виды технических средств обучения и их характеристика</w:t>
            </w:r>
          </w:p>
        </w:tc>
        <w:tc>
          <w:tcPr>
            <w:tcW w:w="8851" w:type="dxa"/>
            <w:gridSpan w:val="2"/>
          </w:tcPr>
          <w:p w:rsidR="008F5967" w:rsidRPr="00151313" w:rsidRDefault="008F5967" w:rsidP="00680705"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3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Default="008F5967" w:rsidP="00680705"/>
        </w:tc>
        <w:tc>
          <w:tcPr>
            <w:tcW w:w="931" w:type="dxa"/>
          </w:tcPr>
          <w:p w:rsidR="008F5967" w:rsidRDefault="008F5967" w:rsidP="00680705">
            <w:r>
              <w:t>5</w:t>
            </w:r>
          </w:p>
        </w:tc>
        <w:tc>
          <w:tcPr>
            <w:tcW w:w="7920" w:type="dxa"/>
          </w:tcPr>
          <w:p w:rsidR="008F5967" w:rsidRDefault="008F5967" w:rsidP="00680705">
            <w:r w:rsidRPr="00151313">
              <w:t>Классификация ТСО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Default="008F5967" w:rsidP="00C41CA1">
            <w:pPr>
              <w:jc w:val="center"/>
            </w:pPr>
            <w:r>
              <w:t>1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70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6</w:t>
            </w:r>
          </w:p>
        </w:tc>
        <w:tc>
          <w:tcPr>
            <w:tcW w:w="7920" w:type="dxa"/>
          </w:tcPr>
          <w:p w:rsidR="008F5967" w:rsidRPr="008D4F6F" w:rsidRDefault="008F5967" w:rsidP="00680705">
            <w:r w:rsidRPr="00151313">
              <w:t xml:space="preserve">Виды ТСО: информационные, программированного обучения, контроля знаний, тренажеры и комбинированные. 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70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7-8</w:t>
            </w:r>
          </w:p>
        </w:tc>
        <w:tc>
          <w:tcPr>
            <w:tcW w:w="7920" w:type="dxa"/>
          </w:tcPr>
          <w:p w:rsidR="008F5967" w:rsidRPr="00151313" w:rsidRDefault="008F5967" w:rsidP="00680705">
            <w:r>
              <w:t>Практическое занятие «Организация системы учебного телевидения»</w:t>
            </w:r>
          </w:p>
        </w:tc>
        <w:tc>
          <w:tcPr>
            <w:tcW w:w="1260" w:type="dxa"/>
          </w:tcPr>
          <w:p w:rsidR="008F5967" w:rsidRDefault="008F5967" w:rsidP="00680705">
            <w:r>
              <w:t>2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70"/>
        </w:trPr>
        <w:tc>
          <w:tcPr>
            <w:tcW w:w="2957" w:type="dxa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4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70"/>
        </w:trPr>
        <w:tc>
          <w:tcPr>
            <w:tcW w:w="2957" w:type="dxa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>
              <w:t>1. Изучить и законспектировать санитарно-гигиенические требования и правила безопасной работы с аппаратурой, пожарная безопасность</w:t>
            </w:r>
          </w:p>
          <w:p w:rsidR="008F5967" w:rsidRDefault="008F5967" w:rsidP="00680705">
            <w:r>
              <w:t>2. Составить презентацию по теме «Классификация ТСО»</w:t>
            </w:r>
          </w:p>
        </w:tc>
        <w:tc>
          <w:tcPr>
            <w:tcW w:w="1260" w:type="dxa"/>
          </w:tcPr>
          <w:p w:rsidR="008F5967" w:rsidRDefault="008F5967" w:rsidP="00680705"/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3. Современные технические средства обучения</w:t>
            </w: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7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9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C41CA1">
              <w:rPr>
                <w:color w:val="000000"/>
              </w:rPr>
              <w:t>Мультимедийные</w:t>
            </w:r>
            <w:proofErr w:type="spellEnd"/>
            <w:r w:rsidRPr="00C41CA1">
              <w:rPr>
                <w:color w:val="000000"/>
              </w:rPr>
              <w:t xml:space="preserve"> проекторы,</w:t>
            </w:r>
            <w:r w:rsidRPr="00C41CA1">
              <w:rPr>
                <w:color w:val="000090"/>
              </w:rPr>
              <w:t xml:space="preserve"> </w:t>
            </w:r>
            <w:r w:rsidRPr="00C41CA1">
              <w:rPr>
                <w:color w:val="000000"/>
              </w:rPr>
              <w:t xml:space="preserve">проекционные экраны, </w:t>
            </w:r>
            <w:proofErr w:type="spellStart"/>
            <w:r w:rsidRPr="00C41CA1">
              <w:rPr>
                <w:color w:val="000000"/>
              </w:rPr>
              <w:t>оверхед-проекторы</w:t>
            </w:r>
            <w:proofErr w:type="spellEnd"/>
            <w:r w:rsidRPr="00C41CA1">
              <w:rPr>
                <w:color w:val="000000"/>
              </w:rPr>
              <w:t xml:space="preserve">, </w:t>
            </w:r>
            <w:proofErr w:type="spellStart"/>
            <w:proofErr w:type="gramStart"/>
            <w:r w:rsidRPr="00C41CA1">
              <w:rPr>
                <w:color w:val="000000"/>
              </w:rPr>
              <w:t>слайд-проекторы</w:t>
            </w:r>
            <w:proofErr w:type="spellEnd"/>
            <w:proofErr w:type="gramEnd"/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  <w:p w:rsidR="008F5967" w:rsidRDefault="008F5967" w:rsidP="00680705"/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Default="008F5967" w:rsidP="00C41CA1">
            <w:pPr>
              <w:jc w:val="center"/>
            </w:pPr>
            <w:r>
              <w:t>2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10</w:t>
            </w:r>
          </w:p>
        </w:tc>
        <w:tc>
          <w:tcPr>
            <w:tcW w:w="7920" w:type="dxa"/>
          </w:tcPr>
          <w:p w:rsidR="008F5967" w:rsidRPr="00C7293A" w:rsidRDefault="008F5967" w:rsidP="00680705">
            <w:r>
              <w:t xml:space="preserve">Практическое занятие «Использование </w:t>
            </w:r>
            <w:proofErr w:type="spellStart"/>
            <w:r>
              <w:t>мультимедийного</w:t>
            </w:r>
            <w:proofErr w:type="spellEnd"/>
            <w:r>
              <w:t xml:space="preserve"> проектора на учебных занятиях»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11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color w:val="000000"/>
              </w:rPr>
              <w:t>Интерактивные доски. Понятие. Типы интерактивных досок. Интерактивные инструменты.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  <w:p w:rsidR="008F5967" w:rsidRDefault="008F5967" w:rsidP="00680705"/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12</w:t>
            </w:r>
          </w:p>
        </w:tc>
        <w:tc>
          <w:tcPr>
            <w:tcW w:w="7920" w:type="dxa"/>
          </w:tcPr>
          <w:p w:rsidR="008F5967" w:rsidRPr="00C7293A" w:rsidRDefault="008F5967" w:rsidP="00680705">
            <w:r>
              <w:t>Практическое занятие «Интерактивная доска»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13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jc w:val="both"/>
              <w:rPr>
                <w:color w:val="000000"/>
              </w:rPr>
            </w:pPr>
            <w:proofErr w:type="spellStart"/>
            <w:proofErr w:type="gramStart"/>
            <w:r w:rsidRPr="00C41CA1">
              <w:rPr>
                <w:color w:val="000000"/>
              </w:rPr>
              <w:t>Документ-камеры</w:t>
            </w:r>
            <w:proofErr w:type="spellEnd"/>
            <w:proofErr w:type="gramEnd"/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14</w:t>
            </w:r>
          </w:p>
        </w:tc>
        <w:tc>
          <w:tcPr>
            <w:tcW w:w="7920" w:type="dxa"/>
          </w:tcPr>
          <w:p w:rsidR="008F5967" w:rsidRPr="00C7293A" w:rsidRDefault="008F5967" w:rsidP="00680705">
            <w:r>
              <w:t xml:space="preserve">Практическое занятие: «Обучение работы с </w:t>
            </w:r>
            <w:proofErr w:type="spellStart"/>
            <w:proofErr w:type="gramStart"/>
            <w:r>
              <w:t>документ-камерой</w:t>
            </w:r>
            <w:proofErr w:type="spellEnd"/>
            <w:proofErr w:type="gramEnd"/>
            <w:r>
              <w:t>»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  <w:tcBorders>
              <w:top w:val="nil"/>
            </w:tcBorders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15</w:t>
            </w:r>
          </w:p>
        </w:tc>
        <w:tc>
          <w:tcPr>
            <w:tcW w:w="7920" w:type="dxa"/>
          </w:tcPr>
          <w:p w:rsidR="008F5967" w:rsidRDefault="008F5967" w:rsidP="00680705">
            <w:r>
              <w:t>Понятие о цифровом фотоаппарате. Классификация. Принципы работы. Способы съёмки цифровым фотоаппаратом. Обработка материалов.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  <w:tcBorders>
              <w:top w:val="nil"/>
            </w:tcBorders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2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  <w:tcBorders>
              <w:top w:val="nil"/>
            </w:tcBorders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>
              <w:t>Создание микро- и макр</w:t>
            </w:r>
            <w:proofErr w:type="gramStart"/>
            <w:r>
              <w:t>о-</w:t>
            </w:r>
            <w:proofErr w:type="gramEnd"/>
            <w:r>
              <w:t xml:space="preserve"> фотоматериалов к уроку «Окружающий мир» </w:t>
            </w:r>
          </w:p>
        </w:tc>
        <w:tc>
          <w:tcPr>
            <w:tcW w:w="1260" w:type="dxa"/>
          </w:tcPr>
          <w:p w:rsidR="008F5967" w:rsidRDefault="008F5967" w:rsidP="00680705"/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4. Психологические особенности и дидактические основы применения ТСО в начальных классах</w:t>
            </w: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jc w:val="both"/>
              <w:rPr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2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16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>Психологические особенности использования технических средств обучения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  <w:p w:rsidR="008F5967" w:rsidRDefault="008F5967" w:rsidP="00680705"/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Default="008F5967" w:rsidP="00C41CA1">
            <w:pPr>
              <w:jc w:val="center"/>
            </w:pPr>
            <w:r>
              <w:t>3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17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color w:val="000000"/>
              </w:rPr>
              <w:t>Дидактические основы использования технических средств обучения и воспитания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4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813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>Создание презентации «</w:t>
            </w:r>
            <w:r w:rsidRPr="00C41CA1">
              <w:rPr>
                <w:color w:val="000000"/>
              </w:rPr>
              <w:t>Психологические особенности использования технических средств обучения</w:t>
            </w:r>
            <w:r>
              <w:t>»</w:t>
            </w:r>
          </w:p>
          <w:p w:rsidR="008F5967" w:rsidRPr="00C41CA1" w:rsidRDefault="008F5967" w:rsidP="0081333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>
              <w:t>Создание презентации «</w:t>
            </w:r>
            <w:r w:rsidRPr="00C41CA1">
              <w:rPr>
                <w:color w:val="000000"/>
              </w:rPr>
              <w:t>Дидактические основы использования технических средств обучения и воспитания</w:t>
            </w:r>
            <w:r>
              <w:t>»</w:t>
            </w:r>
          </w:p>
        </w:tc>
        <w:tc>
          <w:tcPr>
            <w:tcW w:w="1260" w:type="dxa"/>
          </w:tcPr>
          <w:p w:rsidR="008F5967" w:rsidRDefault="008F5967" w:rsidP="00680705"/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330"/>
        </w:trPr>
        <w:tc>
          <w:tcPr>
            <w:tcW w:w="2957" w:type="dxa"/>
            <w:vMerge w:val="restart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5. Подготовка учителя к использованию ТСО в образовательном процессе</w:t>
            </w: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7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  <w:trHeight w:val="543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18</w:t>
            </w:r>
          </w:p>
          <w:p w:rsidR="008F5967" w:rsidRDefault="008F5967" w:rsidP="00680705"/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color w:val="000000"/>
              </w:rPr>
              <w:t xml:space="preserve">Подготовка учителя к использованию ТСО в </w:t>
            </w:r>
            <w:proofErr w:type="gramStart"/>
            <w:r w:rsidRPr="00C41CA1">
              <w:rPr>
                <w:color w:val="000000"/>
              </w:rPr>
              <w:t>образовательном</w:t>
            </w:r>
            <w:proofErr w:type="gramEnd"/>
          </w:p>
          <w:p w:rsidR="008F5967" w:rsidRPr="00C41CA1" w:rsidRDefault="008F5967" w:rsidP="00680705">
            <w:pPr>
              <w:rPr>
                <w:color w:val="000000"/>
              </w:rPr>
            </w:pPr>
            <w:proofErr w:type="gramStart"/>
            <w:r w:rsidRPr="00C41CA1">
              <w:rPr>
                <w:color w:val="000000"/>
              </w:rPr>
              <w:t>процессе</w:t>
            </w:r>
            <w:proofErr w:type="gramEnd"/>
            <w:r w:rsidRPr="00C41CA1">
              <w:rPr>
                <w:color w:val="000000"/>
              </w:rPr>
              <w:t xml:space="preserve">. 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19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41CA1">
              <w:rPr>
                <w:color w:val="000000"/>
              </w:rPr>
              <w:t>Отбор и анализ учебного материала.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20</w:t>
            </w:r>
          </w:p>
        </w:tc>
        <w:tc>
          <w:tcPr>
            <w:tcW w:w="7920" w:type="dxa"/>
          </w:tcPr>
          <w:p w:rsidR="008F5967" w:rsidRPr="00C41CA1" w:rsidRDefault="008F5967" w:rsidP="00680705">
            <w:pPr>
              <w:rPr>
                <w:color w:val="000000"/>
              </w:rPr>
            </w:pPr>
            <w:r w:rsidRPr="00C41CA1">
              <w:rPr>
                <w:color w:val="000000"/>
              </w:rPr>
              <w:t xml:space="preserve">Определение методики проведения занятия. 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21</w:t>
            </w:r>
          </w:p>
          <w:p w:rsidR="008F5967" w:rsidRDefault="008F5967" w:rsidP="00680705"/>
        </w:tc>
        <w:tc>
          <w:tcPr>
            <w:tcW w:w="7920" w:type="dxa"/>
          </w:tcPr>
          <w:p w:rsidR="008F5967" w:rsidRPr="00C41CA1" w:rsidRDefault="008F5967" w:rsidP="00680705">
            <w:pPr>
              <w:rPr>
                <w:color w:val="000000"/>
              </w:rPr>
            </w:pPr>
            <w:r w:rsidRPr="00C41CA1">
              <w:rPr>
                <w:color w:val="000000"/>
              </w:rPr>
              <w:t xml:space="preserve">Отбор и целевой анализ учебной информации, сообщаемой с использованием ТСО. 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22</w:t>
            </w:r>
          </w:p>
          <w:p w:rsidR="008F5967" w:rsidRDefault="008F5967" w:rsidP="00680705"/>
        </w:tc>
        <w:tc>
          <w:tcPr>
            <w:tcW w:w="7920" w:type="dxa"/>
          </w:tcPr>
          <w:p w:rsidR="008F5967" w:rsidRPr="00C41CA1" w:rsidRDefault="008F5967" w:rsidP="00680705">
            <w:pPr>
              <w:rPr>
                <w:color w:val="000000"/>
              </w:rPr>
            </w:pPr>
            <w:r w:rsidRPr="00C41CA1">
              <w:rPr>
                <w:color w:val="000000"/>
              </w:rPr>
              <w:t xml:space="preserve">Планирование урока с учетом оптимальности распределения времени применения ТСО. 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23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>Проверка работоспособности, установка  настройка ТСО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24</w:t>
            </w:r>
          </w:p>
        </w:tc>
        <w:tc>
          <w:tcPr>
            <w:tcW w:w="7920" w:type="dxa"/>
          </w:tcPr>
          <w:p w:rsidR="008F5967" w:rsidRPr="000B4328" w:rsidRDefault="008F5967" w:rsidP="00680705">
            <w:r>
              <w:t>Практическое занятие «Создание раздаточного материала»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1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Default="008F5967" w:rsidP="00680705">
            <w:r>
              <w:t>1. Составление словаря по теме «</w:t>
            </w:r>
            <w:r w:rsidRPr="00C41CA1">
              <w:rPr>
                <w:color w:val="000000"/>
              </w:rPr>
              <w:t>Подготовка учителя к использованию ТСО в образовательном процессе</w:t>
            </w:r>
            <w:proofErr w:type="gramStart"/>
            <w:r w:rsidRPr="00C41CA1">
              <w:rPr>
                <w:color w:val="000000"/>
              </w:rPr>
              <w:t>.</w:t>
            </w:r>
            <w:r>
              <w:t xml:space="preserve">» </w:t>
            </w:r>
            <w:proofErr w:type="gramEnd"/>
          </w:p>
        </w:tc>
        <w:tc>
          <w:tcPr>
            <w:tcW w:w="1260" w:type="dxa"/>
          </w:tcPr>
          <w:p w:rsidR="008F5967" w:rsidRDefault="008F5967" w:rsidP="00680705"/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 w:val="restart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  <w:color w:val="000000"/>
              </w:rPr>
              <w:t>Тема 6. Методические особенности применения ТСО</w:t>
            </w:r>
          </w:p>
        </w:tc>
        <w:tc>
          <w:tcPr>
            <w:tcW w:w="8851" w:type="dxa"/>
            <w:gridSpan w:val="2"/>
          </w:tcPr>
          <w:p w:rsidR="008F5967" w:rsidRDefault="008F5967" w:rsidP="00680705">
            <w:r w:rsidRPr="00C41CA1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4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25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>ЦОР как средство обучения. Особенности и возможности их использования в образовательном процессе начальной общеобразовательной  школе</w:t>
            </w:r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26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 xml:space="preserve">Образовательные </w:t>
            </w:r>
            <w:proofErr w:type="spellStart"/>
            <w:r w:rsidRPr="00C41CA1">
              <w:rPr>
                <w:color w:val="000000"/>
              </w:rPr>
              <w:t>Веб-сервисы</w:t>
            </w:r>
            <w:proofErr w:type="spellEnd"/>
          </w:p>
        </w:tc>
        <w:tc>
          <w:tcPr>
            <w:tcW w:w="1260" w:type="dxa"/>
          </w:tcPr>
          <w:p w:rsidR="008F5967" w:rsidRDefault="008F5967" w:rsidP="00680705">
            <w:r>
              <w:t>1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27-28</w:t>
            </w:r>
          </w:p>
        </w:tc>
        <w:tc>
          <w:tcPr>
            <w:tcW w:w="7920" w:type="dxa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>Методика применения экранного средства обучения</w:t>
            </w:r>
          </w:p>
          <w:p w:rsidR="008F5967" w:rsidRPr="00C7293A" w:rsidRDefault="008F5967" w:rsidP="00680705">
            <w:r w:rsidRPr="00C41CA1">
              <w:rPr>
                <w:color w:val="000000"/>
              </w:rPr>
              <w:t>Познавательная деятельность. Конструктивная деятельность. Организаторская деятельность. Коммуникативная деятельность</w:t>
            </w:r>
          </w:p>
        </w:tc>
        <w:tc>
          <w:tcPr>
            <w:tcW w:w="1260" w:type="dxa"/>
          </w:tcPr>
          <w:p w:rsidR="008F5967" w:rsidRDefault="008F5967" w:rsidP="00680705">
            <w:r>
              <w:t>2</w:t>
            </w:r>
          </w:p>
        </w:tc>
        <w:tc>
          <w:tcPr>
            <w:tcW w:w="1260" w:type="dxa"/>
            <w:gridSpan w:val="2"/>
            <w:vMerge w:val="restart"/>
            <w:shd w:val="clear" w:color="auto" w:fill="E0E0E0"/>
          </w:tcPr>
          <w:p w:rsidR="008F5967" w:rsidRPr="00C41CA1" w:rsidRDefault="008F5967" w:rsidP="00C41CA1">
            <w:pPr>
              <w:jc w:val="center"/>
              <w:rPr>
                <w:color w:val="C0C0C0"/>
              </w:rPr>
            </w:pPr>
            <w:r>
              <w:t>3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29-30</w:t>
            </w:r>
          </w:p>
        </w:tc>
        <w:tc>
          <w:tcPr>
            <w:tcW w:w="7920" w:type="dxa"/>
          </w:tcPr>
          <w:p w:rsidR="008F5967" w:rsidRDefault="008F5967" w:rsidP="00680705">
            <w:r>
              <w:t>Практическое занятие «</w:t>
            </w:r>
            <w:r w:rsidRPr="00C41CA1">
              <w:rPr>
                <w:color w:val="000000"/>
              </w:rPr>
              <w:t xml:space="preserve">Разработка фрагмента урока с использованием интерактивной доски, </w:t>
            </w:r>
            <w:proofErr w:type="spellStart"/>
            <w:r w:rsidRPr="00C41CA1">
              <w:rPr>
                <w:color w:val="000000"/>
              </w:rPr>
              <w:t>мультимедийных</w:t>
            </w:r>
            <w:proofErr w:type="spellEnd"/>
            <w:r w:rsidRPr="00C41CA1">
              <w:rPr>
                <w:color w:val="000000"/>
              </w:rPr>
              <w:t xml:space="preserve"> средств» (по выбору студента)</w:t>
            </w:r>
          </w:p>
        </w:tc>
        <w:tc>
          <w:tcPr>
            <w:tcW w:w="1260" w:type="dxa"/>
          </w:tcPr>
          <w:p w:rsidR="008F5967" w:rsidRDefault="008F5967" w:rsidP="00680705">
            <w:r>
              <w:t>2</w:t>
            </w:r>
          </w:p>
        </w:tc>
        <w:tc>
          <w:tcPr>
            <w:tcW w:w="1260" w:type="dxa"/>
            <w:gridSpan w:val="2"/>
            <w:vMerge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i/>
                <w:iCs/>
              </w:rPr>
              <w:t>Самостоятельная работа:</w:t>
            </w:r>
          </w:p>
        </w:tc>
        <w:tc>
          <w:tcPr>
            <w:tcW w:w="1260" w:type="dxa"/>
          </w:tcPr>
          <w:p w:rsidR="008F5967" w:rsidRDefault="008F5967" w:rsidP="00680705"/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  <w:vMerge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8851" w:type="dxa"/>
            <w:gridSpan w:val="2"/>
          </w:tcPr>
          <w:p w:rsidR="008F5967" w:rsidRPr="00C41CA1" w:rsidRDefault="008F5967" w:rsidP="00C41CA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41CA1">
              <w:rPr>
                <w:color w:val="000000"/>
              </w:rPr>
              <w:t>1. Создание презентации по теме: «Методика применения экранного средства обучения»</w:t>
            </w:r>
          </w:p>
        </w:tc>
        <w:tc>
          <w:tcPr>
            <w:tcW w:w="1260" w:type="dxa"/>
          </w:tcPr>
          <w:p w:rsidR="008F5967" w:rsidRDefault="008F5967" w:rsidP="00C41CA1">
            <w:pPr>
              <w:jc w:val="right"/>
            </w:pPr>
            <w:r>
              <w:t>2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680705"/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</w:p>
        </w:tc>
        <w:tc>
          <w:tcPr>
            <w:tcW w:w="931" w:type="dxa"/>
          </w:tcPr>
          <w:p w:rsidR="008F5967" w:rsidRDefault="008F5967" w:rsidP="00680705">
            <w:r>
              <w:t>31-32</w:t>
            </w:r>
          </w:p>
        </w:tc>
        <w:tc>
          <w:tcPr>
            <w:tcW w:w="7920" w:type="dxa"/>
          </w:tcPr>
          <w:p w:rsidR="008F5967" w:rsidRDefault="008F5967" w:rsidP="00680705">
            <w:r>
              <w:t>Дифференцированный зачет</w:t>
            </w:r>
          </w:p>
        </w:tc>
        <w:tc>
          <w:tcPr>
            <w:tcW w:w="1260" w:type="dxa"/>
          </w:tcPr>
          <w:p w:rsidR="008F5967" w:rsidRPr="00C41CA1" w:rsidRDefault="008F5967" w:rsidP="00C41CA1">
            <w:pPr>
              <w:jc w:val="center"/>
              <w:rPr>
                <w:b/>
                <w:bCs/>
              </w:rPr>
            </w:pPr>
            <w:r w:rsidRPr="00C41CA1">
              <w:rPr>
                <w:b/>
                <w:bCs/>
              </w:rPr>
              <w:t>2</w:t>
            </w:r>
          </w:p>
        </w:tc>
        <w:tc>
          <w:tcPr>
            <w:tcW w:w="1260" w:type="dxa"/>
            <w:gridSpan w:val="2"/>
            <w:shd w:val="clear" w:color="auto" w:fill="E0E0E0"/>
          </w:tcPr>
          <w:p w:rsidR="008F5967" w:rsidRDefault="008F5967" w:rsidP="00C41CA1">
            <w:pPr>
              <w:jc w:val="center"/>
            </w:pPr>
            <w:r>
              <w:t>4</w:t>
            </w:r>
          </w:p>
        </w:tc>
      </w:tr>
      <w:tr w:rsidR="008F59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0" w:type="dxa"/>
        </w:trPr>
        <w:tc>
          <w:tcPr>
            <w:tcW w:w="2957" w:type="dxa"/>
          </w:tcPr>
          <w:p w:rsidR="008F5967" w:rsidRPr="00C41CA1" w:rsidRDefault="008F5967" w:rsidP="00680705">
            <w:pPr>
              <w:rPr>
                <w:b/>
                <w:bCs/>
                <w:color w:val="000000"/>
              </w:rPr>
            </w:pPr>
            <w:r w:rsidRPr="00C41CA1">
              <w:rPr>
                <w:b/>
                <w:bCs/>
              </w:rPr>
              <w:t>Итого:</w:t>
            </w:r>
          </w:p>
        </w:tc>
        <w:tc>
          <w:tcPr>
            <w:tcW w:w="931" w:type="dxa"/>
          </w:tcPr>
          <w:p w:rsidR="008F5967" w:rsidRDefault="008F5967" w:rsidP="00680705"/>
        </w:tc>
        <w:tc>
          <w:tcPr>
            <w:tcW w:w="7920" w:type="dxa"/>
          </w:tcPr>
          <w:p w:rsidR="008F5967" w:rsidRDefault="008F5967" w:rsidP="00680705"/>
        </w:tc>
        <w:tc>
          <w:tcPr>
            <w:tcW w:w="1260" w:type="dxa"/>
          </w:tcPr>
          <w:p w:rsidR="008F5967" w:rsidRDefault="008F5967" w:rsidP="00680705">
            <w:r>
              <w:t>32</w:t>
            </w:r>
          </w:p>
        </w:tc>
        <w:tc>
          <w:tcPr>
            <w:tcW w:w="1260" w:type="dxa"/>
            <w:gridSpan w:val="2"/>
          </w:tcPr>
          <w:p w:rsidR="008F5967" w:rsidRDefault="008F5967" w:rsidP="00680705"/>
        </w:tc>
      </w:tr>
    </w:tbl>
    <w:p w:rsidR="008F5967" w:rsidRDefault="008F5967" w:rsidP="00522A93"/>
    <w:p w:rsidR="008F5967" w:rsidRDefault="008F5967" w:rsidP="00E8730B"/>
    <w:p w:rsidR="008F5967" w:rsidRDefault="008F5967" w:rsidP="00E8730B">
      <w:pPr>
        <w:jc w:val="center"/>
        <w:rPr>
          <w:b/>
          <w:bCs/>
        </w:rPr>
      </w:pPr>
    </w:p>
    <w:p w:rsidR="008F5967" w:rsidRDefault="008F5967" w:rsidP="00E8730B">
      <w:pPr>
        <w:jc w:val="center"/>
        <w:rPr>
          <w:b/>
          <w:bCs/>
        </w:rPr>
      </w:pPr>
    </w:p>
    <w:p w:rsidR="008F5967" w:rsidRDefault="008F5967" w:rsidP="00E8730B">
      <w:pPr>
        <w:jc w:val="center"/>
        <w:rPr>
          <w:b/>
          <w:bCs/>
        </w:rPr>
      </w:pPr>
      <w:r>
        <w:rPr>
          <w:b/>
          <w:bCs/>
        </w:rPr>
        <w:t xml:space="preserve">МДК 01.10.     </w:t>
      </w:r>
      <w:r w:rsidRPr="00AD7298">
        <w:rPr>
          <w:b/>
          <w:bCs/>
        </w:rPr>
        <w:t>Методика преподавания общественных дисциплин</w:t>
      </w:r>
    </w:p>
    <w:tbl>
      <w:tblPr>
        <w:tblW w:w="148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1"/>
        <w:gridCol w:w="1800"/>
        <w:gridCol w:w="4976"/>
        <w:gridCol w:w="933"/>
        <w:gridCol w:w="1207"/>
        <w:gridCol w:w="270"/>
        <w:gridCol w:w="7"/>
        <w:gridCol w:w="926"/>
        <w:gridCol w:w="861"/>
      </w:tblGrid>
      <w:tr w:rsidR="008F5967">
        <w:tc>
          <w:tcPr>
            <w:tcW w:w="5691" w:type="dxa"/>
            <w:gridSpan w:val="2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МДК, разделов и тем</w:t>
            </w: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занятия, самостоятельная работа обучающегося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61" w:type="dxa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rPr>
          <w:gridAfter w:val="4"/>
          <w:wAfter w:w="2064" w:type="dxa"/>
        </w:trPr>
        <w:tc>
          <w:tcPr>
            <w:tcW w:w="3891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76" w:type="dxa"/>
            <w:gridSpan w:val="2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33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07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c>
          <w:tcPr>
            <w:tcW w:w="5691" w:type="dxa"/>
            <w:gridSpan w:val="2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Pr="00032938" w:rsidRDefault="008F5967" w:rsidP="00813330">
            <w:pPr>
              <w:numPr>
                <w:ilvl w:val="0"/>
                <w:numId w:val="59"/>
              </w:numPr>
            </w:pP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</w:tcPr>
          <w:p w:rsidR="008F5967" w:rsidRDefault="008F5967" w:rsidP="008173F1">
            <w:pPr>
              <w:rPr>
                <w:b/>
                <w:bCs/>
              </w:rPr>
            </w:pPr>
          </w:p>
        </w:tc>
      </w:tr>
      <w:tr w:rsidR="008F5967">
        <w:tc>
          <w:tcPr>
            <w:tcW w:w="14871" w:type="dxa"/>
            <w:gridSpan w:val="9"/>
          </w:tcPr>
          <w:p w:rsidR="008F5967" w:rsidRDefault="008F5967" w:rsidP="008173F1">
            <w:pPr>
              <w:jc w:val="center"/>
            </w:pPr>
            <w:r>
              <w:rPr>
                <w:b/>
                <w:bCs/>
              </w:rPr>
              <w:t>Раздел 1.       Предмет и задачи методики преподавания обществознания в начальной школе</w:t>
            </w:r>
          </w:p>
        </w:tc>
      </w:tr>
      <w:tr w:rsidR="008F5967">
        <w:tc>
          <w:tcPr>
            <w:tcW w:w="5691" w:type="dxa"/>
            <w:gridSpan w:val="2"/>
            <w:vMerge w:val="restart"/>
          </w:tcPr>
          <w:p w:rsidR="008F5967" w:rsidRPr="00032938" w:rsidRDefault="008F5967" w:rsidP="008173F1">
            <w:pPr>
              <w:spacing w:line="276" w:lineRule="auto"/>
            </w:pPr>
            <w:r>
              <w:rPr>
                <w:b/>
                <w:bCs/>
              </w:rPr>
              <w:t xml:space="preserve">Тема 1.1  </w:t>
            </w:r>
            <w:r w:rsidRPr="002A1D7E">
              <w:rPr>
                <w:color w:val="000000"/>
              </w:rPr>
              <w:t>История преподавания обществознания в российской начальной школе</w:t>
            </w:r>
          </w:p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933" w:type="dxa"/>
            <w:gridSpan w:val="2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  <w:p w:rsidR="008F5967" w:rsidRPr="008600CA" w:rsidRDefault="008F5967" w:rsidP="008173F1"/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Pr="008600CA" w:rsidRDefault="008F5967" w:rsidP="008173F1">
            <w:pPr>
              <w:jc w:val="center"/>
            </w:pPr>
            <w:r>
              <w:t>1</w:t>
            </w:r>
          </w:p>
        </w:tc>
      </w:tr>
      <w:tr w:rsidR="008F5967">
        <w:trPr>
          <w:trHeight w:val="543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Pr="008600CA" w:rsidRDefault="008F5967" w:rsidP="008173F1">
            <w:r>
              <w:t xml:space="preserve">Входной контроль. </w:t>
            </w:r>
            <w:r w:rsidRPr="002A1D7E">
              <w:rPr>
                <w:color w:val="212121"/>
              </w:rPr>
              <w:t>Обществознани</w:t>
            </w:r>
            <w:r>
              <w:rPr>
                <w:color w:val="212121"/>
              </w:rPr>
              <w:t>е как наука.</w:t>
            </w:r>
            <w:r>
              <w:t xml:space="preserve"> </w:t>
            </w:r>
            <w:r w:rsidRPr="002A1D7E">
              <w:rPr>
                <w:color w:val="212121"/>
              </w:rPr>
              <w:t xml:space="preserve">Обществознание </w:t>
            </w:r>
            <w:r>
              <w:rPr>
                <w:color w:val="212121"/>
              </w:rPr>
              <w:t xml:space="preserve">в программе общеобразовательной школы. </w:t>
            </w:r>
          </w:p>
        </w:tc>
        <w:tc>
          <w:tcPr>
            <w:tcW w:w="933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52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  <w:r>
              <w:rPr>
                <w:color w:val="212121"/>
              </w:rPr>
              <w:t>Задачи образования в свете закона об образовании.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15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r>
              <w:t>1. Конспект «История обществоведческого образования»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rPr>
                <w:b/>
                <w:bCs/>
              </w:rPr>
            </w:pPr>
          </w:p>
          <w:p w:rsidR="008F5967" w:rsidRPr="00A46C63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1.2. </w:t>
            </w:r>
            <w:r>
              <w:rPr>
                <w:color w:val="000000"/>
              </w:rPr>
              <w:t>Понятие методики преподавания обществознания. Предмет и задачи.</w:t>
            </w:r>
          </w:p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>
              <w:rPr>
                <w:b/>
                <w:bCs/>
              </w:rPr>
              <w:t>Содержание</w:t>
            </w:r>
          </w:p>
        </w:tc>
        <w:tc>
          <w:tcPr>
            <w:tcW w:w="933" w:type="dxa"/>
            <w:gridSpan w:val="2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 w:rsidRPr="002A1D7E">
              <w:rPr>
                <w:color w:val="000000"/>
              </w:rPr>
              <w:t>Программа ФГОС.</w:t>
            </w:r>
          </w:p>
        </w:tc>
        <w:tc>
          <w:tcPr>
            <w:tcW w:w="933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33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pPr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13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rPr>
                <w:b/>
                <w:bCs/>
              </w:rPr>
            </w:pPr>
            <w:r>
              <w:t xml:space="preserve">1.  </w:t>
            </w:r>
            <w:r w:rsidRPr="00F304B7">
              <w:rPr>
                <w:color w:val="212121"/>
              </w:rPr>
              <w:t>Познакомьтесь с Государственным образовательным стандартом по начальной школе. Выпишите из раздела «Окружающий мир» («Обязательного минимума содержания начального общего образования») материал, относящийся к обществознанию</w:t>
            </w:r>
            <w:r w:rsidRPr="00A95073">
              <w:rPr>
                <w:color w:val="212121"/>
              </w:rPr>
              <w:t>.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c>
          <w:tcPr>
            <w:tcW w:w="5691" w:type="dxa"/>
            <w:gridSpan w:val="2"/>
            <w:vMerge w:val="restart"/>
          </w:tcPr>
          <w:p w:rsidR="008F5967" w:rsidRPr="002A1D7E" w:rsidRDefault="008F5967" w:rsidP="008173F1">
            <w:pPr>
              <w:pStyle w:val="a4"/>
              <w:spacing w:before="0" w:beforeAutospacing="0" w:after="0" w:line="276" w:lineRule="auto"/>
            </w:pPr>
            <w:r>
              <w:rPr>
                <w:b/>
                <w:bCs/>
              </w:rPr>
              <w:t xml:space="preserve">Тема 1.3. </w:t>
            </w:r>
            <w:r w:rsidRPr="002A1D7E">
              <w:t>Цели и задачи содержания обучения обществознанию.</w:t>
            </w:r>
          </w:p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>
              <w:rPr>
                <w:b/>
                <w:bCs/>
              </w:rPr>
              <w:t>Содержание</w:t>
            </w:r>
          </w:p>
        </w:tc>
        <w:tc>
          <w:tcPr>
            <w:tcW w:w="933" w:type="dxa"/>
            <w:gridSpan w:val="2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jc w:val="both"/>
            </w:pPr>
            <w:r>
              <w:t>Педагогическое значение курса.</w:t>
            </w:r>
          </w:p>
        </w:tc>
        <w:tc>
          <w:tcPr>
            <w:tcW w:w="933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42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Pr="0011694D" w:rsidRDefault="008F5967" w:rsidP="008173F1">
            <w:pPr>
              <w:rPr>
                <w:color w:val="FF0000"/>
              </w:rPr>
            </w:pPr>
            <w:r>
              <w:t xml:space="preserve">1. 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27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86" w:type="dxa"/>
            <w:gridSpan w:val="4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rPr>
                <w:color w:val="FF0000"/>
              </w:rPr>
            </w:pPr>
            <w:r>
              <w:t>Реферат «Воспитание младших школьников на уроках «Окружающего мира», «Художественное и музыкальное иллюстрирование на уроках «Окружающего мира»</w:t>
            </w:r>
          </w:p>
        </w:tc>
        <w:tc>
          <w:tcPr>
            <w:tcW w:w="933" w:type="dxa"/>
            <w:gridSpan w:val="2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692"/>
                <w:tab w:val="left" w:pos="2592"/>
              </w:tabs>
              <w:ind w:right="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1.4. </w:t>
            </w:r>
            <w:r>
              <w:rPr>
                <w:color w:val="212121"/>
              </w:rPr>
              <w:t>Курс</w:t>
            </w:r>
            <w:r w:rsidRPr="00E727FA">
              <w:rPr>
                <w:color w:val="212121"/>
              </w:rPr>
              <w:t xml:space="preserve"> «Окружающий мир» в начальной школе</w:t>
            </w:r>
            <w:r>
              <w:rPr>
                <w:color w:val="212121"/>
              </w:rP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ind w:right="1306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ind w:right="153"/>
              <w:jc w:val="center"/>
            </w:pPr>
          </w:p>
          <w:p w:rsidR="008F5967" w:rsidRDefault="008F5967" w:rsidP="008173F1">
            <w:pPr>
              <w:ind w:right="153"/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ind w:right="72"/>
              <w:jc w:val="center"/>
            </w:pPr>
          </w:p>
          <w:p w:rsidR="008F5967" w:rsidRDefault="008F5967" w:rsidP="008173F1">
            <w:pPr>
              <w:ind w:right="72"/>
              <w:jc w:val="center"/>
            </w:pPr>
            <w:r>
              <w:t>2</w:t>
            </w:r>
          </w:p>
        </w:tc>
      </w:tr>
      <w:tr w:rsidR="008F5967">
        <w:trPr>
          <w:trHeight w:val="49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textAlignment w:val="top"/>
              <w:outlineLvl w:val="1"/>
              <w:rPr>
                <w:b/>
                <w:bCs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color w:val="212121"/>
              </w:rPr>
              <w:t xml:space="preserve">Изучение курса «Окружающий мир» </w:t>
            </w:r>
            <w:r w:rsidRPr="00E727FA">
              <w:rPr>
                <w:color w:val="212121"/>
              </w:rPr>
              <w:t xml:space="preserve">(обществознание) в достижении </w:t>
            </w:r>
            <w:proofErr w:type="spellStart"/>
            <w:r w:rsidRPr="00E727FA">
              <w:rPr>
                <w:color w:val="212121"/>
              </w:rPr>
              <w:t>метапредметных</w:t>
            </w:r>
            <w:proofErr w:type="spellEnd"/>
            <w:r w:rsidRPr="00E727FA">
              <w:rPr>
                <w:color w:val="212121"/>
              </w:rPr>
              <w:t xml:space="preserve"> результатов</w:t>
            </w:r>
            <w:r>
              <w:rPr>
                <w:color w:val="212121"/>
              </w:rPr>
              <w:t>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16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ind w:right="1306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Pr="00A11603" w:rsidRDefault="008F5967" w:rsidP="008173F1">
            <w:pPr>
              <w:textAlignment w:val="top"/>
              <w:outlineLvl w:val="1"/>
              <w:rPr>
                <w:color w:val="000000"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ind w:right="155"/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right="72"/>
              <w:jc w:val="center"/>
            </w:pPr>
            <w:r>
              <w:t>2</w:t>
            </w:r>
          </w:p>
        </w:tc>
      </w:tr>
      <w:tr w:rsidR="008F5967">
        <w:trPr>
          <w:trHeight w:val="51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ind w:right="1306"/>
              <w:rPr>
                <w:b/>
                <w:bCs/>
              </w:rPr>
            </w:pPr>
            <w:r>
              <w:t>1. Подготовка презентаций.</w:t>
            </w:r>
          </w:p>
        </w:tc>
        <w:tc>
          <w:tcPr>
            <w:tcW w:w="926" w:type="dxa"/>
          </w:tcPr>
          <w:p w:rsidR="008F5967" w:rsidRDefault="008F5967" w:rsidP="008173F1">
            <w:pPr>
              <w:ind w:right="154"/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tabs>
                <w:tab w:val="left" w:pos="2045"/>
              </w:tabs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Pr="00A46C63" w:rsidRDefault="008F5967" w:rsidP="008173F1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 xml:space="preserve">Тема 1.5. </w:t>
            </w:r>
            <w:r>
              <w:rPr>
                <w:color w:val="212121"/>
              </w:rPr>
              <w:t>Характеристика курса «Светская этика».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289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A11603" w:rsidRDefault="008F5967" w:rsidP="008173F1">
            <w:pPr>
              <w:textAlignment w:val="top"/>
              <w:outlineLvl w:val="1"/>
              <w:rPr>
                <w:color w:val="000000"/>
              </w:rPr>
            </w:pPr>
            <w:r>
              <w:rPr>
                <w:color w:val="000000"/>
              </w:rPr>
              <w:t>1.Содержание и принципы отбора материала.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33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  <w:r>
              <w:rPr>
                <w:color w:val="000000"/>
              </w:rPr>
              <w:t>Современные проблемы развития обществознания</w:t>
            </w:r>
            <w:r>
              <w:t>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84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Подготовка к контрольной работе.</w:t>
            </w:r>
          </w:p>
          <w:p w:rsidR="008F5967" w:rsidRDefault="008F5967" w:rsidP="008173F1">
            <w:pPr>
              <w:jc w:val="both"/>
            </w:pPr>
            <w:r>
              <w:t>2. Работа с учебником.</w:t>
            </w:r>
          </w:p>
        </w:tc>
        <w:tc>
          <w:tcPr>
            <w:tcW w:w="926" w:type="dxa"/>
          </w:tcPr>
          <w:p w:rsidR="008F5967" w:rsidRPr="0000007A" w:rsidRDefault="008F5967" w:rsidP="008173F1">
            <w:pPr>
              <w:jc w:val="center"/>
            </w:pPr>
            <w:r>
              <w:t xml:space="preserve"> 1</w:t>
            </w:r>
          </w:p>
        </w:tc>
        <w:tc>
          <w:tcPr>
            <w:tcW w:w="861" w:type="dxa"/>
          </w:tcPr>
          <w:p w:rsidR="008F5967" w:rsidRPr="0000007A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222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1.6. </w:t>
            </w:r>
            <w:r>
              <w:rPr>
                <w:color w:val="212121"/>
              </w:rPr>
              <w:t>Характеристика курса «Истоки».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52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7B15FA" w:rsidRDefault="008F5967" w:rsidP="008173F1">
            <w:r w:rsidRPr="007B15FA">
              <w:t>Система работы с учебником.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28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Заслушивание сообщений.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58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A11603" w:rsidRDefault="008F5967" w:rsidP="008173F1">
            <w:r>
              <w:t>1. Работа с дополнительной литературой по теме.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52"/>
        </w:trPr>
        <w:tc>
          <w:tcPr>
            <w:tcW w:w="5691" w:type="dxa"/>
            <w:gridSpan w:val="2"/>
            <w:vMerge w:val="restart"/>
          </w:tcPr>
          <w:p w:rsidR="008F5967" w:rsidRPr="005B40F0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1.7. </w:t>
            </w:r>
            <w:r w:rsidRPr="005B40F0">
              <w:rPr>
                <w:color w:val="000000"/>
              </w:rPr>
              <w:t>Принципы отбора материала по обществознанию.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Pr="00EB751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Pr="00EB7519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291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EB7519" w:rsidRDefault="008F5967" w:rsidP="008173F1">
            <w:pPr>
              <w:tabs>
                <w:tab w:val="left" w:pos="930"/>
              </w:tabs>
            </w:pPr>
            <w:r>
              <w:t>Методика работы с учебником.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28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Pr="00EB7519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  <w:color w:val="000000"/>
              </w:rPr>
            </w:pPr>
            <w:r>
              <w:t xml:space="preserve">1. </w:t>
            </w:r>
            <w:r w:rsidRPr="005B40F0">
              <w:t>Перечислите основные принципы отбора исторического материала, приведите примеры.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25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rPr>
                <w:b/>
                <w:bCs/>
              </w:rPr>
            </w:pPr>
            <w:r>
              <w:t>1. Организация домашней работы.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1.8. </w:t>
            </w:r>
            <w:r w:rsidRPr="002A1D7E">
              <w:rPr>
                <w:color w:val="000000"/>
              </w:rPr>
              <w:t>Требования к результатам освоения программы по образовательной области «Окружающий мир»</w:t>
            </w:r>
            <w:r>
              <w:rPr>
                <w:color w:val="000000"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Pr="00EB751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4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EB7519" w:rsidRDefault="008F5967" w:rsidP="008173F1">
            <w:r w:rsidRPr="0000007A">
              <w:rPr>
                <w:color w:val="000000"/>
              </w:rPr>
              <w:t>1.</w:t>
            </w:r>
            <w:r>
              <w:rPr>
                <w:color w:val="000000"/>
              </w:rPr>
              <w:t xml:space="preserve"> Требования к результатам освоения программы.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48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Pr="0011694D" w:rsidRDefault="008F5967" w:rsidP="008173F1">
            <w:pPr>
              <w:spacing w:line="276" w:lineRule="auto"/>
              <w:rPr>
                <w:b/>
                <w:bCs/>
                <w:color w:val="000000"/>
              </w:rPr>
            </w:pPr>
            <w:r>
              <w:t xml:space="preserve">1. </w:t>
            </w:r>
            <w:r w:rsidRPr="002A1D7E">
              <w:rPr>
                <w:color w:val="000000"/>
              </w:rPr>
              <w:t>На основании Программы для начальной школы определите основные требования освоения программы.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Литература. Программа начальной школы.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19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rPr>
                <w:b/>
                <w:bCs/>
              </w:rPr>
            </w:pPr>
            <w:r>
              <w:t>1. Подготовка сообщений. Работа с литературой.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225"/>
        </w:trPr>
        <w:tc>
          <w:tcPr>
            <w:tcW w:w="5691" w:type="dxa"/>
            <w:gridSpan w:val="2"/>
            <w:vMerge w:val="restart"/>
            <w:tcBorders>
              <w:top w:val="single" w:sz="2" w:space="0" w:color="auto"/>
            </w:tcBorders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1.9. </w:t>
            </w:r>
            <w:r>
              <w:rPr>
                <w:color w:val="000000"/>
              </w:rPr>
              <w:t xml:space="preserve">Проблемы,  задачи изучения </w:t>
            </w:r>
            <w:r>
              <w:rPr>
                <w:color w:val="000000"/>
              </w:rPr>
              <w:lastRenderedPageBreak/>
              <w:t>обществознания в современной школе (круглый стол).</w:t>
            </w:r>
          </w:p>
        </w:tc>
        <w:tc>
          <w:tcPr>
            <w:tcW w:w="7393" w:type="dxa"/>
            <w:gridSpan w:val="5"/>
            <w:tcBorders>
              <w:top w:val="single" w:sz="2" w:space="0" w:color="auto"/>
            </w:tcBorders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926" w:type="dxa"/>
            <w:vMerge w:val="restart"/>
            <w:tcBorders>
              <w:top w:val="single" w:sz="2" w:space="0" w:color="auto"/>
            </w:tcBorders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lastRenderedPageBreak/>
              <w:t>1</w:t>
            </w:r>
          </w:p>
        </w:tc>
        <w:tc>
          <w:tcPr>
            <w:tcW w:w="861" w:type="dxa"/>
            <w:vMerge w:val="restart"/>
            <w:tcBorders>
              <w:top w:val="single" w:sz="2" w:space="0" w:color="auto"/>
            </w:tcBorders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lastRenderedPageBreak/>
              <w:t>1, 2</w:t>
            </w:r>
          </w:p>
        </w:tc>
      </w:tr>
      <w:tr w:rsidR="008F5967">
        <w:trPr>
          <w:trHeight w:val="447"/>
        </w:trPr>
        <w:tc>
          <w:tcPr>
            <w:tcW w:w="569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EB7519" w:rsidRDefault="008F5967" w:rsidP="008173F1"/>
        </w:tc>
        <w:tc>
          <w:tcPr>
            <w:tcW w:w="926" w:type="dxa"/>
            <w:vMerge/>
            <w:tcBorders>
              <w:top w:val="single" w:sz="2" w:space="0" w:color="auto"/>
            </w:tcBorders>
            <w:vAlign w:val="center"/>
          </w:tcPr>
          <w:p w:rsidR="008F5967" w:rsidRDefault="008F5967" w:rsidP="008173F1"/>
        </w:tc>
        <w:tc>
          <w:tcPr>
            <w:tcW w:w="861" w:type="dxa"/>
            <w:vMerge/>
            <w:tcBorders>
              <w:top w:val="single" w:sz="2" w:space="0" w:color="auto"/>
            </w:tcBorders>
            <w:vAlign w:val="center"/>
          </w:tcPr>
          <w:p w:rsidR="008F5967" w:rsidRDefault="008F5967" w:rsidP="008173F1"/>
        </w:tc>
      </w:tr>
      <w:tr w:rsidR="008F5967">
        <w:trPr>
          <w:trHeight w:val="480"/>
        </w:trPr>
        <w:tc>
          <w:tcPr>
            <w:tcW w:w="569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pPr>
              <w:jc w:val="both"/>
            </w:pPr>
            <w:r>
              <w:t>1. Промежуточный контроль по разделу.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225"/>
        </w:trPr>
        <w:tc>
          <w:tcPr>
            <w:tcW w:w="5691" w:type="dxa"/>
            <w:gridSpan w:val="2"/>
            <w:vMerge/>
            <w:tcBorders>
              <w:top w:val="single" w:sz="2" w:space="0" w:color="auto"/>
            </w:tcBorders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  <w:rPr>
                <w:highlight w:val="yellow"/>
              </w:rPr>
            </w:pPr>
            <w:r>
              <w:t>1. Подготовка к промежуточному контролю по разделу. Анализ программы по предмету</w:t>
            </w:r>
            <w:r w:rsidRPr="002A1D7E">
              <w:t xml:space="preserve"> (Окружающий мир), ФГОС.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14871" w:type="dxa"/>
            <w:gridSpan w:val="9"/>
          </w:tcPr>
          <w:p w:rsidR="008F5967" w:rsidRDefault="008F5967" w:rsidP="008173F1">
            <w:pPr>
              <w:jc w:val="center"/>
            </w:pPr>
            <w:r>
              <w:rPr>
                <w:b/>
                <w:bCs/>
              </w:rPr>
              <w:t>Раздел 2.       Методика формирования и развития представлений и понятий у учащихся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shd w:val="clear" w:color="auto" w:fill="FFFFFF"/>
              <w:spacing w:line="235" w:lineRule="exact"/>
            </w:pPr>
            <w:r>
              <w:rPr>
                <w:b/>
                <w:bCs/>
                <w:color w:val="000000"/>
              </w:rPr>
              <w:t>Тема 2.1.</w:t>
            </w:r>
            <w:r>
              <w:rPr>
                <w:b/>
                <w:bCs/>
              </w:rPr>
              <w:t xml:space="preserve"> </w:t>
            </w:r>
            <w:r>
              <w:rPr>
                <w:color w:val="000000"/>
              </w:rPr>
              <w:t>Понятие о методе. Классификация методов.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</w:tc>
      </w:tr>
      <w:tr w:rsidR="008F5967">
        <w:trPr>
          <w:trHeight w:val="24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7393" w:type="dxa"/>
            <w:gridSpan w:val="5"/>
          </w:tcPr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t>1. Метод как педагогическая категория.</w:t>
            </w:r>
          </w:p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t>2. Критерии оптимального выбора методов обучения.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/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33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3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/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  <w:r>
              <w:t>1. Подготовка сообщений к семинару.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Pr="00421772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Тема 2.2. </w:t>
            </w:r>
            <w:r w:rsidRPr="00E727FA">
              <w:rPr>
                <w:color w:val="212121"/>
              </w:rPr>
              <w:t>Практические</w:t>
            </w:r>
            <w:r>
              <w:rPr>
                <w:color w:val="212121"/>
              </w:rPr>
              <w:t xml:space="preserve"> методы.</w:t>
            </w:r>
          </w:p>
          <w:p w:rsidR="008F5967" w:rsidRDefault="008F5967" w:rsidP="008173F1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1694D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5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  <w:color w:val="FF0000"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</w:p>
        </w:tc>
        <w:tc>
          <w:tcPr>
            <w:tcW w:w="926" w:type="dxa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35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  <w:color w:val="FF0000"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Содержание учебного материала по классам. </w:t>
            </w:r>
          </w:p>
          <w:p w:rsidR="008F5967" w:rsidRDefault="008F5967" w:rsidP="008173F1">
            <w:pPr>
              <w:jc w:val="both"/>
            </w:pPr>
            <w:r>
              <w:t xml:space="preserve">2. Просмотр показательного урока в начальной школе. Анализ содержания. Определение места урока в системе уроков. </w:t>
            </w:r>
            <w:proofErr w:type="spellStart"/>
            <w:r>
              <w:t>Целеполагание</w:t>
            </w:r>
            <w:proofErr w:type="spellEnd"/>
            <w:r>
              <w:t>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2, 3</w:t>
            </w:r>
          </w:p>
        </w:tc>
      </w:tr>
      <w:tr w:rsidR="008F5967">
        <w:trPr>
          <w:trHeight w:val="21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  <w:color w:val="FF0000"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134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2.3. </w:t>
            </w:r>
            <w:r w:rsidRPr="00421772">
              <w:rPr>
                <w:color w:val="000000"/>
              </w:rPr>
              <w:t>Понятие приёмов в обществознании.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277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26" w:type="dxa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43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Составить логическую схему по теме.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2, 3</w:t>
            </w:r>
          </w:p>
        </w:tc>
      </w:tr>
      <w:tr w:rsidR="008F5967">
        <w:trPr>
          <w:trHeight w:val="24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28685B" w:rsidRDefault="008F5967" w:rsidP="008173F1">
            <w:r>
              <w:t>1. Подготовка к контрольной работе.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2.4. </w:t>
            </w:r>
            <w:r w:rsidRPr="00F173C5">
              <w:t>Словесный метод обучения.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1694D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2, 3</w:t>
            </w:r>
          </w:p>
        </w:tc>
      </w:tr>
      <w:tr w:rsidR="008F5967">
        <w:trPr>
          <w:trHeight w:val="28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/>
        </w:tc>
        <w:tc>
          <w:tcPr>
            <w:tcW w:w="926" w:type="dxa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67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pPr>
              <w:jc w:val="both"/>
              <w:rPr>
                <w:color w:val="000000"/>
              </w:rPr>
            </w:pPr>
            <w:r>
              <w:t xml:space="preserve">1. </w:t>
            </w:r>
            <w:r>
              <w:rPr>
                <w:color w:val="000000"/>
              </w:rPr>
              <w:t>Составить рассказ по теме (по выбору).</w:t>
            </w:r>
          </w:p>
          <w:p w:rsidR="008F5967" w:rsidRDefault="008F5967" w:rsidP="008173F1">
            <w:pPr>
              <w:jc w:val="both"/>
            </w:pPr>
            <w:r>
              <w:rPr>
                <w:color w:val="000000"/>
              </w:rPr>
              <w:t>2. Составить характеристику исторической личности.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2, 3</w:t>
            </w:r>
          </w:p>
        </w:tc>
      </w:tr>
      <w:tr w:rsidR="008F5967">
        <w:trPr>
          <w:trHeight w:val="22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  <w:r>
              <w:t>1. Составить структурную схему по теме.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1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2.5. </w:t>
            </w:r>
            <w:r w:rsidRPr="00E46E77">
              <w:t>Беседа на уроках обществознания.</w:t>
            </w:r>
          </w:p>
          <w:p w:rsidR="008F5967" w:rsidRDefault="008F5967" w:rsidP="008173F1">
            <w:pPr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  <w:vMerge w:val="restart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B07E06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  <w:vMerge w:val="restart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29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</w:p>
        </w:tc>
        <w:tc>
          <w:tcPr>
            <w:tcW w:w="926" w:type="dxa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  <w:vMerge/>
            <w:vAlign w:val="center"/>
          </w:tcPr>
          <w:p w:rsidR="008F5967" w:rsidRDefault="008F5967" w:rsidP="008173F1"/>
        </w:tc>
      </w:tr>
      <w:tr w:rsidR="008F5967">
        <w:trPr>
          <w:trHeight w:val="165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Составить и провести беседу по теме (по выбору). </w:t>
            </w:r>
          </w:p>
          <w:p w:rsidR="008F5967" w:rsidRDefault="008F5967" w:rsidP="008173F1">
            <w:r>
              <w:t>2. Тестирование.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Повторение изученного материала.</w:t>
            </w:r>
          </w:p>
          <w:p w:rsidR="008F5967" w:rsidRDefault="008F5967" w:rsidP="008173F1">
            <w:pPr>
              <w:jc w:val="both"/>
            </w:pPr>
            <w:r>
              <w:t>4. Сдача долгов (конспекты уроков, тесты и др.).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415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2.6. </w:t>
            </w:r>
            <w:r w:rsidRPr="00421772">
              <w:t>Структура обществоведческого знания</w:t>
            </w:r>
            <w:r>
              <w:t xml:space="preserve"> (факты)</w:t>
            </w:r>
          </w:p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  <w:tc>
          <w:tcPr>
            <w:tcW w:w="7393" w:type="dxa"/>
            <w:gridSpan w:val="5"/>
          </w:tcPr>
          <w:p w:rsidR="008F5967" w:rsidRPr="002C1E12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3F049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Составить и провести беседу по теме (по выбору).</w:t>
            </w:r>
          </w:p>
          <w:p w:rsidR="008F5967" w:rsidRDefault="008F5967" w:rsidP="008173F1">
            <w:r>
              <w:t>2. Тестирование.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Повторение изученного материала.</w:t>
            </w:r>
          </w:p>
          <w:p w:rsidR="008F5967" w:rsidRDefault="008F5967" w:rsidP="008173F1">
            <w:pPr>
              <w:jc w:val="both"/>
            </w:pPr>
            <w:r>
              <w:t>2. Сдача долгов (конспекты уроков, тесты и др.).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2.7. </w:t>
            </w:r>
            <w:r w:rsidRPr="00421772">
              <w:t>Структура обществоведческого знания</w:t>
            </w:r>
            <w:r>
              <w:t xml:space="preserve"> (события, процессы)</w:t>
            </w:r>
            <w:r>
              <w:rPr>
                <w:b/>
                <w:bCs/>
              </w:rPr>
              <w:tab/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3F0495" w:rsidRDefault="008F5967" w:rsidP="008173F1">
            <w:pPr>
              <w:tabs>
                <w:tab w:val="left" w:pos="975"/>
              </w:tabs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B07E06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2.8. </w:t>
            </w:r>
            <w:r>
              <w:t>Методика работы с понятиями</w:t>
            </w:r>
            <w:r>
              <w:rPr>
                <w:b/>
                <w:bCs/>
              </w:rPr>
              <w:tab/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00007A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Спланировать методику работы с текстом учебника.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Подготовить сложный план текста.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2.9. </w:t>
            </w:r>
            <w:r w:rsidRPr="00A447A0">
              <w:rPr>
                <w:color w:val="000000"/>
              </w:rPr>
              <w:t>Формирование пространственных представлений.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  <w:r w:rsidRPr="00A447A0">
              <w:t>Историческое представление.</w:t>
            </w:r>
            <w:r w:rsidRPr="00A447A0">
              <w:rPr>
                <w:color w:val="000000"/>
              </w:rPr>
              <w:t xml:space="preserve"> Локализация исторического события. Анализ исторической карты. Приёмы формирования пространственных представлений</w:t>
            </w:r>
            <w:r>
              <w:rPr>
                <w:color w:val="000000"/>
              </w:rPr>
              <w:t>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  <w:p w:rsidR="008F5967" w:rsidRDefault="008F5967" w:rsidP="008173F1">
            <w:pPr>
              <w:jc w:val="center"/>
            </w:pPr>
          </w:p>
          <w:p w:rsidR="008F5967" w:rsidRDefault="008F5967" w:rsidP="008173F1"/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Разработать тренировочные задания по формированию </w:t>
            </w:r>
            <w:r>
              <w:lastRenderedPageBreak/>
              <w:t>пространственных представлений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lastRenderedPageBreak/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2.10. </w:t>
            </w:r>
            <w:r w:rsidRPr="00A447A0">
              <w:rPr>
                <w:color w:val="000000"/>
              </w:rPr>
              <w:t xml:space="preserve">Формирование </w:t>
            </w:r>
            <w:r>
              <w:rPr>
                <w:color w:val="000000"/>
              </w:rPr>
              <w:t xml:space="preserve">хронологических </w:t>
            </w:r>
            <w:r w:rsidRPr="00A447A0">
              <w:rPr>
                <w:color w:val="000000"/>
              </w:rPr>
              <w:t>представлений.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2C1E12" w:rsidRDefault="008F5967" w:rsidP="008173F1">
            <w:pPr>
              <w:rPr>
                <w:b/>
                <w:bCs/>
              </w:rPr>
            </w:pPr>
            <w:r w:rsidRPr="000B463B">
              <w:t>Формирование временных представлений.</w:t>
            </w:r>
            <w:r w:rsidRPr="000B463B">
              <w:rPr>
                <w:color w:val="000000"/>
              </w:rPr>
              <w:t xml:space="preserve"> Методические приемы и средства изучения хронологии в начальной школе</w:t>
            </w:r>
            <w:r>
              <w:rPr>
                <w:color w:val="000000"/>
              </w:rPr>
              <w:t>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Default="008F5967" w:rsidP="008173F1">
            <w:pPr>
              <w:jc w:val="center"/>
            </w:pPr>
            <w:r>
              <w:t>1</w:t>
            </w:r>
          </w:p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pPr>
              <w:tabs>
                <w:tab w:val="left" w:pos="765"/>
              </w:tabs>
            </w:pPr>
            <w:r>
              <w:t>1. Разработать тренировочные задания по хронологии.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Составить задания для работы с лентой времени.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2.11. </w:t>
            </w:r>
            <w:r w:rsidRPr="00A447A0">
              <w:rPr>
                <w:color w:val="000000"/>
              </w:rPr>
              <w:t>Наглядные методы обучения</w:t>
            </w:r>
            <w:r>
              <w:rPr>
                <w:color w:val="000000"/>
              </w:rPr>
              <w:t xml:space="preserve"> (изобразительная наглядность)</w:t>
            </w:r>
            <w:r w:rsidRPr="00A447A0">
              <w:rPr>
                <w:color w:val="000000"/>
              </w:rP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  <w:r w:rsidRPr="00E727FA">
              <w:rPr>
                <w:color w:val="212121"/>
              </w:rPr>
              <w:t>Значение и виды наглядности</w:t>
            </w:r>
            <w:r w:rsidRPr="008B368D">
              <w:rPr>
                <w:b/>
                <w:bCs/>
              </w:rPr>
              <w:t xml:space="preserve">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F625FA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Подготовить задания для работы с иллюстрациями.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>1. Разработать проблемные вопросы по разделу.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2.12. </w:t>
            </w:r>
            <w:r w:rsidRPr="00A447A0">
              <w:rPr>
                <w:color w:val="000000"/>
              </w:rPr>
              <w:t>Наглядные методы обучения</w:t>
            </w:r>
            <w:r>
              <w:rPr>
                <w:color w:val="000000"/>
              </w:rPr>
              <w:t xml:space="preserve"> (графическая наглядность, техническая наглядность)</w:t>
            </w:r>
            <w:r w:rsidRPr="00A447A0">
              <w:rPr>
                <w:color w:val="000000"/>
              </w:rP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F625FA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2.13. </w:t>
            </w:r>
            <w:r>
              <w:rPr>
                <w:color w:val="000000"/>
              </w:rPr>
              <w:t>Изучение теоретического материала (объяснение, рассуждение, сравнение, доказательство, интеллектуальные приёмы и умения)</w:t>
            </w:r>
            <w:r w:rsidRPr="00A447A0">
              <w:rPr>
                <w:color w:val="000000"/>
              </w:rP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9659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2.14. </w:t>
            </w:r>
            <w:proofErr w:type="spellStart"/>
            <w:r>
              <w:rPr>
                <w:color w:val="000000"/>
              </w:rPr>
              <w:t>Проблемность</w:t>
            </w:r>
            <w:proofErr w:type="spellEnd"/>
            <w:r>
              <w:rPr>
                <w:color w:val="000000"/>
              </w:rPr>
              <w:t xml:space="preserve"> в обучении.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t xml:space="preserve">1    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CF290B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Классификация методов </w:t>
            </w:r>
            <w:proofErr w:type="gramStart"/>
            <w:r>
              <w:t>обучения по</w:t>
            </w:r>
            <w:proofErr w:type="gramEnd"/>
            <w:r>
              <w:t xml:space="preserve"> научным работам педагогов (конспект).</w:t>
            </w:r>
            <w:r w:rsidRPr="00F86712">
              <w:rPr>
                <w:color w:val="000000"/>
              </w:rPr>
              <w:t xml:space="preserve">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2.14. </w:t>
            </w:r>
            <w:r w:rsidRPr="00F86712">
              <w:rPr>
                <w:color w:val="000000"/>
              </w:rPr>
              <w:t xml:space="preserve">Развитие речи при изучении тем </w:t>
            </w:r>
            <w:r w:rsidRPr="00F86712">
              <w:rPr>
                <w:color w:val="000000"/>
              </w:rPr>
              <w:lastRenderedPageBreak/>
              <w:t>обществознания в начальной школе</w:t>
            </w:r>
            <w:r>
              <w:rPr>
                <w:color w:val="000000"/>
              </w:rP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Содержание </w:t>
            </w:r>
          </w:p>
          <w:p w:rsidR="008F5967" w:rsidRPr="008B368D" w:rsidRDefault="008F5967" w:rsidP="008173F1">
            <w:pPr>
              <w:rPr>
                <w:b/>
                <w:bCs/>
              </w:rPr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96599" w:rsidRDefault="008F5967" w:rsidP="008173F1">
            <w:pPr>
              <w:jc w:val="center"/>
            </w:pPr>
            <w:r>
              <w:lastRenderedPageBreak/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lastRenderedPageBreak/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3F049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  <w:r w:rsidRPr="00F86712">
              <w:rPr>
                <w:color w:val="212121"/>
              </w:rPr>
              <w:t>По учебнику для начальной школы составьте к одному из уроков план словарной работы</w:t>
            </w:r>
            <w:r>
              <w:rPr>
                <w:color w:val="212121"/>
              </w:rPr>
              <w:t>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2.15. </w:t>
            </w:r>
            <w:r w:rsidRPr="00F86712">
              <w:rPr>
                <w:color w:val="000000"/>
              </w:rPr>
              <w:t>Развитие речи при изучении тем обществознания в начальной школе</w:t>
            </w:r>
            <w:r>
              <w:rPr>
                <w:color w:val="000000"/>
              </w:rPr>
              <w:t>.</w:t>
            </w:r>
            <w:r>
              <w:rPr>
                <w:b/>
                <w:bCs/>
              </w:rPr>
              <w:t xml:space="preserve"> </w:t>
            </w:r>
          </w:p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Pr="00CF290B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9659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196599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Pr="003F049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Pr="003F0495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196599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2.16  </w:t>
            </w:r>
            <w:r w:rsidRPr="0037113C">
              <w:t>Хронология при изучении материала по обществознанию</w:t>
            </w:r>
            <w:r>
              <w:t>.</w:t>
            </w:r>
          </w:p>
        </w:tc>
        <w:tc>
          <w:tcPr>
            <w:tcW w:w="7393" w:type="dxa"/>
            <w:gridSpan w:val="5"/>
          </w:tcPr>
          <w:p w:rsidR="008F5967" w:rsidRPr="00CF290B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9659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Составить задания для закрепления материала по хронологии на уроках обществознания.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496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Default="008F5967" w:rsidP="008173F1">
            <w:pPr>
              <w:jc w:val="both"/>
              <w:textAlignment w:val="top"/>
              <w:outlineLvl w:val="1"/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646"/>
        </w:trPr>
        <w:tc>
          <w:tcPr>
            <w:tcW w:w="5691" w:type="dxa"/>
            <w:gridSpan w:val="2"/>
            <w:vMerge w:val="restart"/>
          </w:tcPr>
          <w:p w:rsidR="008F5967" w:rsidRPr="00196599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2.17.  </w:t>
            </w:r>
            <w:r w:rsidRPr="0037113C">
              <w:t>Пространственные представления на уроках обществознания.</w:t>
            </w:r>
          </w:p>
        </w:tc>
        <w:tc>
          <w:tcPr>
            <w:tcW w:w="7393" w:type="dxa"/>
            <w:gridSpan w:val="5"/>
          </w:tcPr>
          <w:p w:rsidR="008F5967" w:rsidRPr="00CF290B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196599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Заполнение контурной карты (тема по выбору).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196599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196599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2.18.  </w:t>
            </w:r>
            <w:r w:rsidRPr="009F20C3">
              <w:t>Методика формирования и развития представлений и понятий у учащихся на уроках обществознания</w:t>
            </w:r>
            <w:r>
              <w:t>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3F0495" w:rsidRDefault="008F5967" w:rsidP="008173F1">
            <w:pPr>
              <w:tabs>
                <w:tab w:val="left" w:pos="1425"/>
              </w:tabs>
            </w:pP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3F049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ED6F6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  <w:r w:rsidRPr="00572F64">
              <w:t>Формирование понятий и представлений в курсах обществоведческих дисциплин</w:t>
            </w:r>
            <w:r>
              <w:rPr>
                <w:b/>
                <w:bCs/>
              </w:rPr>
              <w:t xml:space="preserve">. </w:t>
            </w:r>
            <w:r w:rsidRPr="00572F64">
              <w:t>Конспект.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14871" w:type="dxa"/>
            <w:gridSpan w:val="9"/>
          </w:tcPr>
          <w:p w:rsidR="008F5967" w:rsidRDefault="008F5967" w:rsidP="008173F1">
            <w:pPr>
              <w:jc w:val="center"/>
            </w:pPr>
            <w:r>
              <w:rPr>
                <w:b/>
                <w:bCs/>
              </w:rPr>
              <w:t>Раздел 3. Формы организации обучения в начальной школе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3266CE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3266CE">
              <w:rPr>
                <w:b/>
                <w:bCs/>
              </w:rPr>
              <w:t>.1.</w:t>
            </w:r>
          </w:p>
          <w:p w:rsidR="008F5967" w:rsidRDefault="008F5967" w:rsidP="008173F1">
            <w:pPr>
              <w:tabs>
                <w:tab w:val="left" w:pos="1905"/>
              </w:tabs>
              <w:jc w:val="both"/>
              <w:rPr>
                <w:b/>
                <w:bCs/>
              </w:rPr>
            </w:pPr>
            <w:r>
              <w:t>Формы организации учебного процесса в школе.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t>1.Организация учебного процесса.</w:t>
            </w:r>
          </w:p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lastRenderedPageBreak/>
              <w:t xml:space="preserve">2.Классификация форм организации обучения. </w:t>
            </w:r>
          </w:p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t>1) Структура урока.</w:t>
            </w:r>
          </w:p>
          <w:p w:rsidR="008F5967" w:rsidRDefault="008F5967" w:rsidP="008173F1">
            <w:pPr>
              <w:pStyle w:val="a4"/>
              <w:spacing w:before="0" w:beforeAutospacing="0" w:after="0" w:line="276" w:lineRule="auto"/>
            </w:pPr>
            <w:r>
              <w:t>2) Виды уроков.</w:t>
            </w:r>
          </w:p>
          <w:p w:rsidR="008F5967" w:rsidRPr="00CF290B" w:rsidRDefault="008F5967" w:rsidP="008173F1">
            <w:pPr>
              <w:rPr>
                <w:b/>
                <w:bCs/>
              </w:rPr>
            </w:pPr>
            <w:r>
              <w:t>3) Особенности уроков обществознания в начальной школе.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  <w:p w:rsidR="008F5967" w:rsidRDefault="008F5967" w:rsidP="008173F1">
            <w:pPr>
              <w:rPr>
                <w:b/>
                <w:bCs/>
              </w:rPr>
            </w:pPr>
            <w:r>
              <w:lastRenderedPageBreak/>
              <w:t xml:space="preserve">    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  <w:p w:rsidR="008F5967" w:rsidRDefault="008F5967" w:rsidP="008173F1">
            <w:pPr>
              <w:jc w:val="center"/>
            </w:pPr>
          </w:p>
          <w:p w:rsidR="008F5967" w:rsidRDefault="008F5967" w:rsidP="008173F1"/>
          <w:p w:rsidR="008F5967" w:rsidRDefault="008F5967" w:rsidP="008173F1">
            <w:pPr>
              <w:ind w:left="732"/>
            </w:pP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578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D57668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558"/>
        </w:trPr>
        <w:tc>
          <w:tcPr>
            <w:tcW w:w="5691" w:type="dxa"/>
            <w:gridSpan w:val="2"/>
            <w:vMerge w:val="restart"/>
          </w:tcPr>
          <w:p w:rsidR="008F5967" w:rsidRPr="00D57668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  <w:r w:rsidRPr="003266C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Урок как основная форма организации учебного процесса в школе.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CF290B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t>1.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ED6F6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>1. Разработать фрагмент урока.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D57668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  <w:r w:rsidRPr="003266CE">
              <w:rPr>
                <w:b/>
                <w:bCs/>
              </w:rPr>
              <w:t>.3.</w:t>
            </w:r>
            <w:r>
              <w:rPr>
                <w:b/>
                <w:bCs/>
              </w:rPr>
              <w:t xml:space="preserve"> </w:t>
            </w:r>
            <w:r>
              <w:t>Организация дополнительной учебной работы.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CF290B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t>1.</w:t>
            </w:r>
            <w:r w:rsidRPr="006725BD">
              <w:t xml:space="preserve"> Внеклассная работа.</w:t>
            </w:r>
            <w:r>
              <w:t xml:space="preserve"> Основные принципы работы школьного кружка.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  <w:p w:rsidR="008F5967" w:rsidRDefault="008F5967" w:rsidP="008173F1"/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ED6F6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D57668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3.4</w:t>
            </w:r>
            <w:r w:rsidRPr="003266C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Школьные экскурсии.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CF290B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Конспект внеклассного занятия.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ED6F6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 xml:space="preserve">1. Проект </w:t>
            </w:r>
            <w:proofErr w:type="spellStart"/>
            <w:r>
              <w:t>мультимедийной</w:t>
            </w:r>
            <w:proofErr w:type="spellEnd"/>
            <w:r>
              <w:t xml:space="preserve"> презентации.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70"/>
        </w:trPr>
        <w:tc>
          <w:tcPr>
            <w:tcW w:w="5691" w:type="dxa"/>
            <w:gridSpan w:val="2"/>
          </w:tcPr>
          <w:p w:rsidR="008F5967" w:rsidRPr="00D57668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Тема 3.5</w:t>
            </w:r>
            <w:r w:rsidRPr="003266C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Инновации в обучении обществознанию.</w:t>
            </w: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CF290B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t>Использование интерактивных методов в изучении общественных дисциплин.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 xml:space="preserve">1.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3F0495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>1.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 w:val="restart"/>
          </w:tcPr>
          <w:p w:rsidR="008F5967" w:rsidRPr="00D57668" w:rsidRDefault="008F5967" w:rsidP="008173F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3.6</w:t>
            </w:r>
            <w:r w:rsidRPr="003266C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Анализ конспектов уроков по «Окружающему миру» 4 класс.</w:t>
            </w:r>
          </w:p>
          <w:p w:rsidR="008F5967" w:rsidRPr="00D57668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  <w:p w:rsidR="008F5967" w:rsidRPr="00CF290B" w:rsidRDefault="008F5967" w:rsidP="008173F1">
            <w:pPr>
              <w:pStyle w:val="a4"/>
              <w:spacing w:before="0" w:beforeAutospacing="0" w:after="0" w:line="276" w:lineRule="auto"/>
              <w:rPr>
                <w:b/>
                <w:bCs/>
              </w:rPr>
            </w:pPr>
            <w:r>
              <w:t>1.</w:t>
            </w:r>
            <w:r w:rsidRPr="006725BD">
              <w:t xml:space="preserve"> 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</w:p>
          <w:p w:rsidR="008F5967" w:rsidRPr="00ED6F65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</w:p>
          <w:p w:rsidR="008F5967" w:rsidRDefault="008F5967" w:rsidP="008173F1">
            <w:pPr>
              <w:jc w:val="center"/>
            </w:pPr>
            <w:r>
              <w:t>1, 2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jc w:val="both"/>
            </w:pPr>
            <w:r>
              <w:rPr>
                <w:b/>
                <w:bCs/>
              </w:rPr>
              <w:t>Практические занятия</w:t>
            </w:r>
            <w:r>
              <w:t xml:space="preserve"> </w:t>
            </w:r>
          </w:p>
          <w:p w:rsidR="008F5967" w:rsidRDefault="008F5967" w:rsidP="008173F1">
            <w:r>
              <w:t>1. Разработка домашних заданий по теме.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ind w:left="732"/>
            </w:pPr>
            <w:r>
              <w:t>2</w:t>
            </w:r>
          </w:p>
        </w:tc>
      </w:tr>
      <w:tr w:rsidR="008F5967">
        <w:trPr>
          <w:trHeight w:val="300"/>
        </w:trPr>
        <w:tc>
          <w:tcPr>
            <w:tcW w:w="5691" w:type="dxa"/>
            <w:gridSpan w:val="2"/>
            <w:vMerge/>
            <w:vAlign w:val="center"/>
          </w:tcPr>
          <w:p w:rsidR="008F5967" w:rsidRDefault="008F5967" w:rsidP="008173F1">
            <w:pPr>
              <w:rPr>
                <w:b/>
                <w:bCs/>
              </w:rPr>
            </w:pPr>
          </w:p>
        </w:tc>
        <w:tc>
          <w:tcPr>
            <w:tcW w:w="7393" w:type="dxa"/>
            <w:gridSpan w:val="5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</w:p>
          <w:p w:rsidR="008F5967" w:rsidRPr="007B15FA" w:rsidRDefault="008F5967" w:rsidP="008173F1">
            <w:pPr>
              <w:jc w:val="both"/>
              <w:textAlignment w:val="top"/>
              <w:outlineLvl w:val="1"/>
              <w:rPr>
                <w:b/>
                <w:bCs/>
              </w:rPr>
            </w:pPr>
            <w:r>
              <w:t>1. Подобрать музыкальные фрагменты из классических произведений для урока по предмет (темы уроков по выбору).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</w:pPr>
            <w:r>
              <w:t>1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  <w:tr w:rsidR="008F5967">
        <w:trPr>
          <w:trHeight w:val="360"/>
        </w:trPr>
        <w:tc>
          <w:tcPr>
            <w:tcW w:w="13084" w:type="dxa"/>
            <w:gridSpan w:val="7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>Учебная практика.</w:t>
            </w:r>
          </w:p>
          <w:p w:rsidR="008F5967" w:rsidRDefault="008F5967" w:rsidP="008173F1">
            <w:r>
              <w:t>Практика наблюдения пробных  уроков.</w:t>
            </w:r>
          </w:p>
          <w:p w:rsidR="008F5967" w:rsidRPr="003F0495" w:rsidRDefault="008F5967" w:rsidP="008173F1">
            <w:pPr>
              <w:rPr>
                <w:color w:val="FF0000"/>
              </w:rPr>
            </w:pPr>
            <w:r>
              <w:t>Наблюдение и анализ взаимодействия учителя и учащихся на уроках «Окружающий мир»  в начальной школе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__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2,3</w:t>
            </w:r>
          </w:p>
        </w:tc>
      </w:tr>
      <w:tr w:rsidR="008F5967">
        <w:trPr>
          <w:trHeight w:val="706"/>
        </w:trPr>
        <w:tc>
          <w:tcPr>
            <w:tcW w:w="13084" w:type="dxa"/>
            <w:gridSpan w:val="7"/>
          </w:tcPr>
          <w:p w:rsidR="008F5967" w:rsidRDefault="008F5967" w:rsidP="008173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Производственная практика. </w:t>
            </w:r>
          </w:p>
          <w:p w:rsidR="008F5967" w:rsidRDefault="008F5967" w:rsidP="008173F1">
            <w:r>
              <w:t>Составление конспектов уроков.</w:t>
            </w:r>
          </w:p>
          <w:p w:rsidR="008F5967" w:rsidRDefault="008F5967" w:rsidP="008173F1">
            <w:r>
              <w:t>Разработка УМК к урокам   «Окружающий мир» в начальной школе.</w:t>
            </w:r>
          </w:p>
          <w:p w:rsidR="008F5967" w:rsidRDefault="008F5967" w:rsidP="008173F1">
            <w:r>
              <w:t>Оформление дневника наблюдений.</w:t>
            </w:r>
          </w:p>
          <w:p w:rsidR="008F5967" w:rsidRDefault="008F5967" w:rsidP="008173F1">
            <w:r>
              <w:t>Анализ и самоанализ уроков  «Окружающий мир».</w:t>
            </w:r>
          </w:p>
        </w:tc>
        <w:tc>
          <w:tcPr>
            <w:tcW w:w="926" w:type="dxa"/>
          </w:tcPr>
          <w:p w:rsidR="008F5967" w:rsidRDefault="008F5967" w:rsidP="008173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__</w:t>
            </w:r>
          </w:p>
        </w:tc>
        <w:tc>
          <w:tcPr>
            <w:tcW w:w="861" w:type="dxa"/>
          </w:tcPr>
          <w:p w:rsidR="008F5967" w:rsidRDefault="008F5967" w:rsidP="008173F1">
            <w:pPr>
              <w:jc w:val="center"/>
            </w:pPr>
            <w:r>
              <w:t>3</w:t>
            </w:r>
          </w:p>
        </w:tc>
      </w:tr>
    </w:tbl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Pr="00522A93" w:rsidRDefault="008F5967" w:rsidP="00522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0"/>
          <w:szCs w:val="20"/>
        </w:rPr>
      </w:pPr>
      <w:r w:rsidRPr="00522A93">
        <w:rPr>
          <w:b/>
          <w:bCs/>
          <w:caps/>
          <w:sz w:val="20"/>
          <w:szCs w:val="20"/>
        </w:rPr>
        <w:t>МДК 01.11. чистописание</w:t>
      </w:r>
    </w:p>
    <w:p w:rsidR="008F5967" w:rsidRDefault="008F5967" w:rsidP="008E76C2">
      <w:pPr>
        <w:rPr>
          <w:b/>
          <w:bCs/>
        </w:rPr>
      </w:pPr>
    </w:p>
    <w:tbl>
      <w:tblPr>
        <w:tblW w:w="14615" w:type="dxa"/>
        <w:tblInd w:w="-106" w:type="dxa"/>
        <w:tblLayout w:type="fixed"/>
        <w:tblLook w:val="01E0"/>
      </w:tblPr>
      <w:tblGrid>
        <w:gridCol w:w="2207"/>
        <w:gridCol w:w="720"/>
        <w:gridCol w:w="60"/>
        <w:gridCol w:w="6"/>
        <w:gridCol w:w="8635"/>
        <w:gridCol w:w="1440"/>
        <w:gridCol w:w="1547"/>
      </w:tblGrid>
      <w:tr w:rsidR="008F5967" w:rsidRPr="00600DBE">
        <w:trPr>
          <w:trHeight w:val="2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600DBE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600DBE">
              <w:rPr>
                <w:i/>
                <w:iCs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00DBE">
              <w:rPr>
                <w:b/>
                <w:bCs/>
              </w:rPr>
              <w:t>Раздел 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Процесс письма. Элементы букв Группы букв.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00DBE">
              <w:t>Введение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1.1</w:t>
            </w: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Знакомство с дисциплиной. Анализ процессов письма и элементов букв. Работа над формой букв, соединениями букв.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1.2</w:t>
            </w: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 xml:space="preserve">Формы и методы проверки контроля приобретенного навыка. Недостатки почерка. Роль каллиграфического почерка в жизни человека. Взаимосвязь каллиграфии и грамотности письма. Просмотр видеофильма «Обучение чистописанию в </w:t>
            </w:r>
            <w:r w:rsidRPr="00600DBE">
              <w:rPr>
                <w:lang w:val="en-US"/>
              </w:rPr>
              <w:t>I</w:t>
            </w:r>
            <w:r w:rsidRPr="00BD2365">
              <w:t xml:space="preserve"> классе.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600DBE">
              <w:rPr>
                <w:i/>
                <w:iCs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 xml:space="preserve">Самостоятельная работа </w:t>
            </w:r>
            <w:proofErr w:type="gramStart"/>
            <w:r w:rsidRPr="00BD2365">
              <w:t>обучающихся</w:t>
            </w:r>
            <w:proofErr w:type="gramEnd"/>
            <w:r w:rsidRPr="00BD2365">
              <w:t>:</w:t>
            </w: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 xml:space="preserve"> Разработать (найти) занимательные упражнения по чистописанию.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600DBE">
              <w:rPr>
                <w:i/>
                <w:iCs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2</w:t>
            </w:r>
          </w:p>
          <w:p w:rsidR="008F5967" w:rsidRPr="00BD2365" w:rsidRDefault="008F5967" w:rsidP="00680705">
            <w:pPr>
              <w:jc w:val="center"/>
            </w:pPr>
            <w:r w:rsidRPr="00BD2365">
              <w:t xml:space="preserve">Цели, задачи и </w:t>
            </w:r>
            <w:r w:rsidRPr="00BD2365">
              <w:lastRenderedPageBreak/>
              <w:t>принципы обучения чистописанию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lastRenderedPageBreak/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2.1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 xml:space="preserve">Чистописание как один из важных предметов в начальной школе. Связь целей и </w:t>
            </w:r>
            <w:r w:rsidRPr="00BD2365">
              <w:lastRenderedPageBreak/>
              <w:t xml:space="preserve">задач с формированием навыка письма в целом. Каллиграфия – чистописание -  веление  времени. Формирование графически правильного, четкого и достаточно скорого письма. </w:t>
            </w:r>
            <w:r>
              <w:t>Реализация</w:t>
            </w:r>
            <w:r w:rsidRPr="00BD2365">
              <w:t xml:space="preserve"> требований </w:t>
            </w:r>
            <w:proofErr w:type="gramStart"/>
            <w:r w:rsidRPr="00BD2365">
              <w:t>по чистописанию на занятиях по овладению каллиграфическими навыками в соответствии с нормативными документами</w:t>
            </w:r>
            <w:proofErr w:type="gramEnd"/>
            <w:r w:rsidRPr="00BD2365">
              <w:t>. Выполнение задач, стоящих перед учителем от правил посадки до безотрывного, скорого и ритмичного письма. Предупреждение и исправление ошибок, предупреждение искажение букв отработке формы букв в более скоростном письме. Регулировка высоты букв, разлиновка тетрадей.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**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2.2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Принцип обучения чистописанию: наглядности, сознательности, повторности, постепенного нарастания трудностей, генетический, учета индивидуальных особенностей детей, совместного обучения чтения и письму.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 xml:space="preserve">: 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Подготовить беседу для родителей о важности предмета чистописания.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Из истории обучения чистописанию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3.1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r w:rsidRPr="00BD2365">
              <w:t xml:space="preserve">Связь развития методики чистописания с историей письменности, историей развития общества, научно-техническими достижениями и культурным прогрессом человечества. Борьба идей, мнений, методов как удовлетворения запросов общества. Роль орудий письма. Сознание алфавита, шрифта. Упрощение шрифта при Петре </w:t>
            </w:r>
            <w:r w:rsidRPr="00600DBE">
              <w:rPr>
                <w:lang w:val="en-US"/>
              </w:rPr>
              <w:t>I</w:t>
            </w:r>
            <w:r w:rsidRPr="00BD2365">
              <w:t xml:space="preserve">. Руководства к обучению скорописи </w:t>
            </w:r>
            <w:r w:rsidRPr="00600DBE">
              <w:rPr>
                <w:lang w:val="en-US"/>
              </w:rPr>
              <w:t>XIX</w:t>
            </w:r>
            <w:r w:rsidRPr="00BD2365">
              <w:t xml:space="preserve"> века. Упрощение шрифта в начале </w:t>
            </w:r>
            <w:r w:rsidRPr="00600DBE">
              <w:rPr>
                <w:lang w:val="en-US"/>
              </w:rPr>
              <w:t>XX</w:t>
            </w:r>
            <w:r w:rsidRPr="00BD2365">
              <w:t xml:space="preserve"> века. Роль Ушинского во внедрении принципа одновременного обучения чтению и письму. Методики В. </w:t>
            </w:r>
            <w:proofErr w:type="spellStart"/>
            <w:r w:rsidRPr="00BD2365">
              <w:t>Гербача</w:t>
            </w:r>
            <w:proofErr w:type="spellEnd"/>
            <w:r w:rsidRPr="00BD2365">
              <w:t xml:space="preserve"> и Ф. </w:t>
            </w:r>
            <w:proofErr w:type="spellStart"/>
            <w:r w:rsidRPr="00BD2365">
              <w:t>Грекова</w:t>
            </w:r>
            <w:proofErr w:type="spellEnd"/>
            <w:r w:rsidRPr="00BD2365">
              <w:t>. Роль исследований ученых. Наклонное письмо и его преимущество.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**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3.2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r w:rsidRPr="00BD2365">
              <w:t xml:space="preserve"> Методы (или способы) обучения письму. Предпочтение в разные годы копировального, линейного, ритмического, генетического метода </w:t>
            </w:r>
            <w:proofErr w:type="spellStart"/>
            <w:r w:rsidRPr="00BD2365">
              <w:t>Карстера</w:t>
            </w:r>
            <w:proofErr w:type="spellEnd"/>
            <w:r w:rsidRPr="00BD2365">
              <w:t>, обучение письму путем прописывания специальных упражнений для развития движений руки: пальцев, кисти, предплечья. Недостатки методов, использования сочетания методов на определенных этапах обучения письму как достижение наилучших результатов.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  <w:r w:rsidRPr="00BD2365">
              <w:t xml:space="preserve"> </w:t>
            </w:r>
          </w:p>
          <w:p w:rsidR="008F5967" w:rsidRPr="00BD2365" w:rsidRDefault="008F5967" w:rsidP="00680705">
            <w:r w:rsidRPr="00BD2365">
              <w:t>Подготовить проект история каллиграфии.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Тема 4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Психофизиологические особенности формирования графических навыков письма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4.1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Роль знаний по формированию графического навыка письма, как складывается почерк, каковы наилучшие условия формирования этих навыков. Графические навыки письма как сенсомоторные навыки человека. Специфика и сложность их формирования.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4.2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Почерк как устойчивое индивидуальное образование. Связь письма с анатомо-физиологическими  структурами мозга. Роль левых лобных долей как моторного центра. Роль движений пальцев и кисти рук. Подготовка к школе – </w:t>
            </w:r>
            <w:proofErr w:type="gramStart"/>
            <w:r w:rsidRPr="00600DBE">
              <w:t>важный</w:t>
            </w:r>
            <w:proofErr w:type="gramEnd"/>
            <w:r w:rsidRPr="00600DBE">
              <w:t xml:space="preserve"> для дальнейшего развития ребенка.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4.3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Роль упражнений для успешного развития каллиграфических и орфографических навыков. Постепенное овладение приемами.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4.4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Ослабление </w:t>
            </w:r>
            <w:proofErr w:type="gramStart"/>
            <w:r w:rsidRPr="00600DBE">
              <w:t>контроля за</w:t>
            </w:r>
            <w:proofErr w:type="gramEnd"/>
            <w:r w:rsidRPr="00600DBE">
              <w:t xml:space="preserve"> графической стороной письма в связи с появлением требований орфографического грамотного письма. Увеличение скорости письма. Механизм автоматизации (по Д. Богоявленскому). Деформация почерка, зависимость почерка от скорости письма. Улучшение почерка связано с особыми способностями школьников.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  <w:p w:rsidR="008F5967" w:rsidRPr="00BD2365" w:rsidRDefault="008F5967" w:rsidP="0068070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Заполнение таблицы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2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5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Приемы, необходимые для письма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5.1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Роль приемов для формирования каллиграфического навыка. Виды приемов: приемы, необходимые для письма; приемы письма. Классификация приемов. Приемы, необходимые для письма: владение инструментом письма; соблюдение правильного положения тетради и продвижение ее во время письма; соблюдение правильной позы, посадки при письме; движение руки вдоль строки во время письма.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5.2</w:t>
            </w:r>
          </w:p>
        </w:tc>
        <w:tc>
          <w:tcPr>
            <w:tcW w:w="8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Приемы письма: умение сравнить образец с результатом письма; приемы перевода звука в письменную букву и печатной буквы в письменную; приемы написания букв; приемы соединения букв; прием сопоставления букв по высоте; письмо букв между линиями строки и на линии; начало письма, заполнение строки; приемы правильного наклона письма.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</w:t>
            </w:r>
            <w:r w:rsidRPr="00600DBE">
              <w:rPr>
                <w:b/>
                <w:bCs/>
              </w:rPr>
              <w:t xml:space="preserve"> </w:t>
            </w:r>
            <w:r w:rsidRPr="00600DBE">
              <w:t>занятие:</w:t>
            </w:r>
          </w:p>
          <w:p w:rsidR="008F5967" w:rsidRPr="00BD2365" w:rsidRDefault="008F5967" w:rsidP="0068070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Подобрать дополнительный материал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6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Гигиенические условия письма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6.1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Создание гигиенических условий в школе для успешного обучения чистописанию. Основные гигиенические условия. Правильный подбор и расстановки школьной мебели (высота стола, наклон, соответствие росту, комплекции ребенка). Антропометрические исследования школьника. </w:t>
            </w:r>
            <w:r w:rsidRPr="00600DBE">
              <w:lastRenderedPageBreak/>
              <w:t>Знакомство с правилами посадки при письме. Демонстрация таблицы «Правильно сиди при письме».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6.2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Отработка посадки, подъема, положения рук, ног. Особенности освещения. Подготовка рабочего места. Определение длительности непрерывного письма. Учет при планировании уроков устных и письменных работ. Роль физкультминуток. Изучение. Постановления главного государственного врача РФ от 29.12.2010 №189 г. Москва «Об утверждении </w:t>
            </w:r>
            <w:proofErr w:type="spellStart"/>
            <w:r w:rsidRPr="00600DBE">
              <w:t>СанПин</w:t>
            </w:r>
            <w:proofErr w:type="spellEnd"/>
            <w:r w:rsidRPr="00600DBE">
              <w:t xml:space="preserve"> 2: 4.2. 2821-10 «Санитарно-эпидемиологические требования к условиям и организации обучения в общественных учреждениях».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  <w:p w:rsidR="008F5967" w:rsidRPr="00BD2365" w:rsidRDefault="008F5967" w:rsidP="0068070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Создание опорного конспекта</w:t>
            </w:r>
            <w:r w:rsidRPr="00600DBE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Тема 7</w:t>
            </w: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Орудия и материалы для письма.</w:t>
            </w: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Подготовка детей к письму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7.1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Обеспечение школьного кабинета орудиями и материалами для письма. Наличие классной доски, таблиц «Сиди правильно при письме», «Алфавит», прописи, презентации. 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Шариковая ручка – наиболее распространенное орудие для письма. Требования: легкость, удобство; недопустимо использовать один стержень. Положение руки при письме. Тетрадь. Знакомство с правилами оформления записей в тетради, </w:t>
            </w:r>
            <w:proofErr w:type="spellStart"/>
            <w:r w:rsidRPr="00600DBE">
              <w:t>подписывание</w:t>
            </w:r>
            <w:proofErr w:type="spellEnd"/>
            <w:r w:rsidRPr="00600DBE">
              <w:t xml:space="preserve"> тетрадей. Особенности использования тетрадей разных типов в зависимости от возраста.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96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7.2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Изучение единых требований к устной и письменной речи учащихся, к проведению письменных работ и проверке тетрадей. Письмо на классной доске. Соответствие цвета для лучшего восприятия. Разлиновка. Специальные записи (дата). Разница письма на доске и в тетради.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681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7.3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Орудия и материалы для письма, подготовка детей к письму.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582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  <w:p w:rsidR="008F5967" w:rsidRPr="00BD2365" w:rsidRDefault="008F5967" w:rsidP="0068070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r>
              <w:t>Подготовить проект «О</w:t>
            </w:r>
            <w:r w:rsidRPr="00BD2365">
              <w:t>рудия и материалы для письма</w:t>
            </w:r>
            <w:r>
              <w:t>»</w:t>
            </w:r>
            <w:r w:rsidRPr="00BD2365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Тема </w:t>
            </w:r>
            <w:r>
              <w:t>8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lastRenderedPageBreak/>
              <w:t>Методические указания по формированию графических навыков письма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Демонстрация и анализ фрагментов фильма по обучению чистописанию в 1 классе.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8.</w:t>
            </w:r>
            <w:r w:rsidRPr="00600DBE">
              <w:t>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Использование главных приемов и методов обучения чистописанию: показ учителем; списывание учащимися с готового образца; копировальный способ (кратковременное использование).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  <w:r w:rsidRPr="00600DBE">
              <w:t>.3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Воображаемое письмо; анализ формы букв; специальные правила для учеников 1, 2, 3, 4 классов; письмо под счет: приемы взаимной проверки.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Заполнение таблицы.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9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Анализ процесса письма и элементов букв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Закономерности процессов письма. Элементы строчных букв; элементы заглавных букв. Использование деления на элементы при анализе форм букв. Основные элементы при письме. Важность анализа для учащихся, начиная с 1-го класса. Деление на группы. Отработка формы групп по группам, типичные ошибки.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Анализ тетрадей учеников 1 класса по чистописанию.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10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Сознательное овладение навыками письма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2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 </w:t>
            </w:r>
            <w:r>
              <w:t>10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Сознательное владение навыками письма. Формирование и закрепление навыка в процессе упражнений.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10</w:t>
            </w:r>
            <w:r w:rsidRPr="00600DBE">
              <w:t>.2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Основные правила письма в связи с основными требованиями к письму.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Подбор дополнительного материала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Тема  </w:t>
            </w:r>
            <w:r>
              <w:t>11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Выработка правильного наклона при письме; письмо на доске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11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Выработка правильного наклона при письме – главная задача с первых дней обучения. Противники и сторонники наклона при письме. Цель наклонного письма. Подготовка образцов наклонного письма. Формирование понятия «Наклонная линия». Специфика письма на доске.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Подобрать упражнения для отработки наклона букв.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Тема </w:t>
            </w:r>
            <w:r>
              <w:t xml:space="preserve"> 12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Выработка навыков </w:t>
            </w:r>
            <w:r w:rsidRPr="00600DBE">
              <w:lastRenderedPageBreak/>
              <w:t>безотрывного письма; письмо на доске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12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Выработка навыков безотрывного письма – подготовка руки к скорописи. Важность обучения безотрывному письму с первых шагов обучения. Основные </w:t>
            </w:r>
            <w:r w:rsidRPr="00600DBE">
              <w:lastRenderedPageBreak/>
              <w:t>приемы обучения безотрывному письму. Способы соединения букв, при безотрывном письме. Специфическое отрывное соединение букв. Специфика письма на доске.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Подобрать упражнения для отработки навыков безотрывного письма.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Тема </w:t>
            </w:r>
            <w:r>
              <w:t>13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Письмо точек и других знаков препинания, письмо палочек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13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Знакомство с историей знаков препинания. Виды знаков. Основные задачи перед учениками при письме точек. Требования к положению ручки, тетради. Показ учителем письма точек на классной доске. Алгоритм написания палочек с наклоном.</w:t>
            </w:r>
            <w:r>
              <w:t xml:space="preserve"> Письмо точек и других знаков препинания, письмо палочек.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r w:rsidRPr="00BD2365">
              <w:t>Выполнение упражнений по чистописанию.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 xml:space="preserve">Тема </w:t>
            </w:r>
            <w:r>
              <w:t>14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Отработка написания длинной черты с петлей внизу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14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Отличие нового элемента буквы от предыдущего. Алгоритм написания. Закрепление написания</w:t>
            </w:r>
            <w:proofErr w:type="gramStart"/>
            <w:r>
              <w:t xml:space="preserve"> </w:t>
            </w:r>
            <w:r w:rsidRPr="00600DBE">
              <w:t>.</w:t>
            </w:r>
            <w:proofErr w:type="gramEnd"/>
            <w:r>
              <w:t>Отработка написания длинной черты с петлей внизу.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15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Письмо строчной буквы а. Письмо букв о, О; письмо на доске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15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Анализ элементов буквы а. Показ образца на доске, алгоритм написания. Специфика написания буквы. Типичные ошибки при написании. Письмо букв о, О. Показ написания буквы. Упражнения. Письмо на доске.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  <w:p w:rsidR="008F5967" w:rsidRPr="00BD2365" w:rsidRDefault="008F5967" w:rsidP="0068070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Самостоятельные работы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16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и, И. Письмо букв у, У. Письмо буквы  </w:t>
            </w:r>
            <w:proofErr w:type="spellStart"/>
            <w:r w:rsidRPr="00BD2365">
              <w:t>ы</w:t>
            </w:r>
            <w:proofErr w:type="spellEnd"/>
            <w:r w:rsidRPr="00BD2365">
              <w:t>; способы соединения бу</w:t>
            </w:r>
            <w:proofErr w:type="gramStart"/>
            <w:r w:rsidRPr="00BD2365">
              <w:t>кв в сл</w:t>
            </w:r>
            <w:proofErr w:type="gramEnd"/>
            <w:r w:rsidRPr="00BD2365">
              <w:t>овах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16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Способы соединения бу</w:t>
            </w:r>
            <w:proofErr w:type="gramStart"/>
            <w:r w:rsidRPr="00600DBE">
              <w:t>кв в сл</w:t>
            </w:r>
            <w:proofErr w:type="gramEnd"/>
            <w:r w:rsidRPr="00600DBE">
              <w:t>овах.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17</w:t>
            </w:r>
          </w:p>
          <w:p w:rsidR="008F5967" w:rsidRPr="00BD2365" w:rsidRDefault="008F5967" w:rsidP="00680705">
            <w:pPr>
              <w:jc w:val="center"/>
            </w:pPr>
            <w:r w:rsidRPr="00BD2365">
              <w:lastRenderedPageBreak/>
              <w:t xml:space="preserve">Письмо </w:t>
            </w:r>
            <w:proofErr w:type="gramStart"/>
            <w:r w:rsidRPr="00BD2365">
              <w:t>заглавной</w:t>
            </w:r>
            <w:proofErr w:type="gramEnd"/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буквы</w:t>
            </w:r>
            <w:proofErr w:type="gramStart"/>
            <w:r w:rsidRPr="00BD2365">
              <w:t xml:space="preserve"> А</w:t>
            </w:r>
            <w:proofErr w:type="gramEnd"/>
            <w:r w:rsidRPr="00BD2365">
              <w:t>; способы соединения букв в словах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17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Способы соединения бу</w:t>
            </w:r>
            <w:proofErr w:type="gramStart"/>
            <w:r w:rsidRPr="00600DBE">
              <w:t>кв в сл</w:t>
            </w:r>
            <w:proofErr w:type="gramEnd"/>
            <w:r w:rsidRPr="00600DBE">
              <w:t>овах.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600DBE">
              <w:t>Практическая</w:t>
            </w:r>
            <w:proofErr w:type="gramEnd"/>
            <w:r w:rsidRPr="00600DBE">
              <w:t xml:space="preserve"> занятие: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18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строчной буквы </w:t>
            </w:r>
            <w:proofErr w:type="spellStart"/>
            <w:r w:rsidRPr="00BD2365">
              <w:t>н</w:t>
            </w:r>
            <w:proofErr w:type="spellEnd"/>
            <w:r w:rsidRPr="00BD2365">
              <w:t>; способы соединения бу</w:t>
            </w:r>
            <w:proofErr w:type="gramStart"/>
            <w:r w:rsidRPr="00BD2365">
              <w:t>кв в сл</w:t>
            </w:r>
            <w:proofErr w:type="gramEnd"/>
            <w:r w:rsidRPr="00BD2365">
              <w:t>овах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18</w:t>
            </w:r>
            <w:r w:rsidRPr="00600DBE">
              <w:t>.1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r w:rsidRPr="00600DBE">
              <w:t>Специфика написания букв. Алгоритм написания. Письмо по образцу. Выявление типичных ошибок. Способы соединения бу</w:t>
            </w:r>
            <w:proofErr w:type="gramStart"/>
            <w:r w:rsidRPr="00600DBE">
              <w:t>кв в сл</w:t>
            </w:r>
            <w:proofErr w:type="gramEnd"/>
            <w:r w:rsidRPr="00600DBE">
              <w:t>овах.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Практическая работа: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19</w:t>
            </w:r>
          </w:p>
          <w:p w:rsidR="008F5967" w:rsidRPr="00BD2365" w:rsidRDefault="008F5967" w:rsidP="00680705">
            <w:pPr>
              <w:jc w:val="center"/>
            </w:pPr>
            <w:r w:rsidRPr="00BD2365">
              <w:t xml:space="preserve">Письмо </w:t>
            </w:r>
            <w:proofErr w:type="gramStart"/>
            <w:r w:rsidRPr="00BD2365">
              <w:t>заглавной</w:t>
            </w:r>
            <w:proofErr w:type="gramEnd"/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буквы Н; способы соединения бу</w:t>
            </w:r>
            <w:proofErr w:type="gramStart"/>
            <w:r w:rsidRPr="00BD2365">
              <w:t>кв в сл</w:t>
            </w:r>
            <w:proofErr w:type="gramEnd"/>
            <w:r w:rsidRPr="00BD2365">
              <w:t>овах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19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Способы соединения бу</w:t>
            </w:r>
            <w:proofErr w:type="gramStart"/>
            <w:r w:rsidRPr="00600DBE">
              <w:t>кв в сл</w:t>
            </w:r>
            <w:proofErr w:type="gramEnd"/>
            <w:r w:rsidRPr="00600DBE">
              <w:t>овах.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20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Письмо букв т, Т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2</w:t>
            </w:r>
            <w:r>
              <w:t>0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600DBE">
              <w:t>Практическое</w:t>
            </w:r>
            <w:proofErr w:type="gramEnd"/>
            <w:r w:rsidRPr="00600DBE">
              <w:t xml:space="preserve"> занятия: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gramStart"/>
            <w:r w:rsidRPr="00BD2365">
              <w:t>к</w:t>
            </w:r>
            <w:proofErr w:type="gramEnd"/>
            <w:r w:rsidRPr="00BD2365">
              <w:t>, К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21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  <w:r w:rsidRPr="00BD2365">
              <w:t xml:space="preserve"> 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0/5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22</w:t>
            </w:r>
          </w:p>
          <w:p w:rsidR="008F5967" w:rsidRPr="00BD2365" w:rsidRDefault="008F5967" w:rsidP="00680705">
            <w:pPr>
              <w:jc w:val="center"/>
            </w:pPr>
            <w:r w:rsidRPr="00BD2365">
              <w:lastRenderedPageBreak/>
              <w:t xml:space="preserve">Письмо букв </w:t>
            </w:r>
            <w:proofErr w:type="gramStart"/>
            <w:r w:rsidRPr="00BD2365">
              <w:t>с</w:t>
            </w:r>
            <w:proofErr w:type="gramEnd"/>
            <w:r w:rsidRPr="00BD2365">
              <w:t>, С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22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gramStart"/>
            <w:r w:rsidRPr="00BD2365">
              <w:t>л</w:t>
            </w:r>
            <w:proofErr w:type="gramEnd"/>
            <w:r w:rsidRPr="00BD2365">
              <w:t>, Л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23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Практическое занятие: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24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spellStart"/>
            <w:proofErr w:type="gramStart"/>
            <w:r w:rsidRPr="00BD2365">
              <w:t>р</w:t>
            </w:r>
            <w:proofErr w:type="spellEnd"/>
            <w:proofErr w:type="gramEnd"/>
            <w:r w:rsidRPr="00BD2365">
              <w:t>, Р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24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25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gramStart"/>
            <w:r w:rsidRPr="00BD2365">
              <w:t>в</w:t>
            </w:r>
            <w:proofErr w:type="gramEnd"/>
            <w:r w:rsidRPr="00BD2365">
              <w:t>, В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25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26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Письмо букв е, Е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26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27</w:t>
            </w:r>
          </w:p>
          <w:p w:rsidR="008F5967" w:rsidRPr="00BD2365" w:rsidRDefault="008F5967" w:rsidP="00680705">
            <w:pPr>
              <w:jc w:val="center"/>
            </w:pPr>
            <w:r w:rsidRPr="00BD2365">
              <w:t>Письмо букв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gramStart"/>
            <w:r w:rsidRPr="00BD2365">
              <w:t>м</w:t>
            </w:r>
            <w:proofErr w:type="gramEnd"/>
            <w:r w:rsidRPr="00BD2365">
              <w:t>, М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27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28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spellStart"/>
            <w:r w:rsidRPr="00BD2365">
              <w:t>з</w:t>
            </w:r>
            <w:proofErr w:type="spellEnd"/>
            <w:r w:rsidRPr="00BD2365">
              <w:t xml:space="preserve">, </w:t>
            </w:r>
            <w:proofErr w:type="gramStart"/>
            <w:r w:rsidRPr="00BD2365">
              <w:t>З</w:t>
            </w:r>
            <w:proofErr w:type="gramEnd"/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28</w:t>
            </w:r>
            <w:r w:rsidRPr="00600DBE">
              <w:t>.1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29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</w:t>
            </w:r>
            <w:proofErr w:type="gramStart"/>
            <w:r w:rsidRPr="00BD2365">
              <w:t>букв б</w:t>
            </w:r>
            <w:proofErr w:type="gramEnd"/>
            <w:r w:rsidRPr="00BD2365">
              <w:t>, Б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29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BD2365" w:rsidRDefault="008F5967" w:rsidP="00680705">
            <w:r w:rsidRPr="00BD2365">
              <w:t>Выполнение упражнений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30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spellStart"/>
            <w:r w:rsidRPr="00BD2365">
              <w:t>д</w:t>
            </w:r>
            <w:proofErr w:type="spellEnd"/>
            <w:r w:rsidRPr="00BD2365">
              <w:t>, Д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30</w:t>
            </w:r>
            <w:r w:rsidRPr="00600DBE">
              <w:t>.1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31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Письмо букв я, Я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00DBE">
              <w:rPr>
                <w:sz w:val="20"/>
                <w:szCs w:val="20"/>
              </w:rPr>
              <w:t>2</w:t>
            </w: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31</w:t>
            </w:r>
            <w:r w:rsidRPr="00600DBE">
              <w:t>.1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  <w:r w:rsidRPr="00BD2365"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32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gramStart"/>
            <w:r w:rsidRPr="00BD2365">
              <w:t>г</w:t>
            </w:r>
            <w:proofErr w:type="gramEnd"/>
            <w:r w:rsidRPr="00BD2365">
              <w:t>, Г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32</w:t>
            </w:r>
            <w:r w:rsidRPr="00600DBE">
              <w:t>.1</w:t>
            </w:r>
          </w:p>
        </w:tc>
        <w:tc>
          <w:tcPr>
            <w:tcW w:w="8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gramStart"/>
            <w:r w:rsidRPr="00BD2365">
              <w:t>ч</w:t>
            </w:r>
            <w:proofErr w:type="gramEnd"/>
            <w:r w:rsidRPr="00BD2365">
              <w:t>, Ч</w:t>
            </w: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33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  Тема 34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</w:t>
            </w:r>
            <w:proofErr w:type="spellStart"/>
            <w:r w:rsidRPr="00BD2365">
              <w:t>ь</w:t>
            </w:r>
            <w:proofErr w:type="spellEnd"/>
          </w:p>
        </w:tc>
        <w:tc>
          <w:tcPr>
            <w:tcW w:w="942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34.1.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35</w:t>
            </w:r>
          </w:p>
          <w:p w:rsidR="008F5967" w:rsidRPr="00BD2365" w:rsidRDefault="008F5967" w:rsidP="00680705">
            <w:pPr>
              <w:jc w:val="center"/>
            </w:pPr>
            <w:r w:rsidRPr="00BD2365">
              <w:t>Письмо букв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BD2365">
              <w:t>ш</w:t>
            </w:r>
            <w:proofErr w:type="spellEnd"/>
            <w:r w:rsidRPr="00BD2365">
              <w:t xml:space="preserve">, </w:t>
            </w:r>
            <w:proofErr w:type="gramStart"/>
            <w:r w:rsidRPr="00BD2365">
              <w:t>Ш</w:t>
            </w:r>
            <w:proofErr w:type="gramEnd"/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35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BD2365" w:rsidRDefault="008F5967" w:rsidP="00680705">
            <w:pPr>
              <w:jc w:val="center"/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 Тема 36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Письмо букв </w:t>
            </w:r>
            <w:proofErr w:type="spellStart"/>
            <w:r>
              <w:t>ж</w:t>
            </w:r>
            <w:proofErr w:type="gramStart"/>
            <w:r>
              <w:t>,Ж</w:t>
            </w:r>
            <w:proofErr w:type="spellEnd"/>
            <w:proofErr w:type="gramEnd"/>
          </w:p>
          <w:p w:rsidR="008F5967" w:rsidRPr="00BD2365" w:rsidRDefault="008F5967" w:rsidP="00680705">
            <w:pPr>
              <w:jc w:val="center"/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36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37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ё, Ё; письмо букв Й, </w:t>
            </w:r>
            <w:proofErr w:type="spellStart"/>
            <w:r w:rsidRPr="00BD2365">
              <w:t>й</w:t>
            </w:r>
            <w:proofErr w:type="spellEnd"/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37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образцу. Выявление типичных ошибок. Выполнение упражнений.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38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Письмо букв </w:t>
            </w:r>
            <w:proofErr w:type="spellStart"/>
            <w:r w:rsidRPr="00BD2365">
              <w:t>х</w:t>
            </w:r>
            <w:proofErr w:type="spellEnd"/>
            <w:r w:rsidRPr="00BD2365">
              <w:t xml:space="preserve">, Х; </w:t>
            </w:r>
            <w:proofErr w:type="gramStart"/>
            <w:r w:rsidRPr="00BD2365">
              <w:t>Ю</w:t>
            </w:r>
            <w:proofErr w:type="gramEnd"/>
            <w:r w:rsidRPr="00BD2365">
              <w:t xml:space="preserve">, </w:t>
            </w:r>
            <w:proofErr w:type="spellStart"/>
            <w:r w:rsidRPr="00BD2365">
              <w:t>ю</w:t>
            </w:r>
            <w:proofErr w:type="spellEnd"/>
            <w:r w:rsidRPr="00BD2365">
              <w:t>; цифр 0,1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38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 Выявление типичных ошибок. Письмо цифр по образцу. Выявление типичных ошибок.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39</w:t>
            </w:r>
          </w:p>
          <w:p w:rsidR="008F5967" w:rsidRPr="00BD2365" w:rsidRDefault="008F5967" w:rsidP="00680705">
            <w:pPr>
              <w:jc w:val="center"/>
            </w:pPr>
            <w:r w:rsidRPr="00BD2365">
              <w:t>Письмо букв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BD2365">
              <w:t>ц</w:t>
            </w:r>
            <w:proofErr w:type="spellEnd"/>
            <w:r w:rsidRPr="00BD2365">
              <w:t xml:space="preserve">, </w:t>
            </w:r>
            <w:proofErr w:type="gramStart"/>
            <w:r w:rsidRPr="00BD2365">
              <w:t>Ц</w:t>
            </w:r>
            <w:proofErr w:type="gramEnd"/>
            <w:r w:rsidRPr="00BD2365">
              <w:t>; цифр 2, 3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4120"/>
              </w:tabs>
            </w:pPr>
            <w:r w:rsidRPr="00600DBE">
              <w:t>Содержание учебного материала:</w:t>
            </w:r>
            <w:r w:rsidRPr="00600DBE"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39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 Выявление типичных ошибок. Письмо цифр по образцу. Выявление типичных ошибок.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40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Письмо букв э, Э; цифр 4, 5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40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 Выявление типичных ошибок. Письмо цифр по образцу. Выявление типичных ошибок.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 по теме.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Тема 4</w:t>
            </w:r>
            <w:r>
              <w:t>1</w:t>
            </w:r>
          </w:p>
          <w:p w:rsidR="008F5967" w:rsidRPr="00BD2365" w:rsidRDefault="008F5967" w:rsidP="00680705">
            <w:pPr>
              <w:jc w:val="center"/>
            </w:pPr>
            <w:r w:rsidRPr="00BD2365">
              <w:t>Письмо букв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proofErr w:type="spellStart"/>
            <w:r w:rsidRPr="00BD2365">
              <w:t>щ</w:t>
            </w:r>
            <w:proofErr w:type="spellEnd"/>
            <w:r w:rsidRPr="00BD2365">
              <w:t xml:space="preserve">, </w:t>
            </w:r>
            <w:proofErr w:type="gramStart"/>
            <w:r w:rsidRPr="00BD2365">
              <w:t>Щ</w:t>
            </w:r>
            <w:proofErr w:type="gramEnd"/>
            <w:r w:rsidRPr="00BD2365">
              <w:t xml:space="preserve">; Ф, </w:t>
            </w:r>
            <w:proofErr w:type="spellStart"/>
            <w:r w:rsidRPr="00BD2365">
              <w:t>ф</w:t>
            </w:r>
            <w:proofErr w:type="spellEnd"/>
            <w:r w:rsidRPr="00BD2365">
              <w:t>; цифр 6, 7, 8,9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41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Специфика написания букв. Алгоритм написания. Письмо по образцу Выявление типичных ошибок. Письмо цифр по образцу. Выявление типичных ошибок.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Выполнение упражнений, подготовка к контрольной работе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42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Контрольная работа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42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Контрольная работа.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Подготовка упражнений для контрольного письма школьников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О взаимосвязи каллиграфии и грамотности письма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2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43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Учет требований грамотности всех производимых записей (грамотности орфографической, грамматической, речевой) при овладении техникой письма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43</w:t>
            </w:r>
            <w:r w:rsidRPr="00600DBE">
              <w:t>.2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Работа по </w:t>
            </w:r>
            <w:proofErr w:type="spellStart"/>
            <w:r w:rsidRPr="00600DBE">
              <w:t>слого-звуко-буквенному</w:t>
            </w:r>
            <w:proofErr w:type="spellEnd"/>
            <w:r w:rsidRPr="00600DBE">
              <w:t xml:space="preserve"> и орфографическому анализу слов. Влияние на грамотность степенью владения техникой письма. Типичные ошибки, влияющие на грамотность. Стремление писать красиво ведет к повышению грамотности.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Подбор упражнений по каллиграфии, имеющий орфографические трудности (или интересный в плане развития речи)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jc w:val="center"/>
              <w:rPr>
                <w:b/>
                <w:bCs/>
              </w:rPr>
            </w:pPr>
            <w:r w:rsidRPr="00600DBE">
              <w:rPr>
                <w:b/>
                <w:bCs/>
              </w:rPr>
              <w:t xml:space="preserve">Раздел </w:t>
            </w:r>
            <w:r w:rsidRPr="00600DBE">
              <w:rPr>
                <w:b/>
                <w:bCs/>
                <w:lang w:val="en-US"/>
              </w:rPr>
              <w:t>II</w:t>
            </w:r>
          </w:p>
          <w:p w:rsidR="008F5967" w:rsidRPr="00BD2365" w:rsidRDefault="008F5967" w:rsidP="00680705">
            <w:pPr>
              <w:jc w:val="center"/>
            </w:pPr>
            <w:r w:rsidRPr="00BD2365">
              <w:t>Методические приемы обучения каллиграфическим навыкам письма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44</w:t>
            </w:r>
          </w:p>
          <w:p w:rsidR="008F5967" w:rsidRPr="00BD2365" w:rsidRDefault="008F5967" w:rsidP="00680705">
            <w:pPr>
              <w:jc w:val="center"/>
            </w:pPr>
            <w:r w:rsidRPr="00BD2365">
              <w:t xml:space="preserve">Чистописание как </w:t>
            </w:r>
            <w:r>
              <w:t>о</w:t>
            </w:r>
            <w:r w:rsidRPr="00600DBE">
              <w:t>сновной предмет в начальной школе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44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Основной предмет в начальной школе, преподаваемый с 1-го класса. Основная задача чистописания. Отношение к чистописанию в разных странах как необязательному предмету. Программа по чистописанию – основной документ для учителя. Структура программы. Прописи и тетради по чистописанию. Особенности изучения предмета по новым стандартам.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пояснительной записки, конспектирование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45</w:t>
            </w:r>
          </w:p>
          <w:p w:rsidR="008F5967" w:rsidRPr="00BD2365" w:rsidRDefault="008F5967" w:rsidP="00680705">
            <w:pPr>
              <w:jc w:val="center"/>
            </w:pPr>
            <w:r w:rsidRPr="00BD2365">
              <w:lastRenderedPageBreak/>
              <w:t xml:space="preserve">Цели и задачи уроков чистописания в начальной школе. </w:t>
            </w:r>
            <w:r w:rsidRPr="00600DBE">
              <w:t>Одна из главных задач школы – систематическая</w:t>
            </w:r>
            <w:r>
              <w:t xml:space="preserve"> работа</w:t>
            </w:r>
            <w:r w:rsidRPr="00600DBE">
              <w:t xml:space="preserve"> по формированию почерка учащихся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45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Одна из главных задач школы – систематическая</w:t>
            </w:r>
            <w:r>
              <w:t xml:space="preserve"> работа</w:t>
            </w:r>
            <w:r w:rsidRPr="00600DBE">
              <w:t xml:space="preserve"> по формированию почерка учащихся. Работа по чистописанию идет одновременно с обучением письму и продолжается в последующих классах. Содействие правильного письма эстетическому, эмоциональному восприятию школьников. Значение уроков чистописания для современного человека. Специфика знаний, умений и навыков, получаемых на уроках. Задачи по усовершенствованию почерка детей, по предупреждению ошибок при боле скором письме. Использование минуток чистописания на уроках русского языка.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программы, прописей для начальной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46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Методика обучению соединению написанию бу</w:t>
            </w:r>
            <w:proofErr w:type="gramStart"/>
            <w:r w:rsidRPr="00BD2365">
              <w:t>кв в сл</w:t>
            </w:r>
            <w:proofErr w:type="gramEnd"/>
            <w:r w:rsidRPr="00BD2365">
              <w:t>овах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46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Тематическое планирование уроков по знакомству с соединениями элементов букв. Основные виды соединений. Задачи уроков по названной теме. Этапы урока с использованием прописей. Компоненты уроков. Определение объекта и количества заданий. Письмо под диктовку предложений. Использование предметных карточек. Возможные варианты проведения уроков. Уроки-обобщения по теме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Подобрать упражнения для отработки разных видов соединений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47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Методика обучения написанию букв А, а; О. о; И, и; Й. </w:t>
            </w:r>
            <w:proofErr w:type="spellStart"/>
            <w:r w:rsidRPr="00BD2365">
              <w:t>й</w:t>
            </w:r>
            <w:proofErr w:type="spellEnd"/>
            <w:r w:rsidRPr="00BD2365">
              <w:t xml:space="preserve">; У, у; </w:t>
            </w:r>
            <w:proofErr w:type="spellStart"/>
            <w:r w:rsidRPr="00BD2365">
              <w:t>ы</w:t>
            </w:r>
            <w:proofErr w:type="spellEnd"/>
            <w:r w:rsidRPr="00BD2365">
              <w:t xml:space="preserve">; </w:t>
            </w:r>
            <w:proofErr w:type="spellStart"/>
            <w:r w:rsidRPr="00BD2365">
              <w:t>ъ</w:t>
            </w:r>
            <w:proofErr w:type="spellEnd"/>
            <w:r w:rsidRPr="00BD2365">
              <w:t xml:space="preserve">; </w:t>
            </w:r>
            <w:proofErr w:type="spellStart"/>
            <w:r w:rsidRPr="00BD2365">
              <w:t>ь</w:t>
            </w:r>
            <w:proofErr w:type="spellEnd"/>
            <w:r w:rsidRPr="00BD2365">
              <w:t xml:space="preserve">; Н. </w:t>
            </w:r>
            <w:proofErr w:type="spellStart"/>
            <w:r w:rsidRPr="00BD2365">
              <w:t>н</w:t>
            </w:r>
            <w:proofErr w:type="spellEnd"/>
            <w:r w:rsidRPr="00BD2365">
              <w:t xml:space="preserve">; </w:t>
            </w:r>
            <w:proofErr w:type="gramStart"/>
            <w:r w:rsidRPr="00BD2365">
              <w:t>П</w:t>
            </w:r>
            <w:proofErr w:type="gramEnd"/>
            <w:r w:rsidRPr="00BD2365">
              <w:t xml:space="preserve">, </w:t>
            </w:r>
            <w:proofErr w:type="spellStart"/>
            <w:r w:rsidRPr="00BD2365">
              <w:t>п</w:t>
            </w:r>
            <w:proofErr w:type="spellEnd"/>
            <w:r w:rsidRPr="00BD2365">
              <w:t>; цифр 0, 1, 2, 3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47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Анализ тематического планирования уроков. Определение материала в прописях. Общие предварительные замечания: специфика изучения букв, дозировка материала. Основные этапы работы над буквами. Обучение списыванию с прописей. Основные компоненты уроков. Упражнения по написанию букв. Правила написания цифр.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прописей, подобрать методические приемы написания букв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48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Методика обучения написанию букв К, к; С, с; </w:t>
            </w:r>
            <w:proofErr w:type="gramStart"/>
            <w:r w:rsidRPr="00BD2365">
              <w:t>Р</w:t>
            </w:r>
            <w:proofErr w:type="gramEnd"/>
            <w:r w:rsidRPr="00BD2365">
              <w:t xml:space="preserve">, </w:t>
            </w:r>
            <w:proofErr w:type="spellStart"/>
            <w:r w:rsidRPr="00BD2365">
              <w:t>р</w:t>
            </w:r>
            <w:proofErr w:type="spellEnd"/>
            <w:r w:rsidRPr="00BD2365">
              <w:t xml:space="preserve">; Л, л; Е, е; Ё, ё; В, в; Т, т; </w:t>
            </w:r>
            <w:r w:rsidRPr="00BD2365">
              <w:lastRenderedPageBreak/>
              <w:t xml:space="preserve">П, </w:t>
            </w:r>
            <w:proofErr w:type="spellStart"/>
            <w:r w:rsidRPr="00BD2365">
              <w:t>п</w:t>
            </w:r>
            <w:proofErr w:type="spellEnd"/>
            <w:r w:rsidRPr="00BD2365">
              <w:t>; цифр 4, 5, 6, 7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48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Анализ тематического планирования уроков. Определение материала в прописях. Общие предварительные замечания: специфика изучения букв, дозировка материала. Основные этапы работы над буквами. Обучение списыванию с прописей. Основные компоненты уроков. Упражнения по написанию букв. Правила написания цифр.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прописей, подобрать методические приемы написания букв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49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Методика обучения написанию букв </w:t>
            </w:r>
            <w:proofErr w:type="gramStart"/>
            <w:r w:rsidRPr="00BD2365">
              <w:t>З</w:t>
            </w:r>
            <w:proofErr w:type="gramEnd"/>
            <w:r w:rsidRPr="00BD2365">
              <w:t xml:space="preserve">, </w:t>
            </w:r>
            <w:proofErr w:type="spellStart"/>
            <w:r w:rsidRPr="00BD2365">
              <w:t>з</w:t>
            </w:r>
            <w:proofErr w:type="spellEnd"/>
            <w:r w:rsidRPr="00BD2365">
              <w:t xml:space="preserve">; Б, б; Д, </w:t>
            </w:r>
            <w:proofErr w:type="spellStart"/>
            <w:r w:rsidRPr="00BD2365">
              <w:t>д</w:t>
            </w:r>
            <w:proofErr w:type="spellEnd"/>
            <w:r w:rsidRPr="00BD2365">
              <w:t>; Я, я; Г, г; Ч, ч; цифр 8, 9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49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Анализ тематического планирования уроков. Определение материала в прописях. Общие предварительные замечания: специфика изучения букв, дозировка материала. Основные этапы работы над буквами. Обучение списыванию с прописей. Основные компоненты уроков. Упражнения по написанию букв. Правила написания цифр.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прописей, подобрать методические приемы написания букв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50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Методика обучения написанию букв </w:t>
            </w:r>
            <w:proofErr w:type="gramStart"/>
            <w:r w:rsidRPr="00BD2365">
              <w:t>Ш</w:t>
            </w:r>
            <w:proofErr w:type="gramEnd"/>
            <w:r w:rsidRPr="00BD2365">
              <w:t xml:space="preserve">, </w:t>
            </w:r>
            <w:proofErr w:type="spellStart"/>
            <w:r w:rsidRPr="00BD2365">
              <w:t>ш</w:t>
            </w:r>
            <w:proofErr w:type="spellEnd"/>
            <w:r w:rsidRPr="00BD2365">
              <w:t xml:space="preserve">; Ж, ж; Х, </w:t>
            </w:r>
            <w:proofErr w:type="spellStart"/>
            <w:r w:rsidRPr="00BD2365">
              <w:t>х</w:t>
            </w:r>
            <w:proofErr w:type="spellEnd"/>
            <w:r w:rsidRPr="00BD2365">
              <w:t xml:space="preserve">; Ю, </w:t>
            </w:r>
            <w:proofErr w:type="spellStart"/>
            <w:r w:rsidRPr="00BD2365">
              <w:t>ю</w:t>
            </w:r>
            <w:proofErr w:type="spellEnd"/>
            <w:r w:rsidRPr="00BD2365">
              <w:t xml:space="preserve">; Ф, </w:t>
            </w:r>
            <w:proofErr w:type="spellStart"/>
            <w:r w:rsidRPr="00BD2365">
              <w:t>ф</w:t>
            </w:r>
            <w:proofErr w:type="spellEnd"/>
            <w:r w:rsidRPr="00BD2365">
              <w:t xml:space="preserve">; Щ, </w:t>
            </w:r>
            <w:proofErr w:type="spellStart"/>
            <w:r w:rsidRPr="00BD2365">
              <w:t>щ</w:t>
            </w:r>
            <w:proofErr w:type="spellEnd"/>
            <w:r w:rsidRPr="00BD2365">
              <w:t xml:space="preserve">; Э, э; Ц, </w:t>
            </w:r>
            <w:proofErr w:type="spellStart"/>
            <w:r w:rsidRPr="00BD2365">
              <w:t>ц</w:t>
            </w:r>
            <w:proofErr w:type="spellEnd"/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59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Анализ тематического планирования уроков. Определение материала в прописях. Общие предварительные замечания: специфика изучения букв, дозировка материала. Основные этапы работы над буквами. Обучение списыванию с прописей. Основные компоненты уроков. Упражнения по написанию букв.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прописей, подобрать методические приемы написания букв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51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Методика обучения чистописанию в 1-2 классах</w:t>
            </w:r>
            <w:r>
              <w:t>,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.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51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Главная цель работы по чистописанию – формирование четкого, достаточно красивого и быстрого письма. Основное содержание работы по чистописания в 1-2 классах определяется программой. Распределение времени на изучение предмета. Использование коллективных форм и индивидуального подхода к </w:t>
            </w:r>
            <w:proofErr w:type="gramStart"/>
            <w:r w:rsidRPr="00600DBE">
              <w:t>обучаемым</w:t>
            </w:r>
            <w:proofErr w:type="gramEnd"/>
            <w:r w:rsidRPr="00600DBE">
              <w:t>. Содержание занятий в соответствии с программой. В 1-2 классах – упражнения для развития руки и глазомера, письмо букв в порядке усложнения их начертаний, по группам, а также письмо отдельных групп, трудных по начертанию. Кроме того обучение детей написанию слов, предложений, текстов, письмо под диктовку. Методика написания конспектов по чистописанию для 1-2 классов в соответствии  с программой.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программы по чистописанию 1-2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          Тема 52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</w:t>
            </w:r>
            <w:r w:rsidRPr="00BD2365">
              <w:t xml:space="preserve">етодика </w:t>
            </w:r>
            <w:r w:rsidRPr="00BD2365">
              <w:lastRenderedPageBreak/>
              <w:t>обучения чистописанию в 3-4 классах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52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Анализ программы для 3-4 классов. Определение программой основного </w:t>
            </w:r>
            <w:r w:rsidRPr="00600DBE">
              <w:lastRenderedPageBreak/>
              <w:t xml:space="preserve">содержания работы по чистописанию 3-4 </w:t>
            </w:r>
            <w:proofErr w:type="gramStart"/>
            <w:r w:rsidRPr="00600DBE">
              <w:t>классах</w:t>
            </w:r>
            <w:proofErr w:type="gramEnd"/>
            <w:r w:rsidRPr="00600DBE">
              <w:t>. Основное содержание программы по чистописанию в 3-4 классах – графические упражнения в написании трудных по форме букв, букв, поддающихся деформации при ускорении, типичных соединений букв, письмо слов, предложений небольших текстов по образцу и самостоятельно. Приведение упражнений по предупреждению и исправлению недочетов каллиграфического характера. Разработка урока для 3-4 классов с элементами чистописания.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программы по чистописанию 3-4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53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Методика обучения навыкам письма в тетради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53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Обучение навыкам письма в тетради – основное содержание уроков. Гигиенические требования при письме. Основные учебно-методические компоненты, соответствие их содержания программе. Научно-методические основы использования тетради как дидактического средства обучения. Формирование знаний и умений по чистописанию с использованием рабочих тетрадей. Составление фрагмента урока с использованием рабочей тетради.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рабочих тетрадей, прописей для начальной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54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>Методика обучения навыкам письма в тетради и на доске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54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Повторение методики обучения навыкам письма в тетради. Роль классной доски при обучении чистописанию в начальной школе. Основные орудия для письма (мел, цветные мелки). Знакомство с классной доской </w:t>
            </w:r>
            <w:proofErr w:type="gramStart"/>
            <w:r w:rsidRPr="00600DBE">
              <w:t>в первые</w:t>
            </w:r>
            <w:proofErr w:type="gramEnd"/>
            <w:r w:rsidRPr="00600DBE">
              <w:t xml:space="preserve"> дни пребывания ребенка в школе. Знакомство с разлиновкой доски. Соответствие разлиновки доски разлиновке тетради в 1-м классе. Важность индивидуального обучения детей письму на доске. Письмо на доске в период обучения грамоте – непосильная задача. Письмо образцов на доске учителем. Специальные упражнения для письма на классной доске.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Подобрать материалы для письма на доске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Тема 55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D2365">
              <w:t xml:space="preserve">Требования к урокам чистописания в </w:t>
            </w:r>
            <w:r w:rsidRPr="00BD2365">
              <w:lastRenderedPageBreak/>
              <w:t>начальной школе</w:t>
            </w: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lastRenderedPageBreak/>
              <w:t>Содержание учебного материала: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1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7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55</w:t>
            </w:r>
            <w:r w:rsidRPr="00600DBE">
              <w:t>.1</w:t>
            </w:r>
          </w:p>
        </w:tc>
        <w:tc>
          <w:tcPr>
            <w:tcW w:w="86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Соблюдение основных требований к проведению уроков чистописания – одно из главных требований программ. Требования к современному уроку: целенаправленность, четкость и содержательная логика урока; реализация </w:t>
            </w:r>
            <w:proofErr w:type="spellStart"/>
            <w:r w:rsidRPr="00600DBE">
              <w:lastRenderedPageBreak/>
              <w:t>коммуникативно-деятельностного</w:t>
            </w:r>
            <w:proofErr w:type="spellEnd"/>
            <w:r w:rsidRPr="00600DBE">
              <w:t xml:space="preserve"> подхода; систематическая и системная работа по развитию навыков каллиграфического письма; систематическая и системная работа по усвоению правописания слов с непроверяемым написанием; организация сопутствующего повторения; целенаправленная работа по формированию практических умений; учет психологической природы формирования орфографического действия.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0"/>
        </w:trPr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>Практическое занятие: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1019"/>
        </w:trPr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00DBE">
              <w:t xml:space="preserve">Самостоятельная работа </w:t>
            </w:r>
            <w:proofErr w:type="gramStart"/>
            <w:r w:rsidRPr="00600DBE">
              <w:t>обучающихся</w:t>
            </w:r>
            <w:proofErr w:type="gramEnd"/>
            <w:r w:rsidRPr="00600DBE">
              <w:t>: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D2365">
              <w:t>Анализ программы по чистописанию для начальной школы, разработки уроков по чистописанию.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00DBE">
              <w:t>0,5</w:t>
            </w: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F5967" w:rsidRPr="00600DBE">
        <w:trPr>
          <w:trHeight w:val="237"/>
        </w:trPr>
        <w:tc>
          <w:tcPr>
            <w:tcW w:w="11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  <w:sz w:val="20"/>
                <w:szCs w:val="20"/>
              </w:rPr>
            </w:pPr>
            <w:r w:rsidRPr="00600DBE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105ч.</w:t>
            </w:r>
          </w:p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5967" w:rsidRPr="00600DB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Default="008F5967" w:rsidP="008E76C2">
      <w:pPr>
        <w:rPr>
          <w:b/>
          <w:bCs/>
        </w:rPr>
      </w:pPr>
    </w:p>
    <w:p w:rsidR="008F5967" w:rsidRPr="00FD12C3" w:rsidRDefault="008F5967" w:rsidP="00522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FD12C3">
        <w:rPr>
          <w:b/>
          <w:bCs/>
          <w:caps/>
          <w:sz w:val="28"/>
          <w:szCs w:val="28"/>
        </w:rPr>
        <w:t>МДК 01. Иностранный язык в</w:t>
      </w:r>
      <w:r>
        <w:rPr>
          <w:b/>
          <w:bCs/>
          <w:caps/>
          <w:sz w:val="28"/>
          <w:szCs w:val="28"/>
        </w:rPr>
        <w:t xml:space="preserve"> </w:t>
      </w:r>
      <w:r w:rsidRPr="00FD12C3">
        <w:rPr>
          <w:b/>
          <w:bCs/>
          <w:caps/>
          <w:sz w:val="28"/>
          <w:szCs w:val="28"/>
        </w:rPr>
        <w:t>начальной школе</w:t>
      </w:r>
    </w:p>
    <w:p w:rsidR="008F5967" w:rsidRDefault="008F5967" w:rsidP="008E76C2">
      <w:pPr>
        <w:rPr>
          <w:b/>
          <w:bCs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8"/>
        <w:gridCol w:w="8843"/>
        <w:gridCol w:w="1156"/>
        <w:gridCol w:w="1818"/>
      </w:tblGrid>
      <w:tr w:rsidR="008F5967">
        <w:tc>
          <w:tcPr>
            <w:tcW w:w="2608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МДК, разделов и тем</w:t>
            </w:r>
          </w:p>
        </w:tc>
        <w:tc>
          <w:tcPr>
            <w:tcW w:w="8843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занятия, самостоятельная работа обучающегося</w:t>
            </w:r>
          </w:p>
        </w:tc>
        <w:tc>
          <w:tcPr>
            <w:tcW w:w="1156" w:type="dxa"/>
          </w:tcPr>
          <w:p w:rsidR="008F5967" w:rsidRDefault="008F5967" w:rsidP="00680705">
            <w:pPr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818" w:type="dxa"/>
          </w:tcPr>
          <w:p w:rsidR="008F5967" w:rsidRDefault="008F5967" w:rsidP="00680705">
            <w:pPr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F5967">
        <w:tc>
          <w:tcPr>
            <w:tcW w:w="2608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43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56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18" w:type="dxa"/>
          </w:tcPr>
          <w:p w:rsidR="008F5967" w:rsidRDefault="008F5967" w:rsidP="006807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8F5967">
        <w:tc>
          <w:tcPr>
            <w:tcW w:w="2608" w:type="dxa"/>
          </w:tcPr>
          <w:p w:rsidR="008F5967" w:rsidRDefault="008F5967" w:rsidP="006807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МДК 01.05 </w:t>
            </w:r>
            <w:r>
              <w:rPr>
                <w:b/>
                <w:bCs/>
                <w:sz w:val="28"/>
                <w:szCs w:val="28"/>
              </w:rPr>
              <w:t>«Иностранный язык в начальной школе»</w:t>
            </w:r>
          </w:p>
        </w:tc>
        <w:tc>
          <w:tcPr>
            <w:tcW w:w="8843" w:type="dxa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1156" w:type="dxa"/>
          </w:tcPr>
          <w:p w:rsidR="008F5967" w:rsidRDefault="008F5967" w:rsidP="00680705">
            <w:pPr>
              <w:rPr>
                <w:b/>
                <w:bCs/>
              </w:rPr>
            </w:pPr>
          </w:p>
        </w:tc>
        <w:tc>
          <w:tcPr>
            <w:tcW w:w="1818" w:type="dxa"/>
          </w:tcPr>
          <w:p w:rsidR="008F5967" w:rsidRDefault="008F5967" w:rsidP="00680705">
            <w:pPr>
              <w:rPr>
                <w:b/>
                <w:bCs/>
              </w:rPr>
            </w:pPr>
          </w:p>
        </w:tc>
      </w:tr>
      <w:tr w:rsidR="008F5967">
        <w:tc>
          <w:tcPr>
            <w:tcW w:w="14425" w:type="dxa"/>
            <w:gridSpan w:val="4"/>
          </w:tcPr>
          <w:p w:rsidR="008F5967" w:rsidRPr="00DA777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i/>
                <w:iCs/>
                <w:spacing w:val="-1"/>
                <w:u w:val="single"/>
              </w:rPr>
            </w:pPr>
            <w:r w:rsidRPr="00DA777E">
              <w:rPr>
                <w:b/>
                <w:bCs/>
                <w:i/>
                <w:iCs/>
                <w:spacing w:val="-1"/>
                <w:u w:val="single"/>
              </w:rPr>
              <w:t xml:space="preserve">Раздел I.  </w:t>
            </w:r>
          </w:p>
          <w:p w:rsidR="008F5967" w:rsidRPr="00DA777E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</w:pPr>
            <w:r w:rsidRPr="00DA777E">
              <w:rPr>
                <w:b/>
                <w:bCs/>
                <w:i/>
                <w:iCs/>
                <w:spacing w:val="-1"/>
              </w:rPr>
              <w:t xml:space="preserve"> </w:t>
            </w:r>
            <w:r w:rsidRPr="00DA777E">
              <w:rPr>
                <w:b/>
                <w:bCs/>
              </w:rPr>
              <w:t>Современная методика обучения иностранному языку как наука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  <w:spacing w:val="-1"/>
              </w:rPr>
              <w:t>Тема 1.1.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shd w:val="clear" w:color="auto" w:fill="FFFFFF"/>
              <w:ind w:left="142"/>
              <w:jc w:val="both"/>
              <w:rPr>
                <w:b/>
                <w:bCs/>
              </w:rPr>
            </w:pPr>
            <w:r w:rsidRPr="00FD294B">
              <w:t>Методика как учебная, научная и практическая дисциплина</w:t>
            </w:r>
          </w:p>
        </w:tc>
        <w:tc>
          <w:tcPr>
            <w:tcW w:w="8843" w:type="dxa"/>
          </w:tcPr>
          <w:p w:rsidR="008F5967" w:rsidRPr="00317D7C" w:rsidRDefault="008F5967" w:rsidP="00680705">
            <w:pPr>
              <w:shd w:val="clear" w:color="auto" w:fill="FFFFFF"/>
              <w:ind w:left="459"/>
              <w:rPr>
                <w:b/>
                <w:bCs/>
              </w:rPr>
            </w:pPr>
            <w:r>
              <w:rPr>
                <w:b/>
                <w:bCs/>
              </w:rPr>
              <w:t>Сод</w:t>
            </w:r>
            <w:r w:rsidRPr="00317D7C">
              <w:rPr>
                <w:b/>
                <w:bCs/>
              </w:rPr>
              <w:t>ержание</w:t>
            </w:r>
          </w:p>
          <w:p w:rsidR="008F5967" w:rsidRDefault="008F5967" w:rsidP="00813330">
            <w:pPr>
              <w:numPr>
                <w:ilvl w:val="0"/>
                <w:numId w:val="26"/>
              </w:numPr>
              <w:shd w:val="clear" w:color="auto" w:fill="FFFFFF"/>
            </w:pPr>
            <w:r w:rsidRPr="00FD294B">
              <w:t>Методика как учебная, научная и практическая дисциплина</w:t>
            </w:r>
          </w:p>
          <w:p w:rsidR="008F5967" w:rsidRDefault="008F5967" w:rsidP="00813330">
            <w:pPr>
              <w:numPr>
                <w:ilvl w:val="0"/>
                <w:numId w:val="26"/>
              </w:numPr>
              <w:shd w:val="clear" w:color="auto" w:fill="FFFFFF"/>
            </w:pPr>
            <w:r w:rsidRPr="00FD294B">
              <w:t>Методика как учебная, научная и практическая дисциплина</w:t>
            </w:r>
          </w:p>
          <w:p w:rsidR="008F5967" w:rsidRPr="00FD294B" w:rsidRDefault="008F5967" w:rsidP="00680705">
            <w:pPr>
              <w:shd w:val="clear" w:color="auto" w:fill="FFFFFF"/>
              <w:ind w:left="459"/>
              <w:rPr>
                <w:b/>
                <w:bCs/>
                <w:color w:val="3C3C3C"/>
              </w:rPr>
            </w:pPr>
            <w:r w:rsidRPr="00FD294B">
              <w:t>Предмет методики. Связь методики с другими науками. Методика как учебная, научная и практическая дисциплина. Основные методические категории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shd w:val="clear" w:color="auto" w:fill="FFFFFF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  <w:r w:rsidRPr="00FD294B">
              <w:rPr>
                <w:b/>
                <w:bCs/>
              </w:rPr>
              <w:t xml:space="preserve">: </w:t>
            </w:r>
          </w:p>
          <w:p w:rsidR="008F5967" w:rsidRPr="00FD294B" w:rsidRDefault="008F5967" w:rsidP="00680705">
            <w:pPr>
              <w:shd w:val="clear" w:color="auto" w:fill="FFFFFF"/>
              <w:ind w:left="459"/>
              <w:rPr>
                <w:b/>
                <w:bCs/>
                <w:color w:val="3C3C3C"/>
              </w:rPr>
            </w:pPr>
            <w:r>
              <w:lastRenderedPageBreak/>
              <w:t>1</w:t>
            </w:r>
            <w:r w:rsidRPr="00FD294B">
              <w:t>работа с методической литературой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8F5967" w:rsidRPr="00191C5A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91C5A">
              <w:lastRenderedPageBreak/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D294B">
              <w:lastRenderedPageBreak/>
              <w:t>2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Pr="00FD294B" w:rsidRDefault="008F5967" w:rsidP="00680705">
            <w:pPr>
              <w:shd w:val="clear" w:color="auto" w:fill="FFFFFF"/>
              <w:ind w:left="142"/>
              <w:jc w:val="both"/>
              <w:rPr>
                <w:b/>
                <w:bCs/>
                <w:i/>
                <w:iCs/>
                <w:spacing w:val="-1"/>
                <w:u w:val="single"/>
              </w:rPr>
            </w:pPr>
            <w:r w:rsidRPr="00FD294B">
              <w:rPr>
                <w:b/>
                <w:bCs/>
                <w:i/>
                <w:iCs/>
                <w:spacing w:val="-1"/>
                <w:u w:val="single"/>
              </w:rPr>
              <w:lastRenderedPageBreak/>
              <w:t xml:space="preserve"> Раздел </w:t>
            </w:r>
            <w:r w:rsidRPr="00FD294B">
              <w:rPr>
                <w:b/>
                <w:bCs/>
                <w:i/>
                <w:iCs/>
                <w:spacing w:val="-1"/>
                <w:u w:val="single"/>
                <w:lang w:val="en-US"/>
              </w:rPr>
              <w:t>II</w:t>
            </w:r>
            <w:r w:rsidRPr="00FD294B">
              <w:rPr>
                <w:b/>
                <w:bCs/>
                <w:i/>
                <w:iCs/>
                <w:spacing w:val="-1"/>
                <w:u w:val="single"/>
              </w:rPr>
              <w:t>.</w:t>
            </w:r>
            <w:r w:rsidRPr="00FD294B">
              <w:rPr>
                <w:color w:val="000000"/>
              </w:rPr>
              <w:t xml:space="preserve"> </w:t>
            </w:r>
          </w:p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>Современная концепция начального языкового образования (НЯО) в Российской Федерации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  <w:spacing w:val="-1"/>
              </w:rPr>
              <w:t xml:space="preserve">Тема 2.1. </w:t>
            </w:r>
            <w:r w:rsidRPr="00FD294B">
              <w:t>Ценность и результаты начального языкового образования</w:t>
            </w:r>
          </w:p>
        </w:tc>
        <w:tc>
          <w:tcPr>
            <w:tcW w:w="8843" w:type="dxa"/>
          </w:tcPr>
          <w:p w:rsidR="008F5967" w:rsidRDefault="008F5967" w:rsidP="00680705">
            <w:pPr>
              <w:rPr>
                <w:b/>
                <w:bCs/>
              </w:rPr>
            </w:pPr>
            <w:r w:rsidRPr="00434994">
              <w:rPr>
                <w:b/>
                <w:bCs/>
              </w:rPr>
              <w:t>Содержание</w:t>
            </w:r>
          </w:p>
          <w:p w:rsidR="008F5967" w:rsidRPr="00A2256C" w:rsidRDefault="008F5967" w:rsidP="00680705">
            <w:r w:rsidRPr="00A2256C">
              <w:t>1. Современная концепция начального языкового образования (НЯО) в Российской Федерации</w:t>
            </w:r>
          </w:p>
          <w:p w:rsidR="008F5967" w:rsidRPr="00A2256C" w:rsidRDefault="008F5967" w:rsidP="00680705">
            <w:r w:rsidRPr="00A2256C">
              <w:t>2. Ценность и результаты начального языкового образования</w:t>
            </w:r>
          </w:p>
          <w:p w:rsidR="008F5967" w:rsidRDefault="008F5967" w:rsidP="00680705">
            <w:r w:rsidRPr="00FD294B">
              <w:t>Определение начального этапа.</w:t>
            </w:r>
          </w:p>
          <w:p w:rsidR="008F5967" w:rsidRDefault="008F5967" w:rsidP="00680705">
            <w:pPr>
              <w:rPr>
                <w:b/>
                <w:bCs/>
              </w:rPr>
            </w:pPr>
            <w:r w:rsidRPr="00FD294B">
              <w:t>Основные этапы начального обучения иностранному языку (ИЯ) в России. Факторы, влияющие на ранее изучен</w:t>
            </w:r>
            <w:proofErr w:type="gramStart"/>
            <w:r w:rsidRPr="00FD294B">
              <w:t>ии ИЯ</w:t>
            </w:r>
            <w:proofErr w:type="gramEnd"/>
            <w:r w:rsidRPr="00FD294B">
              <w:t>. Ценность НЯО. Преимущества раннего обучения. Процесс, результат и система НЯО.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D294B">
              <w:t xml:space="preserve">2   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D471C6" w:rsidRDefault="008F5967" w:rsidP="00680705">
            <w:pPr>
              <w:spacing w:line="276" w:lineRule="auto"/>
              <w:jc w:val="both"/>
            </w:pPr>
            <w:r w:rsidRPr="009C30DC">
              <w:t xml:space="preserve">          </w:t>
            </w:r>
            <w:r>
              <w:t>1</w:t>
            </w:r>
            <w:r w:rsidRPr="009C30DC">
              <w:t>работа с конспектом лекции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rPr>
          <w:trHeight w:val="562"/>
        </w:trPr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  <w:r w:rsidRPr="00FD294B">
              <w:rPr>
                <w:b/>
                <w:bCs/>
              </w:rPr>
              <w:t xml:space="preserve">Тема 2.2. </w:t>
            </w:r>
            <w:r w:rsidRPr="00FD294B">
              <w:t>Федеральный государственный образовательный стандарт начального образования по иностранному языку</w:t>
            </w:r>
          </w:p>
        </w:tc>
        <w:tc>
          <w:tcPr>
            <w:tcW w:w="8843" w:type="dxa"/>
          </w:tcPr>
          <w:p w:rsidR="008F5967" w:rsidRDefault="008F5967" w:rsidP="00680705">
            <w:pPr>
              <w:rPr>
                <w:b/>
                <w:bCs/>
              </w:rPr>
            </w:pPr>
            <w:r w:rsidRPr="00434994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25"/>
              </w:numPr>
            </w:pPr>
            <w:r w:rsidRPr="00D471C6">
              <w:t>Федеральный государственный образовательный стандарт начального образования по иностранному языку</w:t>
            </w:r>
          </w:p>
          <w:p w:rsidR="008F5967" w:rsidRDefault="008F5967" w:rsidP="00813330">
            <w:pPr>
              <w:numPr>
                <w:ilvl w:val="0"/>
                <w:numId w:val="25"/>
              </w:numPr>
            </w:pPr>
            <w:r w:rsidRPr="00D471C6">
              <w:t>Федеральный государственный образовательный стандарт начального образования по иностранному языку</w:t>
            </w:r>
          </w:p>
          <w:p w:rsidR="008F5967" w:rsidRPr="00D471C6" w:rsidRDefault="008F5967" w:rsidP="00680705">
            <w:pPr>
              <w:ind w:left="536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2E02D2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D471C6" w:rsidRDefault="008F5967" w:rsidP="00680705">
            <w:r>
              <w:t xml:space="preserve">           1</w:t>
            </w:r>
            <w:r w:rsidRPr="00FD294B">
              <w:t>анализ ФГОС НОО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rPr>
                <w:b/>
                <w:bCs/>
              </w:rPr>
            </w:pPr>
            <w:r w:rsidRPr="00434994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25"/>
              </w:numPr>
            </w:pPr>
            <w:proofErr w:type="spellStart"/>
            <w:r w:rsidRPr="00D471C6">
              <w:t>Системно-деятельностный</w:t>
            </w:r>
            <w:proofErr w:type="spellEnd"/>
            <w:r w:rsidRPr="00D471C6">
              <w:t xml:space="preserve"> подход в обучен</w:t>
            </w:r>
            <w:proofErr w:type="gramStart"/>
            <w:r w:rsidRPr="00D471C6">
              <w:t>ии ИЯ</w:t>
            </w:r>
            <w:proofErr w:type="gramEnd"/>
            <w:r w:rsidRPr="00D471C6">
              <w:t xml:space="preserve"> в начальной школе.</w:t>
            </w:r>
          </w:p>
          <w:p w:rsidR="008F5967" w:rsidRPr="00D471C6" w:rsidRDefault="008F5967" w:rsidP="00813330">
            <w:pPr>
              <w:numPr>
                <w:ilvl w:val="0"/>
                <w:numId w:val="25"/>
              </w:numPr>
            </w:pPr>
            <w:proofErr w:type="spellStart"/>
            <w:r w:rsidRPr="00D471C6">
              <w:t>Системно-деятельностный</w:t>
            </w:r>
            <w:proofErr w:type="spellEnd"/>
            <w:r w:rsidRPr="00D471C6">
              <w:t xml:space="preserve"> подход в обучен</w:t>
            </w:r>
            <w:proofErr w:type="gramStart"/>
            <w:r w:rsidRPr="00D471C6">
              <w:t>ии ИЯ</w:t>
            </w:r>
            <w:proofErr w:type="gramEnd"/>
            <w:r w:rsidRPr="00D471C6">
              <w:t xml:space="preserve"> в начальной школе.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2E02D2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D471C6" w:rsidRDefault="008F5967" w:rsidP="00680705">
            <w:pPr>
              <w:ind w:left="896"/>
            </w:pPr>
            <w:r>
              <w:t>1.</w:t>
            </w:r>
            <w:r w:rsidRPr="00FD294B">
              <w:t>анализ статей из журналов «Иностранные языки в школе»  по проблем</w:t>
            </w:r>
            <w:r>
              <w:t>е обучения ИЯ в начальной школе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Default="008F5967" w:rsidP="00813330">
            <w:pPr>
              <w:numPr>
                <w:ilvl w:val="0"/>
                <w:numId w:val="25"/>
              </w:numPr>
            </w:pPr>
            <w:r w:rsidRPr="00D471C6">
              <w:t>Планирование процесса формирования УУД</w:t>
            </w:r>
            <w:proofErr w:type="gramStart"/>
            <w:r w:rsidRPr="00D471C6">
              <w:t xml:space="preserve"> </w:t>
            </w:r>
            <w:r>
              <w:t>.</w:t>
            </w:r>
            <w:proofErr w:type="gramEnd"/>
            <w:r>
              <w:t xml:space="preserve"> </w:t>
            </w:r>
          </w:p>
          <w:p w:rsidR="008F5967" w:rsidRDefault="008F5967" w:rsidP="00813330">
            <w:pPr>
              <w:numPr>
                <w:ilvl w:val="0"/>
                <w:numId w:val="25"/>
              </w:numPr>
            </w:pPr>
            <w:r w:rsidRPr="00D471C6">
              <w:t>Планирование процесса формирования УУД</w:t>
            </w:r>
            <w:proofErr w:type="gramStart"/>
            <w:r w:rsidRPr="00D471C6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D471C6">
              <w:t>Тест</w:t>
            </w:r>
          </w:p>
          <w:p w:rsidR="008F5967" w:rsidRPr="00D471C6" w:rsidRDefault="008F5967" w:rsidP="00680705">
            <w:pPr>
              <w:ind w:left="536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2E02D2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D471C6" w:rsidRDefault="008F5967" w:rsidP="00680705">
            <w:pPr>
              <w:ind w:left="896"/>
            </w:pPr>
            <w:r>
              <w:t>1</w:t>
            </w:r>
            <w:r w:rsidRPr="00FD294B">
              <w:t>составление фрагмента урока: отбор содержания урока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D471C6" w:rsidRDefault="008F5967" w:rsidP="00813330">
            <w:pPr>
              <w:numPr>
                <w:ilvl w:val="0"/>
                <w:numId w:val="25"/>
              </w:numPr>
            </w:pPr>
            <w:r w:rsidRPr="00D471C6">
              <w:t>Содержание обучения иностранному языку.  Навыки и умения.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D471C6" w:rsidRDefault="008F5967" w:rsidP="00813330">
            <w:pPr>
              <w:numPr>
                <w:ilvl w:val="0"/>
                <w:numId w:val="25"/>
              </w:numPr>
            </w:pPr>
            <w:r w:rsidRPr="00D471C6">
              <w:t>Организация контроля и оценки образовательных результатов.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</w:tcPr>
          <w:p w:rsidR="008F5967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D471C6" w:rsidRDefault="008F5967" w:rsidP="00680705">
            <w:pPr>
              <w:spacing w:line="276" w:lineRule="auto"/>
              <w:jc w:val="both"/>
            </w:pPr>
            <w:r>
              <w:t xml:space="preserve">         1</w:t>
            </w:r>
            <w:r w:rsidRPr="009C30DC">
              <w:t>работа с программным материалом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  <w:spacing w:val="-5"/>
              </w:rPr>
              <w:t>Тема 3.1.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  <w:rPr>
                <w:spacing w:val="-2"/>
              </w:rPr>
            </w:pPr>
            <w:r w:rsidRPr="00FD294B">
              <w:t>Основные закономерности овладения младшими школьниками ИЯ в учебных условиях</w:t>
            </w:r>
          </w:p>
        </w:tc>
        <w:tc>
          <w:tcPr>
            <w:tcW w:w="8843" w:type="dxa"/>
          </w:tcPr>
          <w:p w:rsidR="008F5967" w:rsidRPr="00A2256C" w:rsidRDefault="008F5967" w:rsidP="00680705">
            <w:pPr>
              <w:ind w:left="536"/>
              <w:jc w:val="both"/>
              <w:rPr>
                <w:b/>
                <w:bCs/>
              </w:rPr>
            </w:pPr>
            <w:r w:rsidRPr="00A2256C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28"/>
              </w:numPr>
              <w:jc w:val="both"/>
            </w:pPr>
            <w:r w:rsidRPr="00FD294B">
              <w:t>Основные закономерности овладения младшими школьниками ИЯ в учебных условиях</w:t>
            </w:r>
          </w:p>
          <w:p w:rsidR="008F5967" w:rsidRDefault="008F5967" w:rsidP="00680705">
            <w:pPr>
              <w:ind w:left="536"/>
              <w:jc w:val="both"/>
            </w:pPr>
            <w:r w:rsidRPr="00D471C6">
              <w:t>Содержание обучения иностранному языку.  Навыки и умения.</w:t>
            </w:r>
          </w:p>
          <w:p w:rsidR="008F5967" w:rsidRPr="00FD294B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FD294B">
              <w:t xml:space="preserve">Основные закономерности овладения младшими школьниками ИЯ  в учебных условиях. </w:t>
            </w:r>
            <w:proofErr w:type="spellStart"/>
            <w:r w:rsidRPr="00FD294B">
              <w:t>Контрастивная</w:t>
            </w:r>
            <w:proofErr w:type="spellEnd"/>
            <w:r w:rsidRPr="00FD294B">
              <w:t xml:space="preserve"> гипотеза. Гипотеза «идентичности». Межъязыковая гипотеза.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</w:pPr>
            <w:r>
              <w:t xml:space="preserve">         </w:t>
            </w: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9C30DC" w:rsidRDefault="008F5967" w:rsidP="00680705">
            <w:pPr>
              <w:spacing w:line="276" w:lineRule="auto"/>
              <w:jc w:val="both"/>
            </w:pPr>
            <w:r>
              <w:t xml:space="preserve">        </w:t>
            </w:r>
            <w:r w:rsidRPr="009C30DC">
              <w:t>работа с текстовым материалом учебника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  <w:r w:rsidRPr="00FD294B">
              <w:rPr>
                <w:b/>
                <w:bCs/>
              </w:rPr>
              <w:t xml:space="preserve">. </w:t>
            </w:r>
          </w:p>
          <w:p w:rsidR="008F5967" w:rsidRPr="00FD294B" w:rsidRDefault="008F5967" w:rsidP="00680705">
            <w:pPr>
              <w:ind w:left="142"/>
              <w:jc w:val="both"/>
            </w:pPr>
            <w:r w:rsidRPr="00FD294B">
              <w:t>Основные факторы, влияющие на специфику процесса овладения детьми ИЯ в начальной школе</w:t>
            </w:r>
          </w:p>
        </w:tc>
        <w:tc>
          <w:tcPr>
            <w:tcW w:w="8843" w:type="dxa"/>
          </w:tcPr>
          <w:p w:rsidR="008F5967" w:rsidRDefault="008F5967" w:rsidP="00813330">
            <w:pPr>
              <w:numPr>
                <w:ilvl w:val="0"/>
                <w:numId w:val="27"/>
              </w:numPr>
              <w:shd w:val="clear" w:color="auto" w:fill="FFFFFF"/>
              <w:jc w:val="both"/>
            </w:pPr>
            <w:r>
              <w:t>О</w:t>
            </w:r>
            <w:r w:rsidRPr="00D471C6">
              <w:t>сновные за</w:t>
            </w:r>
            <w:r>
              <w:t xml:space="preserve">кономерности овладения младшими </w:t>
            </w:r>
            <w:r w:rsidRPr="00D471C6">
              <w:t>школьниками ИЯ в учебных условиях</w:t>
            </w:r>
          </w:p>
          <w:p w:rsidR="008F5967" w:rsidRDefault="008F5967" w:rsidP="00813330">
            <w:pPr>
              <w:numPr>
                <w:ilvl w:val="0"/>
                <w:numId w:val="27"/>
              </w:numPr>
              <w:shd w:val="clear" w:color="auto" w:fill="FFFFFF"/>
              <w:jc w:val="both"/>
            </w:pPr>
            <w:r>
              <w:t>О</w:t>
            </w:r>
            <w:r w:rsidRPr="00D471C6">
              <w:t>сновные за</w:t>
            </w:r>
            <w:r>
              <w:t xml:space="preserve">кономерности овладения младшими </w:t>
            </w:r>
            <w:r w:rsidRPr="00D471C6">
              <w:t>школьниками ИЯ в учебных условиях</w:t>
            </w:r>
          </w:p>
          <w:p w:rsidR="008F5967" w:rsidRDefault="008F5967" w:rsidP="00680705">
            <w:pPr>
              <w:shd w:val="clear" w:color="auto" w:fill="FFFFFF"/>
              <w:jc w:val="both"/>
            </w:pPr>
            <w:r>
              <w:t xml:space="preserve">       </w:t>
            </w:r>
            <w:r w:rsidRPr="00FD294B">
              <w:t xml:space="preserve">Основные факторы, влияющие на специфику процесса овладения детьми ИЯ </w:t>
            </w:r>
            <w:proofErr w:type="gramStart"/>
            <w:r w:rsidRPr="00FD294B">
              <w:t>в</w:t>
            </w:r>
            <w:proofErr w:type="gramEnd"/>
            <w:r w:rsidRPr="00FD294B">
              <w:t xml:space="preserve"> </w:t>
            </w:r>
          </w:p>
          <w:p w:rsidR="008F5967" w:rsidRPr="00FD294B" w:rsidRDefault="008F5967" w:rsidP="00680705">
            <w:pPr>
              <w:shd w:val="clear" w:color="auto" w:fill="FFFFFF"/>
              <w:ind w:left="459"/>
              <w:jc w:val="both"/>
              <w:rPr>
                <w:b/>
                <w:bCs/>
              </w:rPr>
            </w:pPr>
            <w:r w:rsidRPr="00FD294B">
              <w:t>начальной школе: на уровне учащихся, учителя, учебного плана, на школьном уровне.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9C30DC" w:rsidRDefault="008F5967" w:rsidP="00680705">
            <w:pPr>
              <w:spacing w:line="276" w:lineRule="auto"/>
              <w:jc w:val="both"/>
            </w:pPr>
            <w:r>
              <w:t xml:space="preserve">        1</w:t>
            </w:r>
            <w:r w:rsidRPr="009C30DC">
              <w:t>конспект по теме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shd w:val="clear" w:color="auto" w:fill="FFFFFF"/>
              <w:jc w:val="both"/>
            </w:pPr>
            <w:r>
              <w:rPr>
                <w:b/>
                <w:bCs/>
                <w:spacing w:val="-1"/>
              </w:rPr>
              <w:t>Тема 3.3</w:t>
            </w:r>
            <w:r w:rsidRPr="00FD294B">
              <w:rPr>
                <w:b/>
                <w:bCs/>
                <w:spacing w:val="-1"/>
              </w:rPr>
              <w:t xml:space="preserve">. </w:t>
            </w:r>
            <w:r w:rsidRPr="00FD294B">
              <w:t xml:space="preserve"> </w:t>
            </w:r>
            <w:r>
              <w:t>О</w:t>
            </w:r>
            <w:r w:rsidRPr="00D471C6">
              <w:t>сновные за</w:t>
            </w:r>
            <w:r>
              <w:t xml:space="preserve">кономерности овладения младшими </w:t>
            </w:r>
            <w:r w:rsidRPr="00D471C6">
              <w:t>школьниками ИЯ в учебных условиях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843" w:type="dxa"/>
          </w:tcPr>
          <w:p w:rsidR="008F5967" w:rsidRPr="005C219D" w:rsidRDefault="008F5967" w:rsidP="00680705">
            <w:pPr>
              <w:spacing w:after="120"/>
              <w:jc w:val="both"/>
              <w:rPr>
                <w:b/>
                <w:bCs/>
              </w:rPr>
            </w:pPr>
            <w:r w:rsidRPr="005C219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29"/>
              </w:numPr>
              <w:shd w:val="clear" w:color="auto" w:fill="FFFFFF"/>
              <w:jc w:val="both"/>
            </w:pPr>
            <w:r>
              <w:t>О</w:t>
            </w:r>
            <w:r w:rsidRPr="00D471C6">
              <w:t>сновные за</w:t>
            </w:r>
            <w:r>
              <w:t xml:space="preserve">кономерности овладения младшими </w:t>
            </w:r>
            <w:r w:rsidRPr="00D471C6">
              <w:t>школьниками ИЯ в учебных условиях</w:t>
            </w:r>
          </w:p>
          <w:p w:rsidR="008F5967" w:rsidRPr="00FD294B" w:rsidRDefault="008F5967" w:rsidP="00680705">
            <w:pPr>
              <w:spacing w:after="120"/>
              <w:ind w:left="459"/>
              <w:jc w:val="both"/>
            </w:pPr>
            <w:r w:rsidRPr="00FD294B">
              <w:t>ИЯ как учебный предмет в начальной школе. «Родной» и «неродной» языки. Различия процессов овладения ИЯ и вторым неродным языком. Языковые и речевые навыки. Перенос. Интерференция. Речевые умения, их характеристика.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2E02D2" w:rsidRDefault="008F5967" w:rsidP="0068070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Pr="002E02D2">
              <w:rPr>
                <w:b/>
                <w:bCs/>
              </w:rPr>
              <w:t>амостоятельная работа</w:t>
            </w:r>
          </w:p>
          <w:p w:rsidR="008F5967" w:rsidRPr="00FD294B" w:rsidRDefault="008F5967" w:rsidP="00680705">
            <w:pPr>
              <w:spacing w:after="120"/>
              <w:ind w:left="459"/>
              <w:jc w:val="both"/>
            </w:pPr>
            <w:r>
              <w:t>работа с конспектом лекции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2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Тема 3.4.</w:t>
            </w:r>
          </w:p>
          <w:p w:rsidR="008F5967" w:rsidRPr="00FD294B" w:rsidRDefault="008F5967" w:rsidP="00680705">
            <w:pPr>
              <w:spacing w:after="120"/>
              <w:ind w:left="142"/>
            </w:pPr>
            <w:r w:rsidRPr="00FD294B">
              <w:t xml:space="preserve">Психологические, индивидуальные и возрастные особенности детей 7 </w:t>
            </w:r>
            <w:r w:rsidRPr="00FD294B">
              <w:lastRenderedPageBreak/>
              <w:t>– 10 лет, учитываемые при обучении иностранного языка</w:t>
            </w:r>
          </w:p>
        </w:tc>
        <w:tc>
          <w:tcPr>
            <w:tcW w:w="8843" w:type="dxa"/>
          </w:tcPr>
          <w:p w:rsidR="008F5967" w:rsidRPr="005C219D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5C219D">
              <w:rPr>
                <w:b/>
                <w:bCs/>
              </w:rPr>
              <w:lastRenderedPageBreak/>
              <w:t xml:space="preserve"> Содержание</w:t>
            </w:r>
          </w:p>
          <w:p w:rsidR="008F5967" w:rsidRDefault="008F5967" w:rsidP="00813330">
            <w:pPr>
              <w:numPr>
                <w:ilvl w:val="0"/>
                <w:numId w:val="30"/>
              </w:numPr>
              <w:jc w:val="both"/>
            </w:pPr>
            <w:r w:rsidRPr="00FD294B">
              <w:t>Психологические, индивидуальные и возрастные особенности детей 7 – 10 лет, учитываемые при обучении иностранного языка</w:t>
            </w:r>
          </w:p>
          <w:p w:rsidR="008F5967" w:rsidRDefault="008F5967" w:rsidP="00813330">
            <w:pPr>
              <w:numPr>
                <w:ilvl w:val="0"/>
                <w:numId w:val="30"/>
              </w:numPr>
              <w:jc w:val="both"/>
            </w:pPr>
            <w:r w:rsidRPr="00FD294B">
              <w:t>Психологические, индивидуальные и возрастные особенности детей 7 – 10 лет, учитываемые при обучении иностранного языка</w:t>
            </w:r>
          </w:p>
          <w:p w:rsidR="008F5967" w:rsidRPr="00FD294B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FD294B">
              <w:lastRenderedPageBreak/>
              <w:t xml:space="preserve">Основные психологические, индивидуальные и возрастные особенности детей 7–10 лет. Внимание. Память. Мышление. Темперамент. Умственные возможности.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spacing w:after="120"/>
              <w:ind w:left="142"/>
              <w:jc w:val="both"/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</w:pPr>
            <w:r>
              <w:t>1</w:t>
            </w:r>
            <w:r w:rsidRPr="00FD294B">
              <w:t>работа с понятийным аппаратом;</w:t>
            </w:r>
          </w:p>
          <w:p w:rsidR="008F5967" w:rsidRPr="00FD294B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FD294B">
              <w:t xml:space="preserve">самоанализ </w:t>
            </w:r>
            <w:proofErr w:type="spellStart"/>
            <w:r w:rsidRPr="00FD294B">
              <w:t>видеоурока</w:t>
            </w:r>
            <w:proofErr w:type="spellEnd"/>
            <w:r w:rsidRPr="00FD294B">
              <w:t xml:space="preserve"> по проблеме «Психологические, индивидуальные и возрастные особенности детей 7–10 лет, учитываемые при обучении иностранного языка»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23AD3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 xml:space="preserve">Раздел </w:t>
            </w:r>
            <w:r w:rsidRPr="00FD294B">
              <w:rPr>
                <w:b/>
                <w:bCs/>
                <w:i/>
                <w:iCs/>
                <w:u w:val="single"/>
                <w:lang w:val="de-AT"/>
              </w:rPr>
              <w:t>I</w:t>
            </w:r>
            <w:r w:rsidRPr="00FD294B">
              <w:rPr>
                <w:b/>
                <w:bCs/>
                <w:i/>
                <w:iCs/>
                <w:u w:val="single"/>
              </w:rPr>
              <w:t>V.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Психология обучения ИЯ</w:t>
            </w:r>
          </w:p>
          <w:p w:rsidR="008F5967" w:rsidRPr="00FD294B" w:rsidRDefault="008F5967" w:rsidP="00680705">
            <w:pPr>
              <w:ind w:left="142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4.1. </w:t>
            </w:r>
          </w:p>
          <w:p w:rsidR="008F5967" w:rsidRPr="005C219D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FD294B">
              <w:t>Принципы обучения</w:t>
            </w:r>
          </w:p>
        </w:tc>
        <w:tc>
          <w:tcPr>
            <w:tcW w:w="8843" w:type="dxa"/>
          </w:tcPr>
          <w:p w:rsidR="008F5967" w:rsidRPr="005C219D" w:rsidRDefault="008F5967" w:rsidP="00680705">
            <w:pPr>
              <w:spacing w:after="120"/>
              <w:ind w:left="459"/>
              <w:jc w:val="both"/>
              <w:rPr>
                <w:b/>
                <w:bCs/>
              </w:rPr>
            </w:pPr>
            <w:r w:rsidRPr="005C219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31"/>
              </w:numPr>
              <w:spacing w:after="120"/>
              <w:jc w:val="both"/>
            </w:pPr>
            <w:r w:rsidRPr="00FD294B">
              <w:t>Принципы обучения</w:t>
            </w:r>
          </w:p>
          <w:p w:rsidR="008F5967" w:rsidRPr="00FD294B" w:rsidRDefault="008F5967" w:rsidP="00680705">
            <w:pPr>
              <w:spacing w:after="120"/>
              <w:ind w:left="459"/>
              <w:jc w:val="both"/>
            </w:pPr>
            <w:r w:rsidRPr="00FD294B">
              <w:t>Принципы обучения. Воспитывающее обучение. Коммуникативная направленность. Младшие школьники и родной язык. Активность и наглядность. Учет индивидуальных особенностей.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CC0F61">
              <w:rPr>
                <w:b/>
                <w:bCs/>
              </w:rPr>
              <w:t>Самостоятельная работа</w:t>
            </w:r>
          </w:p>
          <w:p w:rsidR="008F5967" w:rsidRPr="00CC0F61" w:rsidRDefault="008F5967" w:rsidP="00680705">
            <w:pPr>
              <w:ind w:left="459"/>
              <w:jc w:val="both"/>
            </w:pPr>
            <w:r w:rsidRPr="00CC0F61">
              <w:t>работа с программным материалом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4.2. </w:t>
            </w:r>
          </w:p>
          <w:p w:rsidR="008F5967" w:rsidRPr="00FD294B" w:rsidRDefault="008F5967" w:rsidP="00680705">
            <w:pPr>
              <w:ind w:left="142"/>
            </w:pPr>
            <w:r w:rsidRPr="00FD294B">
              <w:t>Средства  и методы обучения</w:t>
            </w: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5C219D">
              <w:rPr>
                <w:b/>
                <w:bCs/>
              </w:rPr>
              <w:t>Содержание</w:t>
            </w:r>
          </w:p>
          <w:p w:rsidR="008F5967" w:rsidRPr="005C219D" w:rsidRDefault="008F5967" w:rsidP="00813330">
            <w:pPr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 w:rsidRPr="00FD294B">
              <w:t>Средства  и методы обучения</w:t>
            </w:r>
          </w:p>
          <w:p w:rsidR="008F5967" w:rsidRPr="005C219D" w:rsidRDefault="008F5967" w:rsidP="00813330">
            <w:pPr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 w:rsidRPr="00FD294B">
              <w:t>Средства  и методы обучения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Средства обучения. Классификация. Метод как технологическая операция: ознакомление, тренировка, применение, контроль. Зависимость выбора методов обучения от целей, особенностей содержания учебного материала, средств и организационных форм обучения, возрастных особенностей детей младшего школьного возраста.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  <w:lang w:val="en-US"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t>1</w:t>
            </w:r>
            <w:r w:rsidRPr="00FD294B">
              <w:t xml:space="preserve">анализ </w:t>
            </w:r>
            <w:proofErr w:type="spellStart"/>
            <w:r w:rsidRPr="00FD294B">
              <w:t>видеоурока</w:t>
            </w:r>
            <w:proofErr w:type="spellEnd"/>
            <w:r w:rsidRPr="00FD294B">
              <w:t xml:space="preserve"> с точки зр</w:t>
            </w:r>
            <w:r>
              <w:t>ения методов и приемов обучения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>Раздел V.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Урок иностранного языка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Тема 5.1.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t xml:space="preserve"> Сущность урока и требования к уроку </w:t>
            </w: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</w:pPr>
            <w:r>
              <w:t>Содержание</w:t>
            </w:r>
          </w:p>
          <w:p w:rsidR="008F5967" w:rsidRDefault="008F5967" w:rsidP="00813330">
            <w:pPr>
              <w:numPr>
                <w:ilvl w:val="0"/>
                <w:numId w:val="33"/>
              </w:numPr>
              <w:jc w:val="both"/>
            </w:pPr>
            <w:r w:rsidRPr="00D471C6">
              <w:t>Сущность урока и требования к уроку</w:t>
            </w:r>
          </w:p>
          <w:p w:rsidR="008F5967" w:rsidRDefault="008F5967" w:rsidP="00813330">
            <w:pPr>
              <w:numPr>
                <w:ilvl w:val="0"/>
                <w:numId w:val="33"/>
              </w:numPr>
              <w:jc w:val="both"/>
            </w:pPr>
            <w:r w:rsidRPr="00D471C6">
              <w:t>Сущность урока и требования к уроку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Урок иностранного языка и требования к нему с учётом ФГОС НОО. Этапы </w:t>
            </w:r>
            <w:r w:rsidRPr="00FD294B">
              <w:lastRenderedPageBreak/>
              <w:t>урока, деятельность учителя и ученика, формирование УУД.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>Практическое занятие</w:t>
            </w:r>
          </w:p>
          <w:p w:rsidR="008F5967" w:rsidRDefault="008F5967" w:rsidP="00813330">
            <w:pPr>
              <w:numPr>
                <w:ilvl w:val="0"/>
                <w:numId w:val="34"/>
              </w:numPr>
              <w:jc w:val="both"/>
            </w:pPr>
            <w:proofErr w:type="gramStart"/>
            <w:r>
              <w:t>Показательной урок</w:t>
            </w:r>
            <w:r w:rsidRPr="00FD294B">
              <w:t xml:space="preserve"> в логике требований ФГОС НОО</w:t>
            </w:r>
            <w:proofErr w:type="gramEnd"/>
          </w:p>
          <w:p w:rsidR="008F5967" w:rsidRDefault="008F5967" w:rsidP="00813330">
            <w:pPr>
              <w:numPr>
                <w:ilvl w:val="0"/>
                <w:numId w:val="34"/>
              </w:numPr>
              <w:jc w:val="both"/>
            </w:pPr>
            <w:r>
              <w:t>Анализ урока</w:t>
            </w:r>
          </w:p>
          <w:p w:rsidR="008F5967" w:rsidRPr="00FD294B" w:rsidRDefault="008F5967" w:rsidP="00680705">
            <w:pPr>
              <w:jc w:val="both"/>
            </w:pPr>
            <w:r w:rsidRPr="00FD294B">
              <w:t xml:space="preserve">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t>1.2 анализ показательного урока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>Тема 5.2.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  <w:jc w:val="both"/>
            </w:pPr>
            <w:r>
              <w:t>-</w:t>
            </w:r>
            <w:r w:rsidRPr="00FD294B">
              <w:t>Структура урока и его организация.</w:t>
            </w:r>
          </w:p>
          <w:p w:rsidR="008F5967" w:rsidRPr="00FD294B" w:rsidRDefault="008F5967" w:rsidP="00680705">
            <w:pPr>
              <w:ind w:left="142"/>
              <w:jc w:val="both"/>
            </w:pPr>
            <w:r>
              <w:t>-</w:t>
            </w:r>
            <w:r w:rsidRPr="00FD294B">
              <w:t>Планирование урока в логике требований ФГОС НОО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5C219D" w:rsidRDefault="008F5967" w:rsidP="00680705">
            <w:pPr>
              <w:ind w:left="819"/>
              <w:jc w:val="both"/>
              <w:rPr>
                <w:b/>
                <w:bCs/>
              </w:rPr>
            </w:pPr>
            <w:r w:rsidRPr="005C219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35"/>
              </w:numPr>
              <w:jc w:val="both"/>
            </w:pPr>
            <w:r w:rsidRPr="00FD294B">
              <w:t>Структура урока и его организация.</w:t>
            </w:r>
          </w:p>
          <w:p w:rsidR="008F5967" w:rsidRDefault="008F5967" w:rsidP="00813330">
            <w:pPr>
              <w:numPr>
                <w:ilvl w:val="0"/>
                <w:numId w:val="35"/>
              </w:numPr>
              <w:jc w:val="both"/>
            </w:pPr>
            <w:r w:rsidRPr="00FD294B">
              <w:t>Планирование урока в логике требований ФГОС НОО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Подготовка учителя к уроку: определение целей, отбор содержания, выбор методов, средств и форм организации деятельности учащихся (индивидуальная, групповая, коллективная). Игровые формы. Проверка и оценивание знаний, умений и навыков. Нормы оценок. Требования к ведению тетрадей, дневников, словарей. Особенности уроков в начальных классах. Планирование урока.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t xml:space="preserve">составление конспекта урока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>Тема 5.3.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</w:pPr>
            <w:r w:rsidRPr="00FD294B">
              <w:t>Схема-протокол анализа, самоанализа урока ИЯ в логике требований ФГОС НОО</w:t>
            </w: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</w:pPr>
            <w:r>
              <w:t>Содержание</w:t>
            </w:r>
          </w:p>
          <w:p w:rsidR="008F5967" w:rsidRDefault="008F5967" w:rsidP="00813330">
            <w:pPr>
              <w:numPr>
                <w:ilvl w:val="0"/>
                <w:numId w:val="36"/>
              </w:numPr>
              <w:jc w:val="both"/>
            </w:pPr>
            <w:r w:rsidRPr="00FD294B">
              <w:t>Схема анализа  (самоанализа) урока в логике требований ФГОС НОО</w:t>
            </w:r>
          </w:p>
          <w:p w:rsidR="008F5967" w:rsidRPr="00FD294B" w:rsidRDefault="008F5967" w:rsidP="00813330">
            <w:pPr>
              <w:numPr>
                <w:ilvl w:val="0"/>
                <w:numId w:val="36"/>
              </w:numPr>
              <w:jc w:val="both"/>
            </w:pPr>
            <w:r w:rsidRPr="00FD294B">
              <w:t>Схема анализа  (самоанализа) урока в логике требований ФГОС НОО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t>1проведение фрагмента урока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>Тема 5.4.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t>Виды и формы урока</w:t>
            </w:r>
          </w:p>
        </w:tc>
        <w:tc>
          <w:tcPr>
            <w:tcW w:w="8843" w:type="dxa"/>
          </w:tcPr>
          <w:p w:rsidR="008F5967" w:rsidRPr="00751A83" w:rsidRDefault="008F5967" w:rsidP="00680705">
            <w:pPr>
              <w:ind w:left="459"/>
              <w:rPr>
                <w:b/>
                <w:bCs/>
              </w:rPr>
            </w:pPr>
            <w:r w:rsidRPr="00751A83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37"/>
              </w:numPr>
            </w:pPr>
            <w:r w:rsidRPr="00FD294B">
              <w:t>Виды и формы урока в логике требований ФГОС НОО.</w:t>
            </w:r>
          </w:p>
          <w:p w:rsidR="008F5967" w:rsidRDefault="008F5967" w:rsidP="00813330">
            <w:pPr>
              <w:numPr>
                <w:ilvl w:val="0"/>
                <w:numId w:val="37"/>
              </w:numPr>
            </w:pPr>
            <w:r w:rsidRPr="00FD294B">
              <w:t>Виды и формы урока в логике требований ФГОС НОО.</w:t>
            </w:r>
          </w:p>
          <w:p w:rsidR="008F5967" w:rsidRPr="00FD294B" w:rsidRDefault="008F5967" w:rsidP="00680705">
            <w:pPr>
              <w:ind w:left="459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</w:pPr>
            <w:r>
              <w:t>1разработка ТК нетрадиционного урока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 xml:space="preserve">Тема </w:t>
            </w:r>
            <w:r w:rsidRPr="00FD294B">
              <w:rPr>
                <w:b/>
                <w:bCs/>
                <w:lang w:val="en-US"/>
              </w:rPr>
              <w:t>5</w:t>
            </w:r>
            <w:r w:rsidRPr="00FD294B">
              <w:rPr>
                <w:b/>
                <w:bCs/>
              </w:rPr>
              <w:t>.5.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</w:pPr>
            <w:r w:rsidRPr="00FD294B">
              <w:t>Самостоятельная работа учащихся</w:t>
            </w:r>
          </w:p>
          <w:p w:rsidR="008F5967" w:rsidRPr="00FD294B" w:rsidRDefault="008F5967" w:rsidP="00680705">
            <w:pPr>
              <w:ind w:left="142"/>
            </w:pP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751A83">
              <w:rPr>
                <w:b/>
                <w:bCs/>
              </w:rPr>
              <w:t>Содержание</w:t>
            </w:r>
          </w:p>
          <w:p w:rsidR="008F5967" w:rsidRPr="00751A83" w:rsidRDefault="008F5967" w:rsidP="00813330">
            <w:pPr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 w:rsidRPr="00FD294B">
              <w:t>Самостоятельная работа учащихся.</w:t>
            </w:r>
          </w:p>
          <w:p w:rsidR="008F5967" w:rsidRPr="00751A83" w:rsidRDefault="008F5967" w:rsidP="00813330">
            <w:pPr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 w:rsidRPr="00FD294B">
              <w:t>Самостоятельная работа учащихся.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Требования к самостоятельной работе. Домашняя работа, ее цель, содержание. Проверка домашней работы.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B71455" w:rsidRDefault="008F5967" w:rsidP="00680705">
            <w:pPr>
              <w:jc w:val="both"/>
              <w:rPr>
                <w:b/>
                <w:bCs/>
              </w:rPr>
            </w:pPr>
            <w:r w:rsidRPr="00B71455">
              <w:rPr>
                <w:b/>
                <w:bCs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lastRenderedPageBreak/>
              <w:t>1</w:t>
            </w:r>
            <w:r w:rsidRPr="00FD294B">
              <w:t xml:space="preserve">подбор </w:t>
            </w:r>
            <w:r>
              <w:t>упражнений для домашней работы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lastRenderedPageBreak/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2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lastRenderedPageBreak/>
              <w:t>Раздел V</w:t>
            </w:r>
            <w:r w:rsidRPr="00FD294B">
              <w:rPr>
                <w:b/>
                <w:bCs/>
                <w:i/>
                <w:iCs/>
                <w:u w:val="single"/>
                <w:lang w:val="en-US"/>
              </w:rPr>
              <w:t>I</w:t>
            </w:r>
            <w:r w:rsidRPr="00FD294B">
              <w:rPr>
                <w:b/>
                <w:bCs/>
                <w:i/>
                <w:iCs/>
                <w:u w:val="single"/>
              </w:rPr>
              <w:t>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>Технология обучения языковым знаниям</w:t>
            </w:r>
          </w:p>
          <w:p w:rsidR="008F5967" w:rsidRPr="00FD294B" w:rsidRDefault="008F5967" w:rsidP="00680705">
            <w:pPr>
              <w:ind w:left="142"/>
              <w:jc w:val="both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spacing w:after="120"/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>Тема 6.1.</w:t>
            </w:r>
            <w:r w:rsidRPr="00FD294B">
              <w:t xml:space="preserve"> Методика работы над произносительной стороной ИЯ</w:t>
            </w:r>
          </w:p>
        </w:tc>
        <w:tc>
          <w:tcPr>
            <w:tcW w:w="8843" w:type="dxa"/>
          </w:tcPr>
          <w:p w:rsidR="008F5967" w:rsidRPr="00751A83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751A83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39"/>
              </w:numPr>
              <w:jc w:val="both"/>
            </w:pPr>
            <w:r w:rsidRPr="00FD294B">
              <w:t>Методика работы над произносительной стороной ИЯ</w:t>
            </w:r>
          </w:p>
          <w:p w:rsidR="008F5967" w:rsidRDefault="008F5967" w:rsidP="00813330">
            <w:pPr>
              <w:numPr>
                <w:ilvl w:val="0"/>
                <w:numId w:val="39"/>
              </w:numPr>
              <w:jc w:val="both"/>
            </w:pPr>
            <w:r w:rsidRPr="00FD294B">
              <w:t>Методика работы над произносительной стороной ИЯ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 Понятия «технология обучения». Обучение произносительной стороне. Фонетика. Язык. Синтагма. Фонация: фонематический слух, самоконтроль, Артикуляция. Звукопроизношение. Ассимиляция. Долгота. Интонация. Транскрипция.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spacing w:after="120"/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B71455" w:rsidRDefault="008F5967" w:rsidP="00680705">
            <w:pPr>
              <w:jc w:val="both"/>
              <w:rPr>
                <w:b/>
                <w:bCs/>
              </w:rPr>
            </w:pPr>
            <w:r w:rsidRPr="00B71455">
              <w:rPr>
                <w:b/>
                <w:bCs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11"/>
              <w:spacing w:after="0"/>
              <w:ind w:left="459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294B">
              <w:rPr>
                <w:rFonts w:ascii="Times New Roman" w:hAnsi="Times New Roman" w:cs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jc w:val="both"/>
            </w:pPr>
            <w:r w:rsidRPr="00FD294B">
              <w:rPr>
                <w:b/>
                <w:bCs/>
              </w:rPr>
              <w:t>Тема 6.2.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t>Обучение грамматической стороне устной речи и чтения</w:t>
            </w: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</w:pPr>
            <w:r>
              <w:t>Содержание</w:t>
            </w:r>
          </w:p>
          <w:p w:rsidR="008F5967" w:rsidRDefault="008F5967" w:rsidP="00813330">
            <w:pPr>
              <w:numPr>
                <w:ilvl w:val="0"/>
                <w:numId w:val="40"/>
              </w:numPr>
              <w:jc w:val="both"/>
            </w:pPr>
            <w:r w:rsidRPr="00FD294B">
              <w:t>Обучение грамматической стороне устной речи и чтения</w:t>
            </w:r>
          </w:p>
          <w:p w:rsidR="008F5967" w:rsidRDefault="008F5967" w:rsidP="00813330">
            <w:pPr>
              <w:numPr>
                <w:ilvl w:val="0"/>
                <w:numId w:val="40"/>
              </w:numPr>
              <w:jc w:val="both"/>
            </w:pPr>
            <w:r w:rsidRPr="00FD294B">
              <w:t>Обучение грамматической стороне устной речи и чтения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Сущность грамматики, ее роль при овладении иностранным языком. Отличия овладения родным и иностранным языком. Методика работы над активным и пассивным грамматическим минимумом. Типы упражнений. Репродукция. Подставка. Трансформация.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B71455" w:rsidRDefault="008F5967" w:rsidP="00680705">
            <w:pPr>
              <w:jc w:val="both"/>
              <w:rPr>
                <w:b/>
                <w:bCs/>
              </w:rPr>
            </w:pPr>
            <w:r w:rsidRPr="00B71455">
              <w:rPr>
                <w:b/>
                <w:bCs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af"/>
              <w:spacing w:after="0"/>
              <w:ind w:left="459"/>
            </w:pPr>
            <w:r>
              <w:t>1составление  серии</w:t>
            </w:r>
            <w:r w:rsidRPr="00FD294B">
              <w:t xml:space="preserve"> тренировочных упражнений для освоения грамматического явления (по выбору)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</w:pPr>
            <w:r w:rsidRPr="00FD294B">
              <w:rPr>
                <w:b/>
                <w:bCs/>
              </w:rPr>
              <w:t>Тема 6.3.</w:t>
            </w:r>
            <w:r w:rsidRPr="00FD294B">
              <w:t xml:space="preserve"> 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FD294B">
              <w:t>Обучение лексической стороне устной речи и чтения</w:t>
            </w:r>
            <w:r w:rsidRPr="00FD294B">
              <w:rPr>
                <w:b/>
                <w:bCs/>
              </w:rPr>
              <w:t xml:space="preserve">  </w:t>
            </w:r>
          </w:p>
        </w:tc>
        <w:tc>
          <w:tcPr>
            <w:tcW w:w="8843" w:type="dxa"/>
          </w:tcPr>
          <w:p w:rsidR="008F5967" w:rsidRPr="00751A83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751A83">
              <w:rPr>
                <w:b/>
                <w:bCs/>
              </w:rPr>
              <w:t xml:space="preserve"> Содержание</w:t>
            </w:r>
          </w:p>
          <w:p w:rsidR="008F5967" w:rsidRPr="00751A83" w:rsidRDefault="008F5967" w:rsidP="00813330">
            <w:pPr>
              <w:numPr>
                <w:ilvl w:val="0"/>
                <w:numId w:val="41"/>
              </w:numPr>
              <w:jc w:val="both"/>
            </w:pPr>
            <w:r w:rsidRPr="00FD294B">
              <w:t>Обучение лексической стороне устной речи и чтения</w:t>
            </w:r>
            <w:r w:rsidRPr="00FD294B">
              <w:rPr>
                <w:b/>
                <w:bCs/>
              </w:rPr>
              <w:t xml:space="preserve">  </w:t>
            </w:r>
          </w:p>
          <w:p w:rsidR="008F5967" w:rsidRDefault="008F5967" w:rsidP="00813330">
            <w:pPr>
              <w:numPr>
                <w:ilvl w:val="0"/>
                <w:numId w:val="41"/>
              </w:numPr>
              <w:jc w:val="both"/>
            </w:pPr>
            <w:r w:rsidRPr="00FD294B">
              <w:t>Обучение лексической стороне устной речи и чтения</w:t>
            </w:r>
            <w:r w:rsidRPr="00FD294B">
              <w:rPr>
                <w:b/>
                <w:bCs/>
              </w:rPr>
              <w:t xml:space="preserve">  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Лексика: роль лексики в овладении иностранным языком. Задачи перед овладением лексикой. Роль </w:t>
            </w:r>
            <w:proofErr w:type="spellStart"/>
            <w:r w:rsidRPr="00FD294B">
              <w:t>аудирования</w:t>
            </w:r>
            <w:proofErr w:type="spellEnd"/>
            <w:r w:rsidRPr="00FD294B">
              <w:t>, наглядности. Тренировочные упражнения. Словарь.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B71455" w:rsidRDefault="008F5967" w:rsidP="00680705">
            <w:pPr>
              <w:jc w:val="both"/>
              <w:rPr>
                <w:b/>
                <w:bCs/>
              </w:rPr>
            </w:pPr>
            <w:r w:rsidRPr="00B71455">
              <w:rPr>
                <w:b/>
                <w:bCs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af"/>
              <w:spacing w:after="0"/>
              <w:ind w:left="459"/>
            </w:pPr>
            <w:r>
              <w:t>1</w:t>
            </w:r>
            <w:r w:rsidRPr="00FD294B">
              <w:t>составление и проведение фрагмент</w:t>
            </w:r>
            <w:r>
              <w:t>ов урока (</w:t>
            </w:r>
            <w:r w:rsidRPr="00FD294B">
              <w:t xml:space="preserve">введение </w:t>
            </w:r>
            <w:r>
              <w:t>или закрепление лексики)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</w:t>
            </w:r>
            <w:r w:rsidRPr="00FD294B">
              <w:rPr>
                <w:b/>
                <w:bCs/>
              </w:rPr>
              <w:t xml:space="preserve"> заняти</w:t>
            </w:r>
            <w:r>
              <w:rPr>
                <w:b/>
                <w:bCs/>
              </w:rPr>
              <w:t>е</w:t>
            </w:r>
          </w:p>
          <w:p w:rsidR="008F5967" w:rsidRDefault="008F5967" w:rsidP="00813330">
            <w:pPr>
              <w:numPr>
                <w:ilvl w:val="0"/>
                <w:numId w:val="42"/>
              </w:numPr>
              <w:jc w:val="both"/>
            </w:pPr>
            <w:proofErr w:type="spellStart"/>
            <w:r>
              <w:t>Видеоурок</w:t>
            </w:r>
            <w:proofErr w:type="spellEnd"/>
          </w:p>
          <w:p w:rsidR="008F5967" w:rsidRPr="00FD294B" w:rsidRDefault="008F5967" w:rsidP="00813330">
            <w:pPr>
              <w:numPr>
                <w:ilvl w:val="0"/>
                <w:numId w:val="42"/>
              </w:numPr>
              <w:jc w:val="both"/>
            </w:pPr>
            <w:r>
              <w:t xml:space="preserve">Анализ </w:t>
            </w:r>
            <w:proofErr w:type="spellStart"/>
            <w:r>
              <w:t>видео</w:t>
            </w:r>
            <w:r w:rsidRPr="00FD294B">
              <w:t>урока</w:t>
            </w:r>
            <w:proofErr w:type="spellEnd"/>
            <w:r w:rsidRPr="00FD294B">
              <w:t xml:space="preserve"> в логике требований ФГОС НОО (техн</w:t>
            </w:r>
            <w:r>
              <w:t>ология обучения  языковым навыкам</w:t>
            </w:r>
            <w:r w:rsidRPr="00FD294B">
              <w:t>)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11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color w:val="3C3C3C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294B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показательного урока с точки зрения технологии обучения языковым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знаниям</w:t>
            </w:r>
          </w:p>
        </w:tc>
        <w:tc>
          <w:tcPr>
            <w:tcW w:w="1156" w:type="dxa"/>
          </w:tcPr>
          <w:p w:rsidR="008F5967" w:rsidRPr="0039569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395690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 xml:space="preserve">Раздел </w:t>
            </w:r>
            <w:r w:rsidRPr="00FD294B">
              <w:rPr>
                <w:b/>
                <w:bCs/>
                <w:i/>
                <w:iCs/>
                <w:u w:val="single"/>
                <w:lang w:val="en-US"/>
              </w:rPr>
              <w:t>VII</w:t>
            </w:r>
            <w:r w:rsidRPr="00FD294B">
              <w:rPr>
                <w:b/>
                <w:bCs/>
                <w:i/>
                <w:iCs/>
                <w:u w:val="single"/>
              </w:rPr>
              <w:t>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Pr="00FD294B" w:rsidRDefault="008F5967" w:rsidP="00680705">
            <w:pPr>
              <w:ind w:left="142"/>
              <w:jc w:val="both"/>
            </w:pPr>
            <w:r w:rsidRPr="00FD294B">
              <w:rPr>
                <w:b/>
                <w:bCs/>
              </w:rPr>
              <w:t>Игровое обучение иностранному языку и иноязычному общению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7.1. </w:t>
            </w:r>
          </w:p>
          <w:p w:rsidR="008F5967" w:rsidRDefault="008F5967" w:rsidP="00680705">
            <w:pPr>
              <w:ind w:left="142"/>
              <w:jc w:val="both"/>
            </w:pPr>
            <w:r>
              <w:rPr>
                <w:b/>
                <w:bCs/>
              </w:rPr>
              <w:t>-</w:t>
            </w:r>
            <w:r w:rsidRPr="00FD294B">
              <w:t>Игра</w:t>
            </w:r>
            <w:r>
              <w:t xml:space="preserve"> на уроках иностранного языка</w:t>
            </w:r>
            <w:r w:rsidRPr="00FD294B">
              <w:t xml:space="preserve">. </w:t>
            </w:r>
          </w:p>
          <w:p w:rsidR="008F5967" w:rsidRPr="00FD294B" w:rsidRDefault="008F5967" w:rsidP="00680705">
            <w:pPr>
              <w:ind w:left="142"/>
              <w:jc w:val="both"/>
            </w:pPr>
            <w:r>
              <w:t>-</w:t>
            </w:r>
            <w:r w:rsidRPr="00FD294B">
              <w:t xml:space="preserve">Языковые игры </w:t>
            </w:r>
          </w:p>
        </w:tc>
        <w:tc>
          <w:tcPr>
            <w:tcW w:w="8843" w:type="dxa"/>
          </w:tcPr>
          <w:p w:rsidR="008F5967" w:rsidRPr="00751A83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19"/>
              <w:jc w:val="both"/>
              <w:rPr>
                <w:b/>
                <w:bCs/>
                <w:color w:val="000000"/>
              </w:rPr>
            </w:pPr>
            <w:r w:rsidRPr="00751A83">
              <w:rPr>
                <w:b/>
                <w:bCs/>
                <w:color w:val="000000"/>
              </w:rPr>
              <w:t>Содержание</w:t>
            </w:r>
          </w:p>
          <w:p w:rsidR="008F5967" w:rsidRPr="00751A83" w:rsidRDefault="008F5967" w:rsidP="00813330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FD294B">
              <w:t>Игра</w:t>
            </w:r>
            <w:r>
              <w:t xml:space="preserve"> на уроках иностранного языка</w:t>
            </w:r>
            <w:r w:rsidRPr="00FD294B">
              <w:t>.</w:t>
            </w:r>
          </w:p>
          <w:p w:rsidR="008F5967" w:rsidRDefault="008F5967" w:rsidP="00813330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 w:rsidRPr="00FD294B">
              <w:t>Языковые игры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  <w:r w:rsidRPr="00FD294B">
              <w:rPr>
                <w:color w:val="000000"/>
              </w:rPr>
              <w:t>Роль игровы</w:t>
            </w:r>
            <w:r>
              <w:rPr>
                <w:color w:val="000000"/>
              </w:rPr>
              <w:t>х методик в обучении иностранному языку</w:t>
            </w:r>
            <w:r w:rsidRPr="00FD294B">
              <w:rPr>
                <w:color w:val="000000"/>
              </w:rPr>
              <w:t xml:space="preserve"> в начальной школе. Игры и игровые ситуации на уроках английского языка в начальной школе, их роль и значение.</w:t>
            </w:r>
            <w:r>
              <w:rPr>
                <w:color w:val="000000"/>
              </w:rPr>
              <w:t xml:space="preserve"> </w:t>
            </w:r>
            <w:r w:rsidRPr="00FD294B">
              <w:t>Игровые упражнения для работы с лексическим и орфографическим материалом. Игры для работы с алфавитом.</w:t>
            </w:r>
            <w:r w:rsidRPr="00FD294B">
              <w:rPr>
                <w:color w:val="000000"/>
              </w:rPr>
              <w:t xml:space="preserve"> </w:t>
            </w: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spacing w:line="276" w:lineRule="auto"/>
              <w:ind w:left="459"/>
            </w:pPr>
            <w:r>
              <w:t>1</w:t>
            </w:r>
            <w:r w:rsidRPr="00FD294B">
              <w:t>изгото</w:t>
            </w:r>
            <w:r>
              <w:t>вление дидактического материала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Тема 7.2.</w:t>
            </w:r>
          </w:p>
          <w:p w:rsidR="008F5967" w:rsidRPr="00FD294B" w:rsidRDefault="008F5967" w:rsidP="00680705">
            <w:pPr>
              <w:ind w:left="142"/>
            </w:pPr>
            <w:r w:rsidRPr="00FD294B">
              <w:t>Фонетические и грамматические игры</w:t>
            </w:r>
          </w:p>
        </w:tc>
        <w:tc>
          <w:tcPr>
            <w:tcW w:w="8843" w:type="dxa"/>
          </w:tcPr>
          <w:p w:rsidR="008F5967" w:rsidRPr="00751A83" w:rsidRDefault="008F5967" w:rsidP="00680705">
            <w:pPr>
              <w:rPr>
                <w:b/>
                <w:bCs/>
              </w:rPr>
            </w:pPr>
            <w:r>
              <w:t xml:space="preserve">   </w:t>
            </w:r>
            <w:r w:rsidRPr="00FD294B">
              <w:t xml:space="preserve">   </w:t>
            </w:r>
            <w:r w:rsidRPr="00751A83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44"/>
              </w:numPr>
            </w:pPr>
            <w:r w:rsidRPr="00FD294B">
              <w:t xml:space="preserve">Фонетические </w:t>
            </w:r>
            <w:r>
              <w:t>игры</w:t>
            </w:r>
          </w:p>
          <w:p w:rsidR="008F5967" w:rsidRPr="00FD294B" w:rsidRDefault="008F5967" w:rsidP="00813330">
            <w:pPr>
              <w:numPr>
                <w:ilvl w:val="0"/>
                <w:numId w:val="44"/>
              </w:numPr>
            </w:pPr>
            <w:r>
              <w:t>Г</w:t>
            </w:r>
            <w:r w:rsidRPr="00FD294B">
              <w:t>рамматические игры.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Default="008F5967" w:rsidP="00680705">
            <w:r>
              <w:t xml:space="preserve">          1подбор игр для проведения урока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7.3. </w:t>
            </w:r>
          </w:p>
          <w:p w:rsidR="008F5967" w:rsidRPr="00FD294B" w:rsidRDefault="008F5967" w:rsidP="00680705">
            <w:pPr>
              <w:ind w:left="142"/>
              <w:jc w:val="both"/>
            </w:pPr>
            <w:r w:rsidRPr="00FD294B">
              <w:t>Игровые упражнения для обучения иноязычному общению</w:t>
            </w:r>
          </w:p>
        </w:tc>
        <w:tc>
          <w:tcPr>
            <w:tcW w:w="8843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6"/>
            </w:pPr>
            <w:r w:rsidRPr="00751A83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D294B">
              <w:t>Игровые упражнения для обучения иноязычному общению</w:t>
            </w:r>
            <w:r w:rsidRPr="00751A83">
              <w:rPr>
                <w:b/>
                <w:bCs/>
              </w:rPr>
              <w:t xml:space="preserve"> </w:t>
            </w:r>
          </w:p>
          <w:p w:rsidR="008F5967" w:rsidRPr="00751A83" w:rsidRDefault="008F5967" w:rsidP="00813330">
            <w:pPr>
              <w:numPr>
                <w:ilvl w:val="0"/>
                <w:numId w:val="4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D294B">
              <w:t>Игровые упражнения для обучения иноязычному общению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6"/>
            </w:pP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6"/>
            </w:pPr>
            <w:r>
              <w:t xml:space="preserve"> </w:t>
            </w:r>
            <w:r w:rsidRPr="00FD294B">
              <w:t xml:space="preserve">Игровые упражнения для обучения иноязычному общению. Игровые </w:t>
            </w:r>
            <w:r>
              <w:t xml:space="preserve">  </w:t>
            </w:r>
            <w:r w:rsidRPr="00FD294B">
              <w:t>упражнения для речевой разминки.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6"/>
            </w:pPr>
            <w:r>
              <w:t>1</w:t>
            </w:r>
            <w:r w:rsidRPr="00FD294B">
              <w:t>разработка и п</w:t>
            </w:r>
            <w:r>
              <w:t>роведение фрагментов урока-игры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96"/>
            </w:pPr>
          </w:p>
        </w:tc>
        <w:tc>
          <w:tcPr>
            <w:tcW w:w="1156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Тема 7.4.</w:t>
            </w:r>
          </w:p>
          <w:p w:rsidR="008F5967" w:rsidRDefault="008F5967" w:rsidP="00680705">
            <w:pPr>
              <w:ind w:left="142"/>
              <w:jc w:val="both"/>
            </w:pPr>
            <w:r>
              <w:t>-</w:t>
            </w:r>
            <w:r w:rsidRPr="00FD294B">
              <w:t xml:space="preserve">Игры на совместную речевую деятельность и коммуникативное воздействие. </w:t>
            </w:r>
          </w:p>
          <w:p w:rsidR="008F5967" w:rsidRPr="00FD294B" w:rsidRDefault="008F5967" w:rsidP="00680705">
            <w:pPr>
              <w:ind w:left="142"/>
              <w:jc w:val="both"/>
            </w:pPr>
            <w:r>
              <w:lastRenderedPageBreak/>
              <w:t>-</w:t>
            </w:r>
            <w:r w:rsidRPr="00FD294B">
              <w:t>Ролевая игра</w:t>
            </w: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517B3D">
              <w:rPr>
                <w:b/>
                <w:bCs/>
              </w:rPr>
              <w:lastRenderedPageBreak/>
              <w:t>Содержание</w:t>
            </w:r>
          </w:p>
          <w:p w:rsidR="008F5967" w:rsidRPr="00517B3D" w:rsidRDefault="008F5967" w:rsidP="00813330">
            <w:pPr>
              <w:numPr>
                <w:ilvl w:val="0"/>
                <w:numId w:val="46"/>
              </w:numPr>
              <w:jc w:val="both"/>
              <w:rPr>
                <w:b/>
                <w:bCs/>
              </w:rPr>
            </w:pPr>
            <w:r w:rsidRPr="00FD294B">
              <w:t>Игры на совместную речевую деятельность и коммуникативное воздействие.</w:t>
            </w:r>
          </w:p>
          <w:p w:rsidR="008F5967" w:rsidRDefault="008F5967" w:rsidP="00813330">
            <w:pPr>
              <w:numPr>
                <w:ilvl w:val="0"/>
                <w:numId w:val="46"/>
              </w:numPr>
              <w:jc w:val="both"/>
            </w:pPr>
            <w:r>
              <w:t>Ролевая игра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Игра - интервью. Игры на догадку. Игры на совместную речевую деятельность и коммуникативное взаимодействие. </w:t>
            </w:r>
            <w:r w:rsidRPr="00FD294B">
              <w:rPr>
                <w:color w:val="000000"/>
              </w:rPr>
              <w:t xml:space="preserve">Ролевая игра как средство социализации </w:t>
            </w:r>
            <w:r w:rsidRPr="00FD294B">
              <w:rPr>
                <w:color w:val="000000"/>
              </w:rPr>
              <w:lastRenderedPageBreak/>
              <w:t>младших школьников.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ind w:left="459"/>
              <w:jc w:val="both"/>
            </w:pPr>
            <w:r>
              <w:t>1</w:t>
            </w:r>
            <w:r w:rsidRPr="00FD294B">
              <w:t>разработка и п</w:t>
            </w:r>
            <w:r>
              <w:t>роведение ролевой игры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 xml:space="preserve">Раздел </w:t>
            </w:r>
            <w:r w:rsidRPr="00FD294B">
              <w:rPr>
                <w:b/>
                <w:bCs/>
                <w:i/>
                <w:iCs/>
                <w:u w:val="single"/>
                <w:lang w:val="en-US"/>
              </w:rPr>
              <w:t>VIII</w:t>
            </w:r>
            <w:r w:rsidRPr="00FD294B">
              <w:rPr>
                <w:b/>
                <w:bCs/>
                <w:i/>
                <w:iCs/>
                <w:u w:val="single"/>
              </w:rPr>
              <w:t>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Pr="00FD294B" w:rsidRDefault="008F5967" w:rsidP="00680705">
            <w:pPr>
              <w:spacing w:after="120"/>
              <w:ind w:left="142"/>
              <w:jc w:val="both"/>
            </w:pPr>
            <w:r w:rsidRPr="00FD294B">
              <w:rPr>
                <w:b/>
                <w:bCs/>
              </w:rPr>
              <w:t>Технология обучения речевым умениям</w:t>
            </w:r>
            <w:r w:rsidRPr="00FD294B">
              <w:t xml:space="preserve"> 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8.1. </w:t>
            </w:r>
          </w:p>
          <w:p w:rsidR="008F5967" w:rsidRPr="00FD294B" w:rsidRDefault="008F5967" w:rsidP="00680705">
            <w:pPr>
              <w:ind w:left="142"/>
              <w:jc w:val="both"/>
            </w:pPr>
            <w:r w:rsidRPr="00FD294B">
              <w:t>Общая характеристика речевой деятельности.</w:t>
            </w:r>
          </w:p>
          <w:p w:rsidR="008F5967" w:rsidRPr="00FD294B" w:rsidRDefault="008F5967" w:rsidP="00680705">
            <w:pPr>
              <w:ind w:left="142"/>
              <w:jc w:val="both"/>
            </w:pPr>
            <w:r w:rsidRPr="00FD294B">
              <w:t xml:space="preserve">Обучение </w:t>
            </w:r>
            <w:proofErr w:type="spellStart"/>
            <w:r w:rsidRPr="00FD294B">
              <w:t>аудированию</w:t>
            </w:r>
            <w:proofErr w:type="spellEnd"/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47"/>
              </w:numPr>
              <w:jc w:val="both"/>
            </w:pPr>
            <w:r w:rsidRPr="00FD294B">
              <w:t>Общая характеристика речевой деятельности.</w:t>
            </w:r>
          </w:p>
          <w:p w:rsidR="008F5967" w:rsidRDefault="008F5967" w:rsidP="00813330">
            <w:pPr>
              <w:numPr>
                <w:ilvl w:val="0"/>
                <w:numId w:val="47"/>
              </w:numPr>
              <w:jc w:val="both"/>
            </w:pPr>
            <w:r w:rsidRPr="00FD294B">
              <w:t>Общая характеристика речевой деятельности.</w:t>
            </w:r>
          </w:p>
          <w:p w:rsidR="008F5967" w:rsidRDefault="008F5967" w:rsidP="00813330">
            <w:pPr>
              <w:numPr>
                <w:ilvl w:val="0"/>
                <w:numId w:val="47"/>
              </w:numPr>
              <w:jc w:val="both"/>
            </w:pPr>
            <w:r w:rsidRPr="00FD294B">
              <w:t xml:space="preserve">Обучение </w:t>
            </w:r>
            <w:proofErr w:type="spellStart"/>
            <w:r w:rsidRPr="00FD294B">
              <w:t>аудированию</w:t>
            </w:r>
            <w:proofErr w:type="spellEnd"/>
          </w:p>
          <w:p w:rsidR="008F5967" w:rsidRPr="00FD294B" w:rsidRDefault="008F5967" w:rsidP="00680705">
            <w:pPr>
              <w:ind w:left="459"/>
              <w:jc w:val="both"/>
            </w:pPr>
            <w:r>
              <w:t xml:space="preserve"> </w:t>
            </w:r>
            <w:r w:rsidRPr="00FD294B">
              <w:t>Общая характеристика речевой деятельности.</w:t>
            </w:r>
            <w:r>
              <w:t xml:space="preserve"> </w:t>
            </w:r>
            <w:proofErr w:type="spellStart"/>
            <w:r w:rsidRPr="00FD294B">
              <w:t>Аудирование</w:t>
            </w:r>
            <w:proofErr w:type="spellEnd"/>
            <w:r w:rsidRPr="00FD294B">
              <w:t xml:space="preserve">. Учет индивидуальных особенностей: слух, внимание, память, способность к речевой догадке. Мотивация — важное условие при формировании </w:t>
            </w:r>
            <w:proofErr w:type="spellStart"/>
            <w:r w:rsidRPr="00FD294B">
              <w:t>аудирования</w:t>
            </w:r>
            <w:proofErr w:type="spellEnd"/>
            <w:r w:rsidRPr="00FD294B">
              <w:t xml:space="preserve">. Виды </w:t>
            </w:r>
            <w:proofErr w:type="spellStart"/>
            <w:r w:rsidRPr="00FD294B">
              <w:t>аудирования</w:t>
            </w:r>
            <w:proofErr w:type="spellEnd"/>
            <w:r w:rsidRPr="00FD294B">
              <w:t xml:space="preserve">: полное понимание, понимание основного содержания. Трудности при обучении </w:t>
            </w:r>
            <w:proofErr w:type="spellStart"/>
            <w:r w:rsidRPr="00FD294B">
              <w:t>аудированию</w:t>
            </w:r>
            <w:proofErr w:type="spellEnd"/>
            <w:r w:rsidRPr="00FD294B">
              <w:t xml:space="preserve">. Опоры. Контроль понимания. Работа с </w:t>
            </w:r>
            <w:proofErr w:type="spellStart"/>
            <w:r w:rsidRPr="00FD294B">
              <w:t>аудиотекстом</w:t>
            </w:r>
            <w:proofErr w:type="spellEnd"/>
            <w:r w:rsidRPr="00FD294B">
              <w:t>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Default="008F5967" w:rsidP="00680705">
            <w:pPr>
              <w:ind w:left="459"/>
              <w:jc w:val="both"/>
            </w:pPr>
            <w:r w:rsidRPr="00FD294B">
              <w:t>провед</w:t>
            </w:r>
            <w:r>
              <w:t>ение отдельных фрагментов урока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</w:t>
            </w:r>
            <w:r w:rsidRPr="00FD294B">
              <w:rPr>
                <w:b/>
                <w:bCs/>
                <w:lang w:val="en-US"/>
              </w:rPr>
              <w:t>8</w:t>
            </w:r>
            <w:r w:rsidRPr="00FD294B">
              <w:rPr>
                <w:b/>
                <w:bCs/>
              </w:rPr>
              <w:t xml:space="preserve">.2. </w:t>
            </w:r>
          </w:p>
          <w:p w:rsidR="008F5967" w:rsidRPr="00FD294B" w:rsidRDefault="008F5967" w:rsidP="00680705">
            <w:pPr>
              <w:ind w:left="142"/>
            </w:pPr>
            <w:r w:rsidRPr="00FD294B">
              <w:t>Обучение говорению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517B3D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517B3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48"/>
              </w:numPr>
              <w:jc w:val="both"/>
            </w:pPr>
            <w:r>
              <w:t>Обучение говорению</w:t>
            </w:r>
          </w:p>
          <w:p w:rsidR="008F5967" w:rsidRDefault="008F5967" w:rsidP="00813330">
            <w:pPr>
              <w:numPr>
                <w:ilvl w:val="0"/>
                <w:numId w:val="48"/>
              </w:numPr>
              <w:jc w:val="both"/>
            </w:pPr>
            <w:r>
              <w:t>Обучение говорению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Говорение. Формы говорения: монолог, диалог.  Пути в обучении монологической речи: «путь сверху», «путь снизу». Клише. Ролевая игра. Драматизация. Типы упражнений для развития диалогической речи.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9C30DC" w:rsidRDefault="008F5967" w:rsidP="00680705">
            <w:pPr>
              <w:shd w:val="clear" w:color="auto" w:fill="FFFFFF"/>
            </w:pPr>
            <w:r w:rsidRPr="009C30DC">
              <w:t xml:space="preserve">       упражнения для развития диалогической речи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</w:t>
            </w:r>
            <w:r w:rsidRPr="00FD294B">
              <w:rPr>
                <w:b/>
                <w:bCs/>
                <w:lang w:val="de-AT"/>
              </w:rPr>
              <w:t>8</w:t>
            </w:r>
            <w:r w:rsidRPr="00FD294B">
              <w:rPr>
                <w:b/>
                <w:bCs/>
              </w:rPr>
              <w:t xml:space="preserve">.3. </w:t>
            </w:r>
          </w:p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t>Обучение чтению</w:t>
            </w:r>
          </w:p>
        </w:tc>
        <w:tc>
          <w:tcPr>
            <w:tcW w:w="8843" w:type="dxa"/>
          </w:tcPr>
          <w:p w:rsidR="008F5967" w:rsidRPr="00517B3D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  <w:rPr>
                <w:b/>
                <w:bCs/>
              </w:rPr>
            </w:pPr>
            <w:r w:rsidRPr="00517B3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Обучение чтению</w:t>
            </w:r>
          </w:p>
          <w:p w:rsidR="008F5967" w:rsidRDefault="008F5967" w:rsidP="00813330">
            <w:pPr>
              <w:numPr>
                <w:ilvl w:val="0"/>
                <w:numId w:val="4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Обучение чтению</w:t>
            </w:r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  <w:r w:rsidRPr="00FD294B">
              <w:t>Чтение. Виды чтения. Этапы чтения. Упражнения. Система работы с текстом.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9C30DC" w:rsidRDefault="008F5967" w:rsidP="00680705">
            <w:pPr>
              <w:shd w:val="clear" w:color="auto" w:fill="FFFFFF"/>
            </w:pPr>
            <w:r>
              <w:rPr>
                <w:b/>
                <w:bCs/>
                <w:color w:val="3C3C3C"/>
              </w:rPr>
              <w:t xml:space="preserve">       1 </w:t>
            </w:r>
            <w:r w:rsidRPr="009C30DC">
              <w:rPr>
                <w:color w:val="3C3C3C"/>
              </w:rPr>
              <w:t>работа с текстом учебника (2-4 классы)</w:t>
            </w:r>
            <w:r w:rsidRPr="009C30DC">
              <w:t xml:space="preserve"> 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  <w:r>
              <w:t xml:space="preserve">       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</w:t>
            </w:r>
            <w:r w:rsidRPr="00107868">
              <w:rPr>
                <w:b/>
                <w:bCs/>
              </w:rPr>
              <w:t>8</w:t>
            </w:r>
            <w:r w:rsidRPr="00FD294B">
              <w:rPr>
                <w:b/>
                <w:bCs/>
              </w:rPr>
              <w:t xml:space="preserve">.4. 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  <w:r w:rsidRPr="00FD294B">
              <w:t xml:space="preserve"> Письмо в обучен</w:t>
            </w:r>
            <w:proofErr w:type="gramStart"/>
            <w:r w:rsidRPr="00FD294B">
              <w:t>ии ИЯ</w:t>
            </w:r>
            <w:proofErr w:type="gramEnd"/>
          </w:p>
        </w:tc>
        <w:tc>
          <w:tcPr>
            <w:tcW w:w="8843" w:type="dxa"/>
          </w:tcPr>
          <w:p w:rsidR="008F5967" w:rsidRPr="00517B3D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  <w:rPr>
                <w:b/>
                <w:bCs/>
              </w:rPr>
            </w:pPr>
            <w:r w:rsidRPr="00517B3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5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294B">
              <w:t>Письмо в обучен</w:t>
            </w:r>
            <w:proofErr w:type="gramStart"/>
            <w:r w:rsidRPr="00FD294B">
              <w:t>ии ИЯ</w:t>
            </w:r>
            <w:proofErr w:type="gramEnd"/>
          </w:p>
          <w:p w:rsidR="008F5967" w:rsidRDefault="008F5967" w:rsidP="00813330">
            <w:pPr>
              <w:numPr>
                <w:ilvl w:val="0"/>
                <w:numId w:val="5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D294B">
              <w:t>Письмо в обучен</w:t>
            </w:r>
            <w:proofErr w:type="gramStart"/>
            <w:r w:rsidRPr="00FD294B">
              <w:t>ии ИЯ</w:t>
            </w:r>
            <w:proofErr w:type="gramEnd"/>
          </w:p>
          <w:p w:rsidR="008F5967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  <w:r w:rsidRPr="00FD294B">
              <w:lastRenderedPageBreak/>
              <w:t>Письмо. Структура письма. Письменная речь и письмо. Обучение орфографии. Типы упражнений.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lastRenderedPageBreak/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jc w:val="both"/>
            </w:pPr>
            <w:r>
              <w:t>1</w:t>
            </w:r>
            <w:r w:rsidRPr="00FD294B">
              <w:t xml:space="preserve">реферат на одну из предложенных тем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Default="008F5967" w:rsidP="00813330">
            <w:pPr>
              <w:numPr>
                <w:ilvl w:val="0"/>
                <w:numId w:val="51"/>
              </w:numPr>
              <w:jc w:val="both"/>
              <w:rPr>
                <w:b/>
                <w:bCs/>
              </w:rPr>
            </w:pPr>
            <w:r w:rsidRPr="00FD294B">
              <w:t>Анализ показательного урока.</w:t>
            </w:r>
            <w:r w:rsidRPr="00FD294B">
              <w:rPr>
                <w:b/>
                <w:bCs/>
              </w:rPr>
              <w:t xml:space="preserve"> </w:t>
            </w:r>
          </w:p>
          <w:p w:rsidR="008F5967" w:rsidRPr="00FD294B" w:rsidRDefault="008F5967" w:rsidP="00813330">
            <w:pPr>
              <w:numPr>
                <w:ilvl w:val="0"/>
                <w:numId w:val="51"/>
              </w:numPr>
              <w:jc w:val="both"/>
            </w:pPr>
            <w:r w:rsidRPr="00FD294B">
              <w:t>Технология обучения речевым умениям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Default="008F5967" w:rsidP="00680705">
            <w:pPr>
              <w:spacing w:line="276" w:lineRule="auto"/>
              <w:ind w:left="459"/>
              <w:jc w:val="both"/>
              <w:rPr>
                <w:b/>
                <w:bCs/>
              </w:rPr>
            </w:pPr>
            <w:r>
              <w:t>1анализ показательного урока</w:t>
            </w:r>
            <w:r w:rsidRPr="00FD294B">
              <w:t xml:space="preserve">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14425" w:type="dxa"/>
            <w:gridSpan w:val="4"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  <w:i/>
                <w:iCs/>
                <w:u w:val="single"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 xml:space="preserve">Раздел </w:t>
            </w:r>
            <w:r w:rsidRPr="00FD294B">
              <w:rPr>
                <w:b/>
                <w:bCs/>
                <w:i/>
                <w:iCs/>
                <w:u w:val="single"/>
                <w:lang w:val="de-AT"/>
              </w:rPr>
              <w:t>I</w:t>
            </w:r>
            <w:r w:rsidRPr="00FD294B">
              <w:rPr>
                <w:b/>
                <w:bCs/>
                <w:i/>
                <w:iCs/>
                <w:u w:val="single"/>
                <w:lang w:val="en-US"/>
              </w:rPr>
              <w:t>X</w:t>
            </w:r>
            <w:r w:rsidRPr="00FD294B">
              <w:rPr>
                <w:b/>
                <w:bCs/>
                <w:i/>
                <w:iCs/>
                <w:u w:val="single"/>
              </w:rPr>
              <w:t>.</w:t>
            </w:r>
          </w:p>
          <w:p w:rsidR="008F5967" w:rsidRDefault="008F5967" w:rsidP="00680705">
            <w:pPr>
              <w:ind w:left="142"/>
              <w:jc w:val="both"/>
            </w:pPr>
            <w:r w:rsidRPr="00FD294B">
              <w:rPr>
                <w:b/>
                <w:bCs/>
              </w:rPr>
              <w:t>Организация учебной деятельности</w:t>
            </w:r>
            <w:r w:rsidRPr="00FD294B">
              <w:rPr>
                <w:b/>
                <w:bCs/>
                <w:color w:val="3C3C3C"/>
              </w:rPr>
              <w:t xml:space="preserve">      </w:t>
            </w: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jc w:val="both"/>
            </w:pPr>
            <w:r w:rsidRPr="00FD294B">
              <w:rPr>
                <w:b/>
                <w:bCs/>
              </w:rPr>
              <w:t xml:space="preserve">Тема 9.1. </w:t>
            </w:r>
            <w:r w:rsidRPr="00FD294B">
              <w:t>Планирование</w:t>
            </w:r>
          </w:p>
        </w:tc>
        <w:tc>
          <w:tcPr>
            <w:tcW w:w="8843" w:type="dxa"/>
          </w:tcPr>
          <w:p w:rsidR="008F5967" w:rsidRPr="00517B3D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517B3D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52"/>
              </w:numPr>
              <w:jc w:val="both"/>
            </w:pPr>
            <w:r w:rsidRPr="00FD294B">
              <w:t xml:space="preserve">Планирование. 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Цели и виды планирования. Тематическое планирование. Планирование целей и основных компонентов урока.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987770" w:rsidRDefault="008F5967" w:rsidP="00680705">
            <w:pPr>
              <w:pStyle w:val="1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11"/>
              <w:spacing w:after="0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 </w:t>
            </w:r>
            <w:r w:rsidRPr="00D17AF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9.2. </w:t>
            </w:r>
          </w:p>
          <w:p w:rsidR="008F5967" w:rsidRPr="00FD294B" w:rsidRDefault="008F5967" w:rsidP="00680705">
            <w:pPr>
              <w:ind w:left="142"/>
              <w:jc w:val="both"/>
            </w:pPr>
            <w:proofErr w:type="gramStart"/>
            <w:r w:rsidRPr="00FD294B">
              <w:t>Современные</w:t>
            </w:r>
            <w:proofErr w:type="gramEnd"/>
            <w:r w:rsidRPr="00FD294B">
              <w:t xml:space="preserve"> УМК по обучению ИЯ в начальной школе</w:t>
            </w:r>
          </w:p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Pr="00FD294B" w:rsidRDefault="008F5967" w:rsidP="00813330">
            <w:pPr>
              <w:numPr>
                <w:ilvl w:val="0"/>
                <w:numId w:val="53"/>
              </w:numPr>
              <w:jc w:val="both"/>
            </w:pPr>
            <w:proofErr w:type="gramStart"/>
            <w:r w:rsidRPr="00FD294B">
              <w:t>Современные</w:t>
            </w:r>
            <w:proofErr w:type="gramEnd"/>
            <w:r w:rsidRPr="00FD294B">
              <w:t xml:space="preserve"> УМК по обучению ИЯ в начальной школе</w:t>
            </w:r>
          </w:p>
          <w:p w:rsidR="008F5967" w:rsidRDefault="008F5967" w:rsidP="00680705">
            <w:pPr>
              <w:ind w:left="459"/>
              <w:jc w:val="both"/>
              <w:rPr>
                <w:color w:val="000000"/>
              </w:rPr>
            </w:pPr>
            <w:r w:rsidRPr="00FD294B">
              <w:t>Программы. УМК по раннему обучению. Принципы УМК: коммуникативно-ориентированная направленность. Принципы воспитывающего обучения. Учет родного языка учащихся. Сознательность. Активность. Наглядность.</w:t>
            </w:r>
            <w:r w:rsidRPr="00FD294B">
              <w:rPr>
                <w:color w:val="000000"/>
              </w:rPr>
              <w:t xml:space="preserve"> Современный учебник иностранного языка. Современный учебник иностранного языка: основные концепции, структура, содержание и принципы построения.</w:t>
            </w:r>
          </w:p>
          <w:p w:rsidR="008F5967" w:rsidRPr="00FD294B" w:rsidRDefault="008F5967" w:rsidP="00680705">
            <w:pPr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9C30DC" w:rsidRDefault="008F5967" w:rsidP="00680705">
            <w:pPr>
              <w:shd w:val="clear" w:color="auto" w:fill="FFFFFF"/>
            </w:pPr>
            <w:r w:rsidRPr="009C30DC">
              <w:rPr>
                <w:color w:val="3C3C3C"/>
              </w:rPr>
              <w:t xml:space="preserve">      анализ УМК</w:t>
            </w:r>
          </w:p>
          <w:p w:rsidR="008F5967" w:rsidRPr="00FD294B" w:rsidRDefault="008F5967" w:rsidP="00680705">
            <w:pPr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Тема </w:t>
            </w:r>
            <w:r w:rsidRPr="00FD294B">
              <w:rPr>
                <w:b/>
                <w:bCs/>
                <w:lang w:val="de-AT"/>
              </w:rPr>
              <w:t>9</w:t>
            </w:r>
            <w:r w:rsidRPr="00FD294B">
              <w:rPr>
                <w:b/>
                <w:bCs/>
              </w:rPr>
              <w:t xml:space="preserve">.3. </w:t>
            </w:r>
          </w:p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t>Технологии достижений</w:t>
            </w:r>
          </w:p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Pr="00FD294B" w:rsidRDefault="008F5967" w:rsidP="00813330">
            <w:pPr>
              <w:numPr>
                <w:ilvl w:val="0"/>
                <w:numId w:val="54"/>
              </w:numPr>
              <w:jc w:val="both"/>
              <w:rPr>
                <w:b/>
                <w:bCs/>
              </w:rPr>
            </w:pPr>
            <w:r w:rsidRPr="00FD294B">
              <w:t>Технологии достижений</w:t>
            </w:r>
            <w:r>
              <w:t xml:space="preserve"> </w:t>
            </w:r>
          </w:p>
          <w:p w:rsidR="008F5967" w:rsidRDefault="008F5967" w:rsidP="00813330">
            <w:pPr>
              <w:numPr>
                <w:ilvl w:val="0"/>
                <w:numId w:val="54"/>
              </w:numPr>
              <w:jc w:val="both"/>
            </w:pPr>
            <w:r w:rsidRPr="00FD294B">
              <w:t>Технологии достижений</w:t>
            </w:r>
            <w:r>
              <w:t xml:space="preserve"> Тест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Использование ИКТ в образовательном процессе современной начальной школы с учётом требований ФГОС.</w:t>
            </w:r>
            <w:r w:rsidRPr="00FD294B">
              <w:rPr>
                <w:color w:val="000000"/>
              </w:rPr>
              <w:t xml:space="preserve"> </w:t>
            </w:r>
            <w:r w:rsidRPr="00FD294B">
              <w:t xml:space="preserve">Технология развития критического </w:t>
            </w:r>
            <w:r w:rsidRPr="00FD294B">
              <w:lastRenderedPageBreak/>
              <w:t>мышления.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lastRenderedPageBreak/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987770" w:rsidRDefault="008F5967" w:rsidP="00680705">
            <w:pPr>
              <w:pStyle w:val="1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7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11"/>
              <w:spacing w:after="0"/>
              <w:ind w:left="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 </w:t>
            </w:r>
            <w:r w:rsidRPr="00D17AF5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наглядных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пособий, раздаточного материала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 xml:space="preserve">Тема 9.4. </w:t>
            </w:r>
            <w:r w:rsidRPr="00FD294B">
              <w:t xml:space="preserve">Использование  наглядности в процессе обучения ИЯ. </w:t>
            </w:r>
            <w:proofErr w:type="spellStart"/>
            <w:r w:rsidRPr="00FD294B">
              <w:t>Здоровьесбережение</w:t>
            </w:r>
            <w:proofErr w:type="spellEnd"/>
            <w:r w:rsidRPr="00FD294B">
              <w:t xml:space="preserve"> </w:t>
            </w:r>
            <w:proofErr w:type="gramStart"/>
            <w:r w:rsidRPr="00FD294B">
              <w:t>обучающихся</w:t>
            </w:r>
            <w:proofErr w:type="gramEnd"/>
            <w:r w:rsidRPr="00FD294B">
              <w:t xml:space="preserve"> в образовательном процессе</w:t>
            </w: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55"/>
              </w:numPr>
              <w:jc w:val="both"/>
            </w:pPr>
            <w:r w:rsidRPr="00FD294B">
              <w:t xml:space="preserve">Использование  наглядности в процессе обучения ИЯ. </w:t>
            </w:r>
            <w:proofErr w:type="spellStart"/>
            <w:r w:rsidRPr="00FD294B">
              <w:t>Здоровьесбережение</w:t>
            </w:r>
            <w:proofErr w:type="spellEnd"/>
            <w:r w:rsidRPr="00FD294B">
              <w:t xml:space="preserve"> </w:t>
            </w:r>
            <w:proofErr w:type="gramStart"/>
            <w:r w:rsidRPr="00FD294B">
              <w:t>обучающихся</w:t>
            </w:r>
            <w:proofErr w:type="gramEnd"/>
            <w:r w:rsidRPr="00FD294B">
              <w:t xml:space="preserve"> в образовательном процессе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>Использование наглядности. Релаксация. Кабинет иностр</w:t>
            </w:r>
            <w:r>
              <w:t>анного языка в начальной школе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FD294B" w:rsidRDefault="008F5967" w:rsidP="00680705">
            <w:pPr>
              <w:pStyle w:val="1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показательного урока с точки зрения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D17AF5"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  <w:proofErr w:type="spellEnd"/>
            <w:r w:rsidRPr="00D17AF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987770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987770"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11451" w:type="dxa"/>
            <w:gridSpan w:val="2"/>
          </w:tcPr>
          <w:p w:rsidR="008F5967" w:rsidRPr="00FD294B" w:rsidRDefault="008F5967" w:rsidP="00680705">
            <w:pPr>
              <w:ind w:left="142"/>
              <w:jc w:val="both"/>
              <w:rPr>
                <w:b/>
                <w:bCs/>
                <w:i/>
                <w:iCs/>
                <w:u w:val="single"/>
              </w:rPr>
            </w:pPr>
            <w:r w:rsidRPr="00FD294B">
              <w:rPr>
                <w:b/>
                <w:bCs/>
                <w:i/>
                <w:iCs/>
                <w:u w:val="single"/>
              </w:rPr>
              <w:t xml:space="preserve">Раздел </w:t>
            </w:r>
            <w:r w:rsidRPr="00FD294B">
              <w:rPr>
                <w:b/>
                <w:bCs/>
                <w:i/>
                <w:iCs/>
                <w:u w:val="single"/>
                <w:lang w:val="en-US"/>
              </w:rPr>
              <w:t>X</w:t>
            </w:r>
            <w:r w:rsidRPr="00FD294B">
              <w:rPr>
                <w:b/>
                <w:bCs/>
                <w:i/>
                <w:iCs/>
                <w:u w:val="single"/>
              </w:rPr>
              <w:t>.</w:t>
            </w:r>
          </w:p>
          <w:p w:rsidR="008F5967" w:rsidRPr="00FD294B" w:rsidRDefault="008F5967" w:rsidP="00680705">
            <w:pPr>
              <w:ind w:left="142"/>
              <w:jc w:val="both"/>
              <w:rPr>
                <w:b/>
                <w:bCs/>
              </w:rPr>
            </w:pPr>
            <w:r w:rsidRPr="00FD294B">
              <w:rPr>
                <w:b/>
                <w:bCs/>
              </w:rPr>
              <w:t xml:space="preserve">Воспитание и социализация младших школьников средствами ИЯ </w:t>
            </w:r>
          </w:p>
          <w:p w:rsidR="008F5967" w:rsidRPr="00FD294B" w:rsidRDefault="008F5967" w:rsidP="00680705">
            <w:pPr>
              <w:spacing w:line="276" w:lineRule="auto"/>
              <w:ind w:left="459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  <w:rPr>
                <w:b/>
                <w:bCs/>
              </w:rPr>
            </w:pP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</w:pPr>
            <w:r w:rsidRPr="00FD294B">
              <w:rPr>
                <w:b/>
                <w:bCs/>
              </w:rPr>
              <w:t>Тема 1</w:t>
            </w:r>
            <w:r w:rsidRPr="00FD294B">
              <w:rPr>
                <w:b/>
                <w:bCs/>
                <w:lang w:val="de-AT"/>
              </w:rPr>
              <w:t>0</w:t>
            </w:r>
            <w:r w:rsidRPr="00FD294B">
              <w:rPr>
                <w:b/>
                <w:bCs/>
              </w:rPr>
              <w:t xml:space="preserve">.1. </w:t>
            </w:r>
            <w:r w:rsidRPr="00FD294B">
              <w:t>Организация внеурочной деятельности</w:t>
            </w: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Default="008F5967" w:rsidP="00813330">
            <w:pPr>
              <w:numPr>
                <w:ilvl w:val="0"/>
                <w:numId w:val="56"/>
              </w:numPr>
              <w:jc w:val="both"/>
            </w:pPr>
            <w:r w:rsidRPr="00FD294B">
              <w:t>Организация внеурочной деятельности</w:t>
            </w:r>
          </w:p>
          <w:p w:rsidR="008F5967" w:rsidRPr="00FD294B" w:rsidRDefault="008F5967" w:rsidP="00680705">
            <w:pPr>
              <w:ind w:left="459"/>
              <w:jc w:val="both"/>
            </w:pPr>
            <w:r w:rsidRPr="00FD294B">
              <w:t xml:space="preserve">Значение внеклассной работы и основные положения, определяющие ее проведение. Цели и задачи. Формы проведения внеклассной и внешкольной работы. Требования к внеурочной работе. 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9C30DC" w:rsidRDefault="008F5967" w:rsidP="00680705">
            <w:pPr>
              <w:shd w:val="clear" w:color="auto" w:fill="FFFFFF"/>
            </w:pPr>
            <w:r>
              <w:rPr>
                <w:color w:val="3C3C3C"/>
              </w:rPr>
              <w:t xml:space="preserve">       1 </w:t>
            </w:r>
            <w:r w:rsidRPr="009C30DC">
              <w:rPr>
                <w:color w:val="3C3C3C"/>
              </w:rPr>
              <w:t>работа с конспектом лекции</w:t>
            </w:r>
          </w:p>
          <w:p w:rsidR="008F5967" w:rsidRPr="00FD294B" w:rsidRDefault="008F5967" w:rsidP="00680705">
            <w:pPr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</w:p>
        </w:tc>
      </w:tr>
      <w:tr w:rsidR="008F5967">
        <w:tc>
          <w:tcPr>
            <w:tcW w:w="2608" w:type="dxa"/>
            <w:vMerge w:val="restart"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  <w:r w:rsidRPr="00FD294B">
              <w:rPr>
                <w:b/>
                <w:bCs/>
              </w:rPr>
              <w:t>Тема 1</w:t>
            </w:r>
            <w:r w:rsidRPr="00FD294B">
              <w:rPr>
                <w:b/>
                <w:bCs/>
                <w:lang w:val="de-AT"/>
              </w:rPr>
              <w:t>0</w:t>
            </w:r>
            <w:r w:rsidRPr="00FD294B">
              <w:rPr>
                <w:b/>
                <w:bCs/>
              </w:rPr>
              <w:t>.2.</w:t>
            </w:r>
          </w:p>
          <w:p w:rsidR="008F5967" w:rsidRPr="00FD294B" w:rsidRDefault="008F5967" w:rsidP="00680705">
            <w:pPr>
              <w:ind w:left="142"/>
            </w:pPr>
            <w:r w:rsidRPr="00FD294B">
              <w:t>Работа с родителями</w:t>
            </w:r>
          </w:p>
        </w:tc>
        <w:tc>
          <w:tcPr>
            <w:tcW w:w="8843" w:type="dxa"/>
          </w:tcPr>
          <w:p w:rsidR="008F5967" w:rsidRPr="00A748F9" w:rsidRDefault="008F5967" w:rsidP="00680705">
            <w:pPr>
              <w:ind w:left="459"/>
              <w:jc w:val="both"/>
              <w:rPr>
                <w:b/>
                <w:bCs/>
              </w:rPr>
            </w:pPr>
            <w:r w:rsidRPr="00A748F9">
              <w:rPr>
                <w:b/>
                <w:bCs/>
              </w:rPr>
              <w:t>Содержание</w:t>
            </w:r>
          </w:p>
          <w:p w:rsidR="008F5967" w:rsidRPr="00FD294B" w:rsidRDefault="008F5967" w:rsidP="00680705">
            <w:pPr>
              <w:ind w:left="459"/>
              <w:jc w:val="both"/>
              <w:rPr>
                <w:b/>
                <w:bCs/>
              </w:rPr>
            </w:pPr>
            <w:r>
              <w:t>1</w:t>
            </w:r>
            <w:r w:rsidRPr="00FD294B">
              <w:t>Работа с родителями.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rPr>
                <w:b/>
                <w:bCs/>
              </w:rPr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Pr="00657220" w:rsidRDefault="008F5967" w:rsidP="00680705">
            <w:pPr>
              <w:pStyle w:val="11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57220">
              <w:rPr>
                <w:rFonts w:ascii="Times New Roman" w:hAnsi="Times New Roman" w:cs="Times New Roman"/>
                <w:sz w:val="24"/>
                <w:szCs w:val="24"/>
              </w:rPr>
              <w:t>разработка внеклассного мероприятия или беседы для родителей.</w:t>
            </w:r>
          </w:p>
          <w:p w:rsidR="008F5967" w:rsidRPr="00FD294B" w:rsidRDefault="008F5967" w:rsidP="00680705">
            <w:pPr>
              <w:ind w:left="459"/>
              <w:jc w:val="both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0.5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Default="008F5967" w:rsidP="00680705">
            <w:pPr>
              <w:ind w:left="45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FD294B">
              <w:rPr>
                <w:b/>
                <w:bCs/>
              </w:rPr>
              <w:t xml:space="preserve">Практические занятия. </w:t>
            </w:r>
          </w:p>
          <w:p w:rsidR="008F5967" w:rsidRDefault="008F5967" w:rsidP="00813330">
            <w:pPr>
              <w:numPr>
                <w:ilvl w:val="0"/>
                <w:numId w:val="57"/>
              </w:numPr>
              <w:jc w:val="both"/>
            </w:pPr>
            <w:r w:rsidRPr="00FD294B">
              <w:t xml:space="preserve">Проектирование </w:t>
            </w:r>
          </w:p>
          <w:p w:rsidR="008F5967" w:rsidRPr="00FD294B" w:rsidRDefault="008F5967" w:rsidP="00813330">
            <w:pPr>
              <w:numPr>
                <w:ilvl w:val="0"/>
                <w:numId w:val="57"/>
              </w:numPr>
              <w:jc w:val="both"/>
            </w:pPr>
            <w:r>
              <w:t>А</w:t>
            </w:r>
            <w:r w:rsidRPr="00FD294B">
              <w:t>нализ внеклассного занятия в логике требований ФГСО НОО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2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  <w:vMerge/>
          </w:tcPr>
          <w:p w:rsidR="008F5967" w:rsidRPr="00FD294B" w:rsidRDefault="008F5967" w:rsidP="00680705">
            <w:pPr>
              <w:ind w:left="142"/>
              <w:jc w:val="both"/>
            </w:pPr>
          </w:p>
        </w:tc>
        <w:tc>
          <w:tcPr>
            <w:tcW w:w="8843" w:type="dxa"/>
          </w:tcPr>
          <w:p w:rsidR="008F5967" w:rsidRPr="00FD294B" w:rsidRDefault="008F5967" w:rsidP="00680705">
            <w:pPr>
              <w:shd w:val="clear" w:color="auto" w:fill="FFFFFF"/>
              <w:rPr>
                <w:b/>
                <w:bCs/>
              </w:rPr>
            </w:pPr>
            <w:r w:rsidRPr="00FD294B">
              <w:rPr>
                <w:b/>
                <w:bCs/>
                <w:color w:val="3C3C3C"/>
              </w:rPr>
              <w:t>Самостоятельная работа</w:t>
            </w:r>
          </w:p>
          <w:p w:rsidR="008F5967" w:rsidRDefault="008F5967" w:rsidP="00680705">
            <w:pPr>
              <w:pStyle w:val="11"/>
              <w:spacing w:after="0"/>
              <w:jc w:val="both"/>
              <w:rPr>
                <w:rFonts w:cs="Times New Roman"/>
                <w:b/>
                <w:bCs/>
              </w:rPr>
            </w:pPr>
            <w:r w:rsidRPr="00657220">
              <w:rPr>
                <w:rFonts w:ascii="Times New Roman" w:hAnsi="Times New Roman" w:cs="Times New Roman"/>
                <w:sz w:val="24"/>
                <w:szCs w:val="24"/>
              </w:rPr>
              <w:t>подготовка к зачёту</w:t>
            </w: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1,5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>
              <w:t>3</w:t>
            </w:r>
          </w:p>
        </w:tc>
      </w:tr>
      <w:tr w:rsidR="008F5967">
        <w:tc>
          <w:tcPr>
            <w:tcW w:w="2608" w:type="dxa"/>
          </w:tcPr>
          <w:p w:rsidR="008F5967" w:rsidRPr="00FD294B" w:rsidRDefault="008F5967" w:rsidP="00680705">
            <w:pPr>
              <w:ind w:left="142"/>
              <w:jc w:val="both"/>
            </w:pPr>
            <w:r w:rsidRPr="00FD294B">
              <w:rPr>
                <w:b/>
                <w:bCs/>
                <w:color w:val="3C3C3C"/>
              </w:rPr>
              <w:t>Повторение</w:t>
            </w:r>
          </w:p>
        </w:tc>
        <w:tc>
          <w:tcPr>
            <w:tcW w:w="8843" w:type="dxa"/>
          </w:tcPr>
          <w:p w:rsidR="008F5967" w:rsidRDefault="008F5967" w:rsidP="00680705">
            <w:pPr>
              <w:shd w:val="clear" w:color="auto" w:fill="FFFFFF"/>
              <w:ind w:left="459"/>
              <w:rPr>
                <w:b/>
                <w:bCs/>
                <w:color w:val="3C3C3C"/>
              </w:rPr>
            </w:pPr>
            <w:r w:rsidRPr="00FD294B">
              <w:rPr>
                <w:b/>
                <w:bCs/>
                <w:color w:val="3C3C3C"/>
              </w:rPr>
              <w:t>Итоговая аттестация (Зачёт)</w:t>
            </w:r>
          </w:p>
          <w:p w:rsidR="008F5967" w:rsidRPr="00FD294B" w:rsidRDefault="008F5967" w:rsidP="00680705">
            <w:pPr>
              <w:shd w:val="clear" w:color="auto" w:fill="FFFFFF"/>
              <w:ind w:left="459"/>
              <w:rPr>
                <w:b/>
                <w:bCs/>
                <w:color w:val="3C3C3C"/>
              </w:rPr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1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center"/>
            </w:pPr>
            <w:r w:rsidRPr="00FD294B">
              <w:t>3</w:t>
            </w:r>
          </w:p>
        </w:tc>
      </w:tr>
      <w:tr w:rsidR="008F5967">
        <w:tc>
          <w:tcPr>
            <w:tcW w:w="2608" w:type="dxa"/>
          </w:tcPr>
          <w:p w:rsidR="008F5967" w:rsidRPr="00FD294B" w:rsidRDefault="008F5967" w:rsidP="00680705">
            <w:pPr>
              <w:ind w:left="142"/>
              <w:rPr>
                <w:b/>
                <w:bCs/>
                <w:spacing w:val="-1"/>
              </w:rPr>
            </w:pPr>
          </w:p>
        </w:tc>
        <w:tc>
          <w:tcPr>
            <w:tcW w:w="8843" w:type="dxa"/>
          </w:tcPr>
          <w:p w:rsidR="008F5967" w:rsidRPr="00D471C6" w:rsidRDefault="008F5967" w:rsidP="00680705">
            <w:pPr>
              <w:ind w:left="176"/>
            </w:pPr>
          </w:p>
        </w:tc>
        <w:tc>
          <w:tcPr>
            <w:tcW w:w="1156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70 часов</w:t>
            </w:r>
          </w:p>
        </w:tc>
        <w:tc>
          <w:tcPr>
            <w:tcW w:w="1818" w:type="dxa"/>
          </w:tcPr>
          <w:p w:rsidR="008F5967" w:rsidRPr="00FD294B" w:rsidRDefault="008F5967" w:rsidP="006807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105 часов</w:t>
            </w:r>
          </w:p>
        </w:tc>
      </w:tr>
    </w:tbl>
    <w:p w:rsidR="008F5967" w:rsidRPr="00522A93" w:rsidRDefault="008F5967" w:rsidP="008E76C2">
      <w:pPr>
        <w:rPr>
          <w:b/>
          <w:bCs/>
        </w:rPr>
        <w:sectPr w:rsidR="008F5967" w:rsidRPr="00522A93" w:rsidSect="004A1EDA">
          <w:pgSz w:w="16840" w:h="11907" w:orient="landscape"/>
          <w:pgMar w:top="851" w:right="992" w:bottom="851" w:left="1814" w:header="709" w:footer="709" w:gutter="0"/>
          <w:cols w:space="720"/>
        </w:sectPr>
      </w:pPr>
    </w:p>
    <w:p w:rsidR="008F5967" w:rsidRDefault="008F5967" w:rsidP="008E7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4. условия реализации  ПРОГРАММЫ ПРОФЕССИОНАЛЬНОГОЛ МОДУЛЯ</w:t>
      </w:r>
    </w:p>
    <w:p w:rsidR="008F5967" w:rsidRDefault="008F5967" w:rsidP="008E76C2">
      <w:pPr>
        <w:rPr>
          <w:sz w:val="28"/>
          <w:szCs w:val="28"/>
        </w:rPr>
      </w:pPr>
    </w:p>
    <w:p w:rsidR="008F5967" w:rsidRDefault="008F5967" w:rsidP="008E7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 Требования к минимальному материально-техническому обеспечению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профессионального модуля предполагает наличие учебных кабинетов </w:t>
      </w:r>
      <w:r>
        <w:rPr>
          <w:b/>
          <w:bCs/>
          <w:sz w:val="28"/>
          <w:szCs w:val="28"/>
        </w:rPr>
        <w:t>по теоретическим основам обучения в начальных классах</w:t>
      </w:r>
      <w:r>
        <w:rPr>
          <w:sz w:val="28"/>
          <w:szCs w:val="28"/>
        </w:rPr>
        <w:t xml:space="preserve"> библиотеку, читальный зал с выходом  в сеть Интернет.</w:t>
      </w:r>
    </w:p>
    <w:p w:rsidR="008F5967" w:rsidRDefault="008F5967" w:rsidP="008E76C2">
      <w:pPr>
        <w:rPr>
          <w:sz w:val="28"/>
          <w:szCs w:val="28"/>
        </w:rPr>
      </w:pPr>
      <w:r>
        <w:rPr>
          <w:sz w:val="28"/>
          <w:szCs w:val="28"/>
        </w:rPr>
        <w:t>Оборудование учебных кабинетов и рабочих мест кабинетов:</w:t>
      </w:r>
    </w:p>
    <w:p w:rsidR="008F5967" w:rsidRDefault="008F5967" w:rsidP="008E76C2">
      <w:pPr>
        <w:rPr>
          <w:sz w:val="28"/>
          <w:szCs w:val="28"/>
        </w:rPr>
      </w:pPr>
      <w:r>
        <w:rPr>
          <w:sz w:val="28"/>
          <w:szCs w:val="28"/>
        </w:rPr>
        <w:t xml:space="preserve">- посадочные места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8F5967" w:rsidRDefault="008F5967" w:rsidP="008E76C2">
      <w:pPr>
        <w:rPr>
          <w:sz w:val="28"/>
          <w:szCs w:val="28"/>
        </w:rPr>
      </w:pPr>
      <w:r>
        <w:rPr>
          <w:sz w:val="28"/>
          <w:szCs w:val="28"/>
        </w:rPr>
        <w:t>- рабочее место преподавателя;</w:t>
      </w:r>
    </w:p>
    <w:p w:rsidR="008F5967" w:rsidRDefault="008F5967" w:rsidP="008E76C2">
      <w:pPr>
        <w:rPr>
          <w:sz w:val="28"/>
          <w:szCs w:val="28"/>
        </w:rPr>
      </w:pPr>
      <w:r>
        <w:rPr>
          <w:sz w:val="28"/>
          <w:szCs w:val="28"/>
        </w:rPr>
        <w:t>- систематизированные по типам наглядные пособия; раздаточный материал, видео - и аудиозаписи, CD, DVD;</w:t>
      </w:r>
    </w:p>
    <w:p w:rsidR="008F5967" w:rsidRDefault="008F5967" w:rsidP="008E76C2">
      <w:pPr>
        <w:rPr>
          <w:sz w:val="28"/>
          <w:szCs w:val="28"/>
        </w:rPr>
      </w:pPr>
      <w:r>
        <w:rPr>
          <w:sz w:val="28"/>
          <w:szCs w:val="28"/>
        </w:rPr>
        <w:t>-методические рекомендации по выполнению практических,  и самостоятельных работ обучающихся;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F5967" w:rsidRDefault="008F5967" w:rsidP="008E7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Информационное обеспечение обучения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Основная литература:</w:t>
      </w:r>
    </w:p>
    <w:p w:rsidR="00363C6E" w:rsidRDefault="00363C6E" w:rsidP="00622CA8">
      <w:pPr>
        <w:sectPr w:rsidR="00363C6E" w:rsidSect="003534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0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2872"/>
        <w:gridCol w:w="5018"/>
        <w:gridCol w:w="6095"/>
      </w:tblGrid>
      <w:tr w:rsidR="00363C6E" w:rsidRPr="00265E4A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363C6E">
            <w:pPr>
              <w:jc w:val="center"/>
              <w:rPr>
                <w:b/>
              </w:rPr>
            </w:pPr>
            <w:r w:rsidRPr="00363C6E">
              <w:rPr>
                <w:b/>
              </w:rPr>
              <w:t>Профессиональный модуль</w:t>
            </w:r>
          </w:p>
          <w:p w:rsidR="00363C6E" w:rsidRPr="004653FC" w:rsidRDefault="00363C6E" w:rsidP="00363C6E">
            <w:pPr>
              <w:jc w:val="center"/>
            </w:pPr>
            <w:r>
              <w:t>(ПМ)</w:t>
            </w:r>
          </w:p>
        </w:tc>
        <w:tc>
          <w:tcPr>
            <w:tcW w:w="5018" w:type="dxa"/>
          </w:tcPr>
          <w:p w:rsidR="00363C6E" w:rsidRPr="00265E4A" w:rsidRDefault="00363C6E" w:rsidP="00363C6E">
            <w:pPr>
              <w:tabs>
                <w:tab w:val="left" w:pos="127"/>
              </w:tabs>
              <w:ind w:left="360"/>
            </w:pPr>
            <w:r>
              <w:t>Основная литература</w:t>
            </w:r>
          </w:p>
        </w:tc>
        <w:tc>
          <w:tcPr>
            <w:tcW w:w="6095" w:type="dxa"/>
          </w:tcPr>
          <w:p w:rsidR="00363C6E" w:rsidRPr="00265E4A" w:rsidRDefault="00363C6E" w:rsidP="00363C6E">
            <w:pPr>
              <w:tabs>
                <w:tab w:val="left" w:pos="127"/>
              </w:tabs>
              <w:ind w:left="360"/>
            </w:pPr>
            <w:r>
              <w:t>Дополнительная литература</w:t>
            </w:r>
          </w:p>
        </w:tc>
      </w:tr>
      <w:tr w:rsidR="00363C6E" w:rsidRPr="004653FC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ПМ.1 Преподавание по программам начального общего образования</w:t>
            </w:r>
          </w:p>
        </w:tc>
        <w:tc>
          <w:tcPr>
            <w:tcW w:w="5018" w:type="dxa"/>
          </w:tcPr>
          <w:p w:rsidR="00363C6E" w:rsidRPr="004653FC" w:rsidRDefault="00363C6E" w:rsidP="00363C6E">
            <w:pPr>
              <w:tabs>
                <w:tab w:val="left" w:pos="127"/>
              </w:tabs>
            </w:pPr>
          </w:p>
        </w:tc>
        <w:tc>
          <w:tcPr>
            <w:tcW w:w="6095" w:type="dxa"/>
          </w:tcPr>
          <w:p w:rsidR="00363C6E" w:rsidRPr="004653FC" w:rsidRDefault="00363C6E" w:rsidP="00363C6E">
            <w:pPr>
              <w:tabs>
                <w:tab w:val="left" w:pos="127"/>
              </w:tabs>
            </w:pPr>
          </w:p>
        </w:tc>
      </w:tr>
      <w:tr w:rsidR="00363C6E" w:rsidRPr="006953B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Теоретические основы организации обучения в начальных классах</w:t>
            </w:r>
          </w:p>
        </w:tc>
        <w:tc>
          <w:tcPr>
            <w:tcW w:w="5018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Теоретические основы организации обучения в начальных классах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для СПО / составители Н. В. Донских. — Саратов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Профобразование, 2019. — 201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978-5-4488-0327-7.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http://www.iprbookshop.ru/86154.html</w:t>
            </w:r>
          </w:p>
        </w:tc>
        <w:tc>
          <w:tcPr>
            <w:tcW w:w="6095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r w:rsidRPr="006953BE">
              <w:t>Сергеева В.П., Никитина Э.К., Щербакова Т.Н. и др. Теоретические основы организации обучения в начальных классах. Педагогические технологии. Учебное пособие для студентов среднего профессионального образования. Издательский центр «Академия», 2016.</w:t>
            </w:r>
          </w:p>
        </w:tc>
      </w:tr>
      <w:tr w:rsidR="00363C6E" w:rsidRPr="006953B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</w:p>
        </w:tc>
        <w:tc>
          <w:tcPr>
            <w:tcW w:w="6095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Рыжов, В. Н. Дидактика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для студентов педагогических колледжей и лицеев / В. Н. Рыжов. — Москва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ЮНИТИ-ДАНА, 2017. — 318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5-238-00699-3.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http://www.iprbookshop.ru/81766.html</w:t>
            </w:r>
          </w:p>
        </w:tc>
      </w:tr>
      <w:tr w:rsidR="00363C6E" w:rsidRPr="006953B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>
            <w:r w:rsidRPr="00363C6E">
              <w:rPr>
                <w:b/>
              </w:rPr>
              <w:t>Русский язык с методикой преподавания</w:t>
            </w:r>
          </w:p>
        </w:tc>
        <w:tc>
          <w:tcPr>
            <w:tcW w:w="5018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Дейкина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А. Д. Научные основы методики преподавания русского языка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А. Д.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Дейкина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В. Д.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Янченко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Москва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Московский педагогический государственный университет, 2019. — 236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978-5-4263-0772-8.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http://www.iprbookshop.ru/94658.html</w:t>
            </w:r>
          </w:p>
        </w:tc>
        <w:tc>
          <w:tcPr>
            <w:tcW w:w="6095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Ногаева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С. Е. Практикум по методике обучения русскому языку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вначальной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 школе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С. Е.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Ногаева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Владикавказ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Северо-Осетинский государственный педагогический институт, 2020. — 152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978-5-98935-220-3.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http://www.iprbookshop.ru/101484.html</w:t>
            </w:r>
          </w:p>
        </w:tc>
      </w:tr>
      <w:tr w:rsidR="00363C6E" w:rsidRPr="006953B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6953BE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6953BE">
              <w:t>Литвинко</w:t>
            </w:r>
            <w:proofErr w:type="spellEnd"/>
            <w:r w:rsidRPr="006953BE">
              <w:t xml:space="preserve"> Ф.М. Методика преподавания русского языка в школе [Электронный ресурс]: учебное пособие /Ф.М. </w:t>
            </w:r>
            <w:proofErr w:type="spellStart"/>
            <w:r w:rsidRPr="006953BE">
              <w:t>Литвинко</w:t>
            </w:r>
            <w:proofErr w:type="gramStart"/>
            <w:r w:rsidRPr="006953BE">
              <w:t>.-</w:t>
            </w:r>
            <w:proofErr w:type="gramEnd"/>
            <w:r w:rsidRPr="006953BE">
              <w:lastRenderedPageBreak/>
              <w:t>Электрон</w:t>
            </w:r>
            <w:proofErr w:type="spellEnd"/>
            <w:r w:rsidRPr="006953BE">
              <w:t xml:space="preserve">. Текстовые данные.- Минск: </w:t>
            </w:r>
            <w:proofErr w:type="spellStart"/>
            <w:r w:rsidRPr="006953BE">
              <w:t>Вышэйшая</w:t>
            </w:r>
            <w:proofErr w:type="spellEnd"/>
            <w:r w:rsidRPr="006953BE">
              <w:t xml:space="preserve"> школа, 2015-448с.-978-985-06-2598-4.-Режим доступа: </w:t>
            </w:r>
            <w:r w:rsidRPr="00363C6E">
              <w:rPr>
                <w:lang w:val="en-US"/>
              </w:rPr>
              <w:t>http</w:t>
            </w:r>
            <w:r w:rsidRPr="006953BE">
              <w:t>://</w:t>
            </w:r>
            <w:r w:rsidRPr="00363C6E">
              <w:rPr>
                <w:lang w:val="en-US"/>
              </w:rPr>
              <w:t>www</w:t>
            </w:r>
            <w:r w:rsidRPr="006953BE">
              <w:t>.</w:t>
            </w:r>
            <w:proofErr w:type="spellStart"/>
            <w:r w:rsidRPr="00363C6E">
              <w:rPr>
                <w:lang w:val="en-US"/>
              </w:rPr>
              <w:t>ipbookshop</w:t>
            </w:r>
            <w:proofErr w:type="spellEnd"/>
            <w:r w:rsidRPr="006953BE">
              <w:t>.</w:t>
            </w:r>
            <w:proofErr w:type="spellStart"/>
            <w:r w:rsidRPr="00363C6E">
              <w:rPr>
                <w:lang w:val="en-US"/>
              </w:rPr>
              <w:t>ru</w:t>
            </w:r>
            <w:proofErr w:type="spellEnd"/>
            <w:r w:rsidRPr="006953BE">
              <w:t>/48009.</w:t>
            </w:r>
            <w:r w:rsidRPr="00363C6E">
              <w:rPr>
                <w:lang w:val="en-US"/>
              </w:rPr>
              <w:t>html</w:t>
            </w:r>
          </w:p>
        </w:tc>
        <w:tc>
          <w:tcPr>
            <w:tcW w:w="6095" w:type="dxa"/>
          </w:tcPr>
          <w:p w:rsidR="00363C6E" w:rsidRPr="006953BE" w:rsidRDefault="00363C6E" w:rsidP="0036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lastRenderedPageBreak/>
              <w:t>Ногаева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С. Е. Методика формирования универсальных учебных действий у младших школьников при обучении русскому языку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С. Е.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lastRenderedPageBreak/>
              <w:t>Ногаева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Владикавказ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Северо-Осетинский государственный педагогический институт, 2020. — 109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978-5-98935-219-7.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http://www.iprbookshop.ru/101477.html </w:t>
            </w:r>
          </w:p>
        </w:tc>
      </w:tr>
      <w:tr w:rsidR="00363C6E" w:rsidRPr="00265E4A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265E4A" w:rsidRDefault="00363C6E" w:rsidP="0036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6095" w:type="dxa"/>
          </w:tcPr>
          <w:p w:rsidR="00363C6E" w:rsidRPr="00265E4A" w:rsidRDefault="00363C6E" w:rsidP="00363C6E">
            <w:pPr>
              <w:tabs>
                <w:tab w:val="left" w:pos="127"/>
              </w:tabs>
              <w:ind w:left="127"/>
            </w:pPr>
          </w:p>
        </w:tc>
      </w:tr>
      <w:tr w:rsidR="00363C6E" w:rsidRPr="0005626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Детская литература с практикумом по выразительному чтению</w:t>
            </w:r>
          </w:p>
        </w:tc>
        <w:tc>
          <w:tcPr>
            <w:tcW w:w="5018" w:type="dxa"/>
          </w:tcPr>
          <w:p w:rsidR="00363C6E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984B80">
              <w:t>Арзамасцева</w:t>
            </w:r>
            <w:proofErr w:type="spellEnd"/>
            <w:r w:rsidRPr="00984B80">
              <w:t xml:space="preserve"> И.Н., Николаева С.А. Детская литература: Учебное пособие для средних педагогических учебных заведений. – М., 201</w:t>
            </w:r>
            <w:r>
              <w:t>3</w:t>
            </w:r>
            <w:r w:rsidRPr="00984B80">
              <w:t>.</w:t>
            </w:r>
          </w:p>
        </w:tc>
        <w:tc>
          <w:tcPr>
            <w:tcW w:w="6095" w:type="dxa"/>
          </w:tcPr>
          <w:p w:rsidR="00363C6E" w:rsidRPr="00056264" w:rsidRDefault="00363C6E" w:rsidP="00622CA8">
            <w:proofErr w:type="spellStart"/>
            <w:r w:rsidRPr="00056264">
              <w:t>Глухова</w:t>
            </w:r>
            <w:proofErr w:type="spellEnd"/>
            <w:r w:rsidRPr="00056264">
              <w:t xml:space="preserve"> О.П. Выразительное чтение [Электронный ресурс]</w:t>
            </w:r>
            <w:proofErr w:type="gramStart"/>
            <w:r w:rsidRPr="00056264">
              <w:t xml:space="preserve"> :</w:t>
            </w:r>
            <w:proofErr w:type="gramEnd"/>
            <w:r w:rsidRPr="00056264">
              <w:t xml:space="preserve"> учебно-методическое пособие / О.П. </w:t>
            </w:r>
            <w:proofErr w:type="spellStart"/>
            <w:r w:rsidRPr="00056264">
              <w:t>Глухова</w:t>
            </w:r>
            <w:proofErr w:type="spellEnd"/>
            <w:r w:rsidRPr="00056264">
              <w:t>. — Электрон</w:t>
            </w:r>
            <w:proofErr w:type="gramStart"/>
            <w:r w:rsidRPr="00056264">
              <w:t>.</w:t>
            </w:r>
            <w:proofErr w:type="gramEnd"/>
            <w:r w:rsidRPr="00056264">
              <w:t xml:space="preserve"> </w:t>
            </w:r>
            <w:proofErr w:type="gramStart"/>
            <w:r w:rsidRPr="00056264">
              <w:t>т</w:t>
            </w:r>
            <w:proofErr w:type="gramEnd"/>
            <w:r w:rsidRPr="00056264">
              <w:t xml:space="preserve">екстовые данные. — Набережные Челны: </w:t>
            </w:r>
            <w:proofErr w:type="spellStart"/>
            <w:r w:rsidRPr="00056264">
              <w:t>Набережночелнинский</w:t>
            </w:r>
            <w:proofErr w:type="spellEnd"/>
            <w:r w:rsidRPr="00056264">
              <w:t xml:space="preserve"> государственный педагогический университет, 2014. — 130 </w:t>
            </w:r>
            <w:proofErr w:type="spellStart"/>
            <w:r w:rsidRPr="00056264">
              <w:t>c</w:t>
            </w:r>
            <w:proofErr w:type="spellEnd"/>
            <w:r w:rsidRPr="00056264">
              <w:t>. — 2227-8397. — Режим доступа: http://www.iprbookshop.ru/49916.html</w:t>
            </w:r>
          </w:p>
        </w:tc>
      </w:tr>
      <w:tr w:rsidR="00363C6E" w:rsidRPr="00A1382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D35D4E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363C6E">
              <w:rPr>
                <w:color w:val="000000"/>
                <w:shd w:val="clear" w:color="auto" w:fill="FCFCFC"/>
              </w:rPr>
              <w:t>Светловская</w:t>
            </w:r>
            <w:proofErr w:type="spellEnd"/>
            <w:r w:rsidRPr="00363C6E">
              <w:rPr>
                <w:color w:val="000000"/>
                <w:shd w:val="clear" w:color="auto" w:fill="FCFCFC"/>
              </w:rPr>
              <w:t xml:space="preserve"> Н.Н. Детская книга и детское чтение в современной начальной школе [Электронный ресурс]</w:t>
            </w:r>
            <w:proofErr w:type="gramStart"/>
            <w:r w:rsidRPr="00363C6E">
              <w:rPr>
                <w:color w:val="000000"/>
                <w:shd w:val="clear" w:color="auto" w:fill="FCFCFC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CFCFC"/>
              </w:rPr>
              <w:t xml:space="preserve"> учебное пособие для студентов педагогических вузов / Н.Н. </w:t>
            </w:r>
            <w:proofErr w:type="spellStart"/>
            <w:r w:rsidRPr="00363C6E">
              <w:rPr>
                <w:color w:val="000000"/>
                <w:shd w:val="clear" w:color="auto" w:fill="FCFCFC"/>
              </w:rPr>
              <w:t>Светловская</w:t>
            </w:r>
            <w:proofErr w:type="spellEnd"/>
            <w:r w:rsidRPr="00363C6E">
              <w:rPr>
                <w:color w:val="000000"/>
                <w:shd w:val="clear" w:color="auto" w:fill="FCFCFC"/>
              </w:rPr>
              <w:t xml:space="preserve">, Т.С. </w:t>
            </w:r>
            <w:proofErr w:type="spellStart"/>
            <w:r w:rsidRPr="00363C6E">
              <w:rPr>
                <w:color w:val="000000"/>
                <w:shd w:val="clear" w:color="auto" w:fill="FCFCFC"/>
              </w:rPr>
              <w:t>Пиче-оол</w:t>
            </w:r>
            <w:proofErr w:type="spellEnd"/>
            <w:r w:rsidRPr="00363C6E">
              <w:rPr>
                <w:color w:val="000000"/>
                <w:shd w:val="clear" w:color="auto" w:fill="FCFCFC"/>
              </w:rPr>
              <w:t>. — Электрон</w:t>
            </w:r>
            <w:proofErr w:type="gramStart"/>
            <w:r w:rsidRPr="00363C6E">
              <w:rPr>
                <w:color w:val="000000"/>
                <w:shd w:val="clear" w:color="auto" w:fill="FCFCFC"/>
              </w:rPr>
              <w:t>.</w:t>
            </w:r>
            <w:proofErr w:type="gramEnd"/>
            <w:r w:rsidRPr="00363C6E">
              <w:rPr>
                <w:color w:val="000000"/>
                <w:shd w:val="clear" w:color="auto" w:fill="FCFCFC"/>
              </w:rPr>
              <w:t xml:space="preserve"> </w:t>
            </w:r>
            <w:proofErr w:type="gramStart"/>
            <w:r w:rsidRPr="00363C6E">
              <w:rPr>
                <w:color w:val="000000"/>
                <w:shd w:val="clear" w:color="auto" w:fill="FCFCFC"/>
              </w:rPr>
              <w:t>т</w:t>
            </w:r>
            <w:proofErr w:type="gramEnd"/>
            <w:r w:rsidRPr="00363C6E">
              <w:rPr>
                <w:color w:val="000000"/>
                <w:shd w:val="clear" w:color="auto" w:fill="FCFCFC"/>
              </w:rPr>
              <w:t>екстовые данные. — М.</w:t>
            </w:r>
            <w:proofErr w:type="gramStart"/>
            <w:r w:rsidRPr="00363C6E">
              <w:rPr>
                <w:color w:val="000000"/>
                <w:shd w:val="clear" w:color="auto" w:fill="FCFCFC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CFCFC"/>
              </w:rPr>
              <w:t xml:space="preserve"> Московский городской педагогический университет, 2013. — 232 </w:t>
            </w:r>
            <w:proofErr w:type="spellStart"/>
            <w:r w:rsidRPr="00363C6E">
              <w:rPr>
                <w:color w:val="000000"/>
                <w:shd w:val="clear" w:color="auto" w:fill="FCFCFC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CFCFC"/>
              </w:rPr>
              <w:t>. — 2227-8397. — Режим доступа: http://www.iprbookshop.ru/26466.html</w:t>
            </w:r>
          </w:p>
        </w:tc>
        <w:tc>
          <w:tcPr>
            <w:tcW w:w="6095" w:type="dxa"/>
          </w:tcPr>
          <w:p w:rsidR="00363C6E" w:rsidRPr="00A13824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Шелестова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З. А. Выразительное чтение в средней и высшей школе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З. А.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Шелестова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. — 2-е изд. — Москва : Московский педагогический государственный университет, 2016. — 212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978-5-4263-0359-1.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http://www.iprbookshop.ru/97718.html </w:t>
            </w:r>
          </w:p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Теоретические основы начального курса математики с методикой преподавания</w:t>
            </w:r>
          </w:p>
        </w:tc>
        <w:tc>
          <w:tcPr>
            <w:tcW w:w="5018" w:type="dxa"/>
          </w:tcPr>
          <w:p w:rsidR="00363C6E" w:rsidRPr="00363C6E" w:rsidRDefault="00363C6E" w:rsidP="00363C6E">
            <w:pPr>
              <w:tabs>
                <w:tab w:val="left" w:pos="127"/>
              </w:tabs>
              <w:rPr>
                <w:color w:val="000000"/>
              </w:rPr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Киргуева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Ф. Х. Методика обучения математике в начальной школе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для студентов педагогических вузов / Ф. Х.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Киргуева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Владикавказ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Северо-Осетинский государственный педагогический институт, 2018. — 190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978-5-98935-204-3.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http://www.iprbookshop.ru/101475.html </w:t>
            </w:r>
          </w:p>
        </w:tc>
        <w:tc>
          <w:tcPr>
            <w:tcW w:w="6095" w:type="dxa"/>
          </w:tcPr>
          <w:p w:rsidR="00363C6E" w:rsidRPr="00363C6E" w:rsidRDefault="00363C6E" w:rsidP="00363C6E">
            <w:pPr>
              <w:tabs>
                <w:tab w:val="left" w:pos="127"/>
              </w:tabs>
              <w:rPr>
                <w:color w:val="000000"/>
              </w:rPr>
            </w:pPr>
            <w:r w:rsidRPr="00363C6E">
              <w:rPr>
                <w:color w:val="000000"/>
                <w:shd w:val="clear" w:color="auto" w:fill="FFFFFF"/>
              </w:rPr>
              <w:t>Алексеева, О. В. Общие вопросы методики обучения математике в начальных классах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О. В. Алексеева. — 2-е изд. — Комсомольск-на-Амуре, Саратов : Амурский гуманитарно-педагогический государственный университет, Ай Пи Ар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Медиа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2019. — 123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978-5-85-094-336-0, 978-5-4497-0137-4.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http://www.iprbookshop.ru/85822.html</w:t>
            </w:r>
          </w:p>
        </w:tc>
      </w:tr>
      <w:tr w:rsidR="00363C6E" w:rsidRPr="006953B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 xml:space="preserve">Методика обучения решению текстовых задач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в начальной школе. Курс лекций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составители О. В. Алексеева, И. Н. Ищенко. — 2-е изд. — Комсомольск-на-Амуре, Саратов : Амурский гуманитарно-педагогический государственный университет, Ай Пи Ар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Медиа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2019. — 164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5-85094-326-4, 978-5-4497-0135-0.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http://www.iprbookshop.ru/85819.html </w:t>
            </w:r>
          </w:p>
        </w:tc>
        <w:tc>
          <w:tcPr>
            <w:tcW w:w="6095" w:type="dxa"/>
          </w:tcPr>
          <w:p w:rsidR="00363C6E" w:rsidRPr="006953BE" w:rsidRDefault="00363C6E" w:rsidP="00363C6E">
            <w:pPr>
              <w:tabs>
                <w:tab w:val="left" w:pos="127"/>
              </w:tabs>
            </w:pPr>
          </w:p>
        </w:tc>
      </w:tr>
      <w:tr w:rsidR="00363C6E" w:rsidRPr="0093021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Естествознание с методикой преподавания</w:t>
            </w:r>
          </w:p>
        </w:tc>
        <w:tc>
          <w:tcPr>
            <w:tcW w:w="5018" w:type="dxa"/>
          </w:tcPr>
          <w:p w:rsidR="00363C6E" w:rsidRPr="0093021E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Теоретические основы естествознания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(курс лекций) / составители М. И. Кириллова. — Ставрополь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Северо-Кавказский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 федеральный университет, 2018. — 215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http://www.iprbookshop.ru/92604.html </w:t>
            </w:r>
          </w:p>
        </w:tc>
        <w:tc>
          <w:tcPr>
            <w:tcW w:w="6095" w:type="dxa"/>
          </w:tcPr>
          <w:p w:rsidR="00363C6E" w:rsidRPr="0093021E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Теоретические основы естествознания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практикум / составители М. И. Кириллова. — Ставрополь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Северо-Кавказский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 федеральный университет, 2017. — 121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http://www.iprbookshop.ru/75602.html </w:t>
            </w:r>
          </w:p>
        </w:tc>
      </w:tr>
      <w:tr w:rsidR="00363C6E" w:rsidRPr="002C2C86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>
            <w:r w:rsidRPr="00363C6E">
              <w:rPr>
                <w:b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5018" w:type="dxa"/>
          </w:tcPr>
          <w:p w:rsidR="00363C6E" w:rsidRPr="002C2C86" w:rsidRDefault="00363C6E" w:rsidP="00363C6E">
            <w:pPr>
              <w:jc w:val="both"/>
            </w:pPr>
            <w:r w:rsidRPr="009109E1">
              <w:t>Павлова Н.А. Методика обучения продуктивным видам деятельности с практикумом [Электронный ресурс]</w:t>
            </w:r>
            <w:proofErr w:type="gramStart"/>
            <w:r w:rsidRPr="009109E1">
              <w:t xml:space="preserve"> :</w:t>
            </w:r>
            <w:proofErr w:type="gramEnd"/>
            <w:r w:rsidRPr="009109E1">
              <w:t xml:space="preserve"> методические рекомендации для обучающихся по специальностям «Педагогика в начальном образовании» / Н.А. Павлова. — Электрон</w:t>
            </w:r>
            <w:proofErr w:type="gramStart"/>
            <w:r w:rsidRPr="009109E1">
              <w:t>.</w:t>
            </w:r>
            <w:proofErr w:type="gramEnd"/>
            <w:r w:rsidRPr="009109E1">
              <w:t xml:space="preserve"> </w:t>
            </w:r>
            <w:proofErr w:type="gramStart"/>
            <w:r w:rsidRPr="009109E1">
              <w:t>т</w:t>
            </w:r>
            <w:proofErr w:type="gramEnd"/>
            <w:r w:rsidRPr="009109E1">
              <w:t xml:space="preserve">екстовые данные. — Набережные Челны: </w:t>
            </w:r>
            <w:proofErr w:type="spellStart"/>
            <w:r w:rsidRPr="009109E1">
              <w:t>Набережночелнинский</w:t>
            </w:r>
            <w:proofErr w:type="spellEnd"/>
            <w:r w:rsidRPr="009109E1">
              <w:t xml:space="preserve"> государственный педагогический университет, , 2016. — 52 </w:t>
            </w:r>
            <w:proofErr w:type="spellStart"/>
            <w:r w:rsidRPr="009109E1">
              <w:t>c</w:t>
            </w:r>
            <w:proofErr w:type="spellEnd"/>
            <w:r w:rsidRPr="009109E1">
              <w:t xml:space="preserve">. — 2227-8397. — Режим доступа: </w:t>
            </w:r>
            <w:hyperlink r:id="rId5" w:history="1">
              <w:r w:rsidRPr="00987D92">
                <w:rPr>
                  <w:rStyle w:val="a9"/>
                </w:rPr>
                <w:t>http://www.iprbookshop.ru/70478.html</w:t>
              </w:r>
            </w:hyperlink>
          </w:p>
        </w:tc>
        <w:tc>
          <w:tcPr>
            <w:tcW w:w="6095" w:type="dxa"/>
          </w:tcPr>
          <w:p w:rsidR="00363C6E" w:rsidRPr="002C2C86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C3021A">
              <w:t>Бадян</w:t>
            </w:r>
            <w:proofErr w:type="spellEnd"/>
            <w:r w:rsidRPr="00C3021A">
              <w:t xml:space="preserve"> В.Е. Основы композиции [Электронный ресурс]</w:t>
            </w:r>
            <w:proofErr w:type="gramStart"/>
            <w:r w:rsidRPr="00C3021A">
              <w:t xml:space="preserve"> :</w:t>
            </w:r>
            <w:proofErr w:type="gramEnd"/>
            <w:r w:rsidRPr="00C3021A">
              <w:t xml:space="preserve"> учебное пособие  / В.Е. </w:t>
            </w:r>
            <w:proofErr w:type="spellStart"/>
            <w:r w:rsidRPr="00C3021A">
              <w:t>Бадян</w:t>
            </w:r>
            <w:proofErr w:type="spellEnd"/>
            <w:r w:rsidRPr="00C3021A">
              <w:t>, В.И. Денисенко. — Электрон</w:t>
            </w:r>
            <w:proofErr w:type="gramStart"/>
            <w:r w:rsidRPr="00C3021A">
              <w:t>.</w:t>
            </w:r>
            <w:proofErr w:type="gramEnd"/>
            <w:r w:rsidRPr="00C3021A">
              <w:t xml:space="preserve"> </w:t>
            </w:r>
            <w:proofErr w:type="gramStart"/>
            <w:r w:rsidRPr="00C3021A">
              <w:t>т</w:t>
            </w:r>
            <w:proofErr w:type="gramEnd"/>
            <w:r w:rsidRPr="00C3021A">
              <w:t>екстовые данные. — М.</w:t>
            </w:r>
            <w:proofErr w:type="gramStart"/>
            <w:r w:rsidRPr="00C3021A">
              <w:t xml:space="preserve"> :</w:t>
            </w:r>
            <w:proofErr w:type="gramEnd"/>
            <w:r w:rsidRPr="00C3021A">
              <w:t xml:space="preserve"> Академический Проект, </w:t>
            </w:r>
            <w:proofErr w:type="spellStart"/>
            <w:r w:rsidRPr="00C3021A">
              <w:t>Трикста</w:t>
            </w:r>
            <w:proofErr w:type="spellEnd"/>
            <w:r w:rsidRPr="00C3021A">
              <w:t xml:space="preserve">, 2017. — 225 </w:t>
            </w:r>
            <w:proofErr w:type="spellStart"/>
            <w:r w:rsidRPr="00C3021A">
              <w:t>c</w:t>
            </w:r>
            <w:proofErr w:type="spellEnd"/>
            <w:r w:rsidRPr="00C3021A">
              <w:t xml:space="preserve">. — 978-5-8291-2506-6. — Режим доступа: </w:t>
            </w:r>
            <w:hyperlink r:id="rId6" w:history="1">
              <w:r w:rsidRPr="00C3021A">
                <w:rPr>
                  <w:rStyle w:val="a9"/>
                </w:rPr>
                <w:t>http://www.iprbookshop.ru/60032.html</w:t>
              </w:r>
            </w:hyperlink>
          </w:p>
        </w:tc>
      </w:tr>
      <w:tr w:rsidR="00363C6E" w:rsidRPr="0093021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8C6875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 xml:space="preserve">Борисов, В. Ю. Методика обучения преподаванию изобразительного искусства в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вопросах и ответах. Готовимся к экзамену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В. Ю. Борисов, Н. Н. Борисов. — Москва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Московский педагогический государственный университет, 2018. — 80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978-5-4263-0616-5.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http://www.iprbookshop.ru/79057.html </w:t>
            </w:r>
          </w:p>
        </w:tc>
        <w:tc>
          <w:tcPr>
            <w:tcW w:w="6095" w:type="dxa"/>
          </w:tcPr>
          <w:p w:rsidR="00363C6E" w:rsidRPr="0093021E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lastRenderedPageBreak/>
              <w:t>Плешивцев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А. А. Рисунок. Основы композиции и техническая акварель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для СПО / А. А.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lastRenderedPageBreak/>
              <w:t>Плешивцев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Саратов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Профобразование, Ай Пи Ар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Медиа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2020. — 100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978-5-4488-0526-4, 978-5-4497-0327-9.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http://www.iprbookshop.ru/89246.html </w:t>
            </w:r>
          </w:p>
        </w:tc>
      </w:tr>
      <w:tr w:rsidR="00363C6E" w:rsidRPr="00F5149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F51494" w:rsidRDefault="00363C6E" w:rsidP="00363C6E">
            <w:pPr>
              <w:pStyle w:val="a8"/>
              <w:tabs>
                <w:tab w:val="left" w:pos="127"/>
              </w:tabs>
              <w:ind w:left="0"/>
              <w:jc w:val="both"/>
            </w:pPr>
          </w:p>
        </w:tc>
        <w:tc>
          <w:tcPr>
            <w:tcW w:w="6095" w:type="dxa"/>
          </w:tcPr>
          <w:p w:rsidR="00363C6E" w:rsidRPr="00F51494" w:rsidRDefault="00363C6E" w:rsidP="00363C6E">
            <w:pPr>
              <w:pStyle w:val="a8"/>
              <w:tabs>
                <w:tab w:val="left" w:pos="127"/>
              </w:tabs>
              <w:ind w:left="0"/>
              <w:jc w:val="both"/>
            </w:pPr>
            <w:r w:rsidRPr="00F51494">
              <w:t>Игнатьев С.Е. Закономерности изобразительной деятельности детей [Электронный ресурс]</w:t>
            </w:r>
            <w:proofErr w:type="gramStart"/>
            <w:r w:rsidRPr="00F51494">
              <w:t xml:space="preserve"> :</w:t>
            </w:r>
            <w:proofErr w:type="gramEnd"/>
            <w:r w:rsidRPr="00F51494">
              <w:t xml:space="preserve"> учебное пособие/ С.Е. Игнатьев. — Электрон</w:t>
            </w:r>
            <w:proofErr w:type="gramStart"/>
            <w:r w:rsidRPr="00F51494">
              <w:t>.</w:t>
            </w:r>
            <w:proofErr w:type="gramEnd"/>
            <w:r w:rsidRPr="00F51494">
              <w:t xml:space="preserve"> </w:t>
            </w:r>
            <w:proofErr w:type="gramStart"/>
            <w:r w:rsidRPr="00F51494">
              <w:t>т</w:t>
            </w:r>
            <w:proofErr w:type="gramEnd"/>
            <w:r w:rsidRPr="00F51494">
              <w:t>екстовые данные. — М.</w:t>
            </w:r>
            <w:proofErr w:type="gramStart"/>
            <w:r w:rsidRPr="00F51494">
              <w:t xml:space="preserve"> :</w:t>
            </w:r>
            <w:proofErr w:type="gramEnd"/>
            <w:r w:rsidRPr="00F51494">
              <w:t xml:space="preserve"> Академический Проект, 2017. — 161 </w:t>
            </w:r>
            <w:proofErr w:type="spellStart"/>
            <w:r w:rsidRPr="00F51494">
              <w:t>c</w:t>
            </w:r>
            <w:proofErr w:type="spellEnd"/>
            <w:r w:rsidRPr="00F51494">
              <w:t xml:space="preserve">. — 978-2-8291-2555-4. — Режим доступа: </w:t>
            </w:r>
            <w:hyperlink r:id="rId7" w:history="1">
              <w:r w:rsidRPr="00F51494">
                <w:rPr>
                  <w:rStyle w:val="a9"/>
                </w:rPr>
                <w:t>http://www.iprbookshop.ru/71801.html</w:t>
              </w:r>
            </w:hyperlink>
            <w:r w:rsidRPr="00F51494">
              <w:t xml:space="preserve"> </w:t>
            </w:r>
          </w:p>
        </w:tc>
      </w:tr>
      <w:tr w:rsidR="00363C6E" w:rsidRPr="00F5149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F51494" w:rsidRDefault="00363C6E" w:rsidP="00363C6E">
            <w:pPr>
              <w:pStyle w:val="a8"/>
              <w:tabs>
                <w:tab w:val="left" w:pos="127"/>
              </w:tabs>
              <w:ind w:left="0"/>
              <w:jc w:val="both"/>
            </w:pPr>
          </w:p>
        </w:tc>
        <w:tc>
          <w:tcPr>
            <w:tcW w:w="6095" w:type="dxa"/>
          </w:tcPr>
          <w:p w:rsidR="00363C6E" w:rsidRPr="00F51494" w:rsidRDefault="00363C6E" w:rsidP="00363C6E">
            <w:pPr>
              <w:pStyle w:val="a8"/>
              <w:tabs>
                <w:tab w:val="left" w:pos="127"/>
              </w:tabs>
              <w:ind w:left="0"/>
              <w:jc w:val="both"/>
            </w:pPr>
            <w:r w:rsidRPr="00C3021A">
              <w:t>Соколов М.В. Декоративно-прикладное искусство [Электронный ресурс]</w:t>
            </w:r>
            <w:proofErr w:type="gramStart"/>
            <w:r w:rsidRPr="00C3021A">
              <w:t xml:space="preserve"> :</w:t>
            </w:r>
            <w:proofErr w:type="gramEnd"/>
            <w:r w:rsidRPr="00C3021A">
              <w:t xml:space="preserve"> учебное пособие / М.В. Соколов, М.С. Соколова. — Электрон</w:t>
            </w:r>
            <w:proofErr w:type="gramStart"/>
            <w:r w:rsidRPr="00C3021A">
              <w:t>.</w:t>
            </w:r>
            <w:proofErr w:type="gramEnd"/>
            <w:r w:rsidRPr="00C3021A">
              <w:t xml:space="preserve"> </w:t>
            </w:r>
            <w:proofErr w:type="gramStart"/>
            <w:r w:rsidRPr="00C3021A">
              <w:t>т</w:t>
            </w:r>
            <w:proofErr w:type="gramEnd"/>
            <w:r w:rsidRPr="00C3021A">
              <w:t xml:space="preserve">екстовые данные. — Саратов: </w:t>
            </w:r>
            <w:proofErr w:type="gramStart"/>
            <w:r w:rsidRPr="00C3021A">
              <w:t>Ай</w:t>
            </w:r>
            <w:proofErr w:type="gramEnd"/>
            <w:r w:rsidRPr="00C3021A">
              <w:t xml:space="preserve"> Пи Эр </w:t>
            </w:r>
            <w:proofErr w:type="spellStart"/>
            <w:r w:rsidRPr="00C3021A">
              <w:t>Медиа</w:t>
            </w:r>
            <w:proofErr w:type="spellEnd"/>
            <w:r w:rsidRPr="00C3021A">
              <w:t xml:space="preserve">, 2017. — 467 </w:t>
            </w:r>
            <w:proofErr w:type="spellStart"/>
            <w:r w:rsidRPr="00C3021A">
              <w:t>c</w:t>
            </w:r>
            <w:proofErr w:type="spellEnd"/>
            <w:r w:rsidRPr="00C3021A">
              <w:t xml:space="preserve">. — 978-5-4486-0248-1. — Режим доступа: </w:t>
            </w:r>
            <w:hyperlink r:id="rId8" w:history="1">
              <w:r w:rsidRPr="00C3021A">
                <w:rPr>
                  <w:rStyle w:val="a9"/>
                </w:rPr>
                <w:t>http://www.iprbookshop.ru/71803.html</w:t>
              </w:r>
            </w:hyperlink>
          </w:p>
        </w:tc>
      </w:tr>
      <w:tr w:rsidR="00363C6E" w:rsidRPr="002C2C86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F51494" w:rsidRDefault="00363C6E" w:rsidP="00363C6E">
            <w:pPr>
              <w:pStyle w:val="a8"/>
              <w:tabs>
                <w:tab w:val="left" w:pos="127"/>
              </w:tabs>
              <w:ind w:left="0"/>
              <w:jc w:val="both"/>
            </w:pPr>
          </w:p>
        </w:tc>
        <w:tc>
          <w:tcPr>
            <w:tcW w:w="6095" w:type="dxa"/>
          </w:tcPr>
          <w:p w:rsidR="00363C6E" w:rsidRPr="002C2C86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C3021A">
              <w:t>Шашков</w:t>
            </w:r>
            <w:proofErr w:type="spellEnd"/>
            <w:r w:rsidRPr="00C3021A">
              <w:t xml:space="preserve"> Ю.П. Живопись и ее средства [Электронный ресурс] : учебное пособие/ Ю.П. </w:t>
            </w:r>
            <w:proofErr w:type="spellStart"/>
            <w:r w:rsidRPr="00C3021A">
              <w:t>Шашков</w:t>
            </w:r>
            <w:proofErr w:type="spellEnd"/>
            <w:r w:rsidRPr="00C3021A">
              <w:t>. — 2-е изд. — Электрон</w:t>
            </w:r>
            <w:proofErr w:type="gramStart"/>
            <w:r w:rsidRPr="00C3021A">
              <w:t>.</w:t>
            </w:r>
            <w:proofErr w:type="gramEnd"/>
            <w:r w:rsidRPr="00C3021A">
              <w:t xml:space="preserve"> </w:t>
            </w:r>
            <w:proofErr w:type="gramStart"/>
            <w:r w:rsidRPr="00C3021A">
              <w:t>т</w:t>
            </w:r>
            <w:proofErr w:type="gramEnd"/>
            <w:r w:rsidRPr="00C3021A">
              <w:t>екстовые данные. — М.</w:t>
            </w:r>
            <w:proofErr w:type="gramStart"/>
            <w:r w:rsidRPr="00C3021A">
              <w:t xml:space="preserve"> :</w:t>
            </w:r>
            <w:proofErr w:type="gramEnd"/>
            <w:r w:rsidRPr="00C3021A">
              <w:t xml:space="preserve"> Академический Проект, 2017. — 144 </w:t>
            </w:r>
            <w:proofErr w:type="spellStart"/>
            <w:r w:rsidRPr="00C3021A">
              <w:t>c</w:t>
            </w:r>
            <w:proofErr w:type="spellEnd"/>
            <w:r w:rsidRPr="00C3021A">
              <w:t xml:space="preserve">. — 978-5-8291-1169-4. — Режим доступа: </w:t>
            </w:r>
            <w:hyperlink r:id="rId9" w:history="1">
              <w:r w:rsidRPr="00C3021A">
                <w:rPr>
                  <w:rStyle w:val="a9"/>
                </w:rPr>
                <w:t>http://www.iprbookshop.ru/71800.html</w:t>
              </w:r>
            </w:hyperlink>
          </w:p>
        </w:tc>
      </w:tr>
      <w:tr w:rsidR="00363C6E" w:rsidRPr="00B851E2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>
            <w:r w:rsidRPr="00363C6E">
              <w:rPr>
                <w:b/>
              </w:rPr>
              <w:t>Теория и методика физического воспитания с практикумом</w:t>
            </w:r>
          </w:p>
        </w:tc>
        <w:tc>
          <w:tcPr>
            <w:tcW w:w="5018" w:type="dxa"/>
          </w:tcPr>
          <w:p w:rsidR="00363C6E" w:rsidRPr="00B851E2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>Карась, Т. Ю. Методика обучения предмету «Физическая культура»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учебно-практическое пособие для СПО / Т. Ю. Карась. — Саратов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Профобразование, 2019. — 131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978-5-4488-0332-1.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http://www.iprbookshop.ru/86140.html</w:t>
            </w:r>
          </w:p>
        </w:tc>
        <w:tc>
          <w:tcPr>
            <w:tcW w:w="6095" w:type="dxa"/>
          </w:tcPr>
          <w:p w:rsidR="00363C6E" w:rsidRPr="00B851E2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lastRenderedPageBreak/>
              <w:t>Баянкина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Д. Е. Подвижные игры и игровые задания как средства повышения интереса учащихся к занятиям лыжной подготовкой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Д. Е.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Баянкина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О. В.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Баянкин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Барнаул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Алтайский государственный педагогический университет, 2019. — 180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— URL: http://www.iprbookshop.ru/102751.html</w:t>
            </w:r>
          </w:p>
        </w:tc>
      </w:tr>
      <w:tr w:rsidR="00363C6E" w:rsidRPr="00B851E2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B851E2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>Теория и методика физической культуры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составители С. Ю. Махов. — Орел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Межрегиональная Академия безопасности и выживания (МАБИВ), 2019. — 160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http://www.iprbookshop.ru/95431.html</w:t>
            </w:r>
          </w:p>
        </w:tc>
        <w:tc>
          <w:tcPr>
            <w:tcW w:w="6095" w:type="dxa"/>
          </w:tcPr>
          <w:p w:rsidR="00363C6E" w:rsidRPr="00B851E2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>Подвижные игры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О. С.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Шалаев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В. Ф.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Мишенькина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Ю. Н.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Эртман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Е. Ю.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Ковыршина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. — 350, 358, 387 — Омск : Сибирский государственный университет физической культуры и спорта, 2019. — 158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978-5-91930-122-6.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http://www.iprbookshop.ru/95631.html</w:t>
            </w:r>
          </w:p>
        </w:tc>
      </w:tr>
      <w:tr w:rsidR="00363C6E" w:rsidRPr="00B851E2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F927D0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>Педагогика физической культуры и спорта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составители С. Ю. Махов. — Орел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Межрегиональная Академия безопасности и выживания (МАБИВ), 2019. — 125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http://www.iprbookshop.ru/95413.html</w:t>
            </w:r>
          </w:p>
        </w:tc>
        <w:tc>
          <w:tcPr>
            <w:tcW w:w="6095" w:type="dxa"/>
          </w:tcPr>
          <w:p w:rsidR="00363C6E" w:rsidRPr="00B851E2" w:rsidRDefault="00363C6E" w:rsidP="00363C6E">
            <w:pPr>
              <w:tabs>
                <w:tab w:val="left" w:pos="127"/>
              </w:tabs>
              <w:autoSpaceDE w:val="0"/>
              <w:autoSpaceDN w:val="0"/>
              <w:adjustRightInd w:val="0"/>
            </w:pPr>
            <w:r w:rsidRPr="00363C6E">
              <w:rPr>
                <w:color w:val="000000"/>
                <w:shd w:val="clear" w:color="auto" w:fill="FFFFFF"/>
              </w:rPr>
              <w:t>Горбачева, О. А. Подвижные игры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О. А. Горбачева. — Орел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Межрегиональная Академия безопасности и выживания (МАБИВ), 2017. — 99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http://www.iprbookshop.ru/73253.html </w:t>
            </w:r>
          </w:p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3110A1" w:rsidRDefault="00363C6E" w:rsidP="00363C6E">
            <w:pPr>
              <w:tabs>
                <w:tab w:val="left" w:pos="127"/>
              </w:tabs>
              <w:autoSpaceDE w:val="0"/>
              <w:autoSpaceDN w:val="0"/>
              <w:adjustRightInd w:val="0"/>
            </w:pPr>
            <w:r w:rsidRPr="00363C6E">
              <w:rPr>
                <w:color w:val="000000"/>
                <w:shd w:val="clear" w:color="auto" w:fill="FFFFFF"/>
              </w:rPr>
              <w:t>Теория, методика и практика физического воспитания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А. В.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Сафошин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Ч. Т. Иванков, А. Я.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Габбазова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С. Ч.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Мухаметова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. — 2-е изд. — Москва : Московский педагогический государственный университет, 2019. — 392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978-5-4263-0744-5.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http://www.iprbookshop.ru/94698.html</w:t>
            </w:r>
          </w:p>
        </w:tc>
        <w:tc>
          <w:tcPr>
            <w:tcW w:w="6095" w:type="dxa"/>
          </w:tcPr>
          <w:p w:rsidR="00363C6E" w:rsidRPr="00363C6E" w:rsidRDefault="00363C6E" w:rsidP="00363C6E">
            <w:pPr>
              <w:tabs>
                <w:tab w:val="left" w:pos="127"/>
              </w:tabs>
              <w:autoSpaceDE w:val="0"/>
              <w:autoSpaceDN w:val="0"/>
              <w:adjustRightInd w:val="0"/>
              <w:ind w:left="127"/>
              <w:rPr>
                <w:bCs/>
              </w:rPr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Ветков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, Н. Е. Спортивные и подвижные игры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Н. Е.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Ветков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Орел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Межрегиональная Академия безопасности и выживания (МАБИВ), 2016. — 126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 61049.html </w:t>
            </w:r>
          </w:p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B851E2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B851E2">
              <w:t>Дедулевич</w:t>
            </w:r>
            <w:proofErr w:type="spellEnd"/>
            <w:r w:rsidRPr="00B851E2">
              <w:t xml:space="preserve"> М.Н. Методика физического воспитания детей [Электронный ресурс]</w:t>
            </w:r>
            <w:proofErr w:type="gramStart"/>
            <w:r w:rsidRPr="00B851E2">
              <w:t xml:space="preserve"> :</w:t>
            </w:r>
            <w:proofErr w:type="gramEnd"/>
            <w:r w:rsidRPr="00B851E2">
              <w:t xml:space="preserve"> учебник / М.Н. </w:t>
            </w:r>
            <w:proofErr w:type="spellStart"/>
            <w:r w:rsidRPr="00B851E2">
              <w:t>Дедулевич</w:t>
            </w:r>
            <w:proofErr w:type="spellEnd"/>
            <w:r w:rsidRPr="00B851E2">
              <w:t>, В.А. Шишкина. — Электрон</w:t>
            </w:r>
            <w:proofErr w:type="gramStart"/>
            <w:r w:rsidRPr="00B851E2">
              <w:t>.</w:t>
            </w:r>
            <w:proofErr w:type="gramEnd"/>
            <w:r w:rsidRPr="00B851E2">
              <w:t xml:space="preserve"> </w:t>
            </w:r>
            <w:proofErr w:type="gramStart"/>
            <w:r w:rsidRPr="00B851E2">
              <w:t>т</w:t>
            </w:r>
            <w:proofErr w:type="gramEnd"/>
            <w:r w:rsidRPr="00B851E2">
              <w:t xml:space="preserve">екстовые данные. — Минск: Республиканский институт профессионального образования (РИПО), </w:t>
            </w:r>
            <w:r w:rsidRPr="00B851E2">
              <w:lastRenderedPageBreak/>
              <w:t xml:space="preserve">2016. — 236 </w:t>
            </w:r>
            <w:proofErr w:type="spellStart"/>
            <w:r w:rsidRPr="00B851E2">
              <w:t>c</w:t>
            </w:r>
            <w:proofErr w:type="spellEnd"/>
            <w:r w:rsidRPr="00B851E2">
              <w:t>. — 978-985-503-554-2. — Режим доступа: http://www.iprbookshop.ru/67658.html</w:t>
            </w:r>
          </w:p>
        </w:tc>
        <w:tc>
          <w:tcPr>
            <w:tcW w:w="6095" w:type="dxa"/>
          </w:tcPr>
          <w:p w:rsidR="00363C6E" w:rsidRPr="00363C6E" w:rsidRDefault="00363C6E" w:rsidP="00363C6E">
            <w:pPr>
              <w:tabs>
                <w:tab w:val="left" w:pos="127"/>
              </w:tabs>
              <w:autoSpaceDE w:val="0"/>
              <w:autoSpaceDN w:val="0"/>
              <w:adjustRightInd w:val="0"/>
              <w:ind w:left="127"/>
              <w:rPr>
                <w:bCs/>
              </w:rPr>
            </w:pPr>
            <w:proofErr w:type="spellStart"/>
            <w:r w:rsidRPr="00B851E2">
              <w:lastRenderedPageBreak/>
              <w:t>Ланда</w:t>
            </w:r>
            <w:proofErr w:type="spellEnd"/>
            <w:r w:rsidRPr="00B851E2">
              <w:t xml:space="preserve"> Б.Х. Диагностика физического состояния. Обучающие методика и технология [Электронный ресурс]</w:t>
            </w:r>
            <w:proofErr w:type="gramStart"/>
            <w:r w:rsidRPr="00B851E2">
              <w:t xml:space="preserve"> :</w:t>
            </w:r>
            <w:proofErr w:type="gramEnd"/>
            <w:r w:rsidRPr="00B851E2">
              <w:t xml:space="preserve"> учебное пособие / Б.Х. </w:t>
            </w:r>
            <w:proofErr w:type="spellStart"/>
            <w:r w:rsidRPr="00B851E2">
              <w:t>Ланда</w:t>
            </w:r>
            <w:proofErr w:type="spellEnd"/>
            <w:r w:rsidRPr="00B851E2">
              <w:t>. — Электрон</w:t>
            </w:r>
            <w:proofErr w:type="gramStart"/>
            <w:r w:rsidRPr="00B851E2">
              <w:t>.</w:t>
            </w:r>
            <w:proofErr w:type="gramEnd"/>
            <w:r w:rsidRPr="00B851E2">
              <w:t xml:space="preserve"> </w:t>
            </w:r>
            <w:proofErr w:type="gramStart"/>
            <w:r w:rsidRPr="00B851E2">
              <w:t>т</w:t>
            </w:r>
            <w:proofErr w:type="gramEnd"/>
            <w:r w:rsidRPr="00B851E2">
              <w:t>екстовые данные. — М.</w:t>
            </w:r>
            <w:proofErr w:type="gramStart"/>
            <w:r w:rsidRPr="00B851E2">
              <w:t xml:space="preserve"> :</w:t>
            </w:r>
            <w:proofErr w:type="gramEnd"/>
            <w:r w:rsidRPr="00B851E2">
              <w:t xml:space="preserve"> Издательство «Спорт», 2017. — 128 </w:t>
            </w:r>
            <w:proofErr w:type="spellStart"/>
            <w:r w:rsidRPr="00B851E2">
              <w:t>c</w:t>
            </w:r>
            <w:proofErr w:type="spellEnd"/>
            <w:r w:rsidRPr="00B851E2">
              <w:t>. — 978-5-906839-87-9. — Режим доступа: http://www.iprbookshop.ru/74293.html</w:t>
            </w:r>
          </w:p>
        </w:tc>
      </w:tr>
      <w:tr w:rsidR="00363C6E" w:rsidRPr="00F927D0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363C6E" w:rsidRDefault="00363C6E" w:rsidP="00363C6E">
            <w:pPr>
              <w:tabs>
                <w:tab w:val="left" w:pos="127"/>
              </w:tabs>
              <w:autoSpaceDE w:val="0"/>
              <w:autoSpaceDN w:val="0"/>
              <w:adjustRightInd w:val="0"/>
              <w:ind w:left="127"/>
              <w:rPr>
                <w:bCs/>
              </w:rPr>
            </w:pPr>
          </w:p>
        </w:tc>
        <w:tc>
          <w:tcPr>
            <w:tcW w:w="6095" w:type="dxa"/>
          </w:tcPr>
          <w:p w:rsidR="00363C6E" w:rsidRPr="00F927D0" w:rsidRDefault="00363C6E" w:rsidP="00363C6E">
            <w:pPr>
              <w:tabs>
                <w:tab w:val="left" w:pos="127"/>
              </w:tabs>
              <w:ind w:left="127"/>
            </w:pPr>
            <w:proofErr w:type="spellStart"/>
            <w:r w:rsidRPr="00363C6E">
              <w:rPr>
                <w:color w:val="000000"/>
                <w:shd w:val="clear" w:color="auto" w:fill="FFFFFF"/>
              </w:rPr>
              <w:t>Общеразвивающие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 упражнения с предметами и гимнастическими снарядами, методика их проведения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О. П. Власова, Ю. В.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Коричко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С. А. Давыдова, А. Р.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Галеев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Нижневартовск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Нижневартовский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 государственный университет, 2019. — 104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978-5-00047-522-5.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http://www.iprbookshop.ru/92805.html</w:t>
            </w:r>
          </w:p>
        </w:tc>
      </w:tr>
      <w:tr w:rsidR="00363C6E" w:rsidRPr="00130FEB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Теория и методика музыкального воспитания с практикумом</w:t>
            </w:r>
          </w:p>
        </w:tc>
        <w:tc>
          <w:tcPr>
            <w:tcW w:w="5018" w:type="dxa"/>
          </w:tcPr>
          <w:p w:rsidR="00363C6E" w:rsidRPr="003110A1" w:rsidRDefault="00363C6E" w:rsidP="00622CA8"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>Безбородова, Л. А. Теоретические и практические основы проектирования процесса музыкального образования младших школьников / Л. А. Безбородова. — Москва</w:t>
            </w:r>
            <w:proofErr w:type="gramStart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 xml:space="preserve"> Московский педагогический государственный университет, 2018. — 170 </w:t>
            </w:r>
            <w:proofErr w:type="spellStart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>. — ISBN 978-5-94845-295-1. — Текст</w:t>
            </w:r>
            <w:proofErr w:type="gramStart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z w:val="22"/>
                <w:szCs w:val="22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http://www.iprbookshop.ru/97785.html </w:t>
            </w:r>
          </w:p>
        </w:tc>
        <w:tc>
          <w:tcPr>
            <w:tcW w:w="6095" w:type="dxa"/>
          </w:tcPr>
          <w:p w:rsidR="00363C6E" w:rsidRPr="00130FEB" w:rsidRDefault="00363C6E" w:rsidP="00622CA8">
            <w:r w:rsidRPr="00130FEB">
              <w:t>Демченко А.И. Азбука музыкального искусства. Краткий свод теоретических сведений [Электронный ресурс]</w:t>
            </w:r>
            <w:proofErr w:type="gramStart"/>
            <w:r w:rsidRPr="00130FEB">
              <w:t xml:space="preserve"> :</w:t>
            </w:r>
            <w:proofErr w:type="gramEnd"/>
            <w:r w:rsidRPr="00130FEB">
              <w:t xml:space="preserve"> учебное пособие / А.И. Демченко. — Электрон</w:t>
            </w:r>
            <w:proofErr w:type="gramStart"/>
            <w:r w:rsidRPr="00130FEB">
              <w:t>.</w:t>
            </w:r>
            <w:proofErr w:type="gramEnd"/>
            <w:r w:rsidRPr="00130FEB">
              <w:t xml:space="preserve"> </w:t>
            </w:r>
            <w:proofErr w:type="gramStart"/>
            <w:r w:rsidRPr="00130FEB">
              <w:t>т</w:t>
            </w:r>
            <w:proofErr w:type="gramEnd"/>
            <w:r w:rsidRPr="00130FEB">
              <w:t xml:space="preserve">екстовые данные. — Саратов: Саратовская государственная консерватория имени Л.В. Собинова, 2017. — 50 </w:t>
            </w:r>
            <w:proofErr w:type="spellStart"/>
            <w:r w:rsidRPr="00130FEB">
              <w:t>c</w:t>
            </w:r>
            <w:proofErr w:type="spellEnd"/>
            <w:r w:rsidRPr="00130FEB">
              <w:t>. — 978-5-94841-249-8. — Режим доступа: http://www.iprbookshop.ru/73852.html</w:t>
            </w:r>
          </w:p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Теория и методика информатики с методикой преподавания</w:t>
            </w:r>
          </w:p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Босова</w:t>
            </w:r>
            <w:proofErr w:type="spell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, Л. Л. Теория и методика обучения информатике младших школьников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учебное пособие / Л. Л. </w:t>
            </w:r>
            <w:proofErr w:type="spell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Босова</w:t>
            </w:r>
            <w:proofErr w:type="spell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. — Москва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Московский педагогический государственный университет, 2019. — 180 </w:t>
            </w:r>
            <w:proofErr w:type="spell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c</w:t>
            </w:r>
            <w:proofErr w:type="spell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. — ISBN 978-5-4263-0809-1. — Текст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http://www.iprbookshop.ru/94689.html</w:t>
            </w:r>
          </w:p>
        </w:tc>
        <w:tc>
          <w:tcPr>
            <w:tcW w:w="6095" w:type="dxa"/>
          </w:tcPr>
          <w:p w:rsidR="00363C6E" w:rsidRPr="00363C6E" w:rsidRDefault="00363C6E" w:rsidP="00363C6E">
            <w:pPr>
              <w:tabs>
                <w:tab w:val="left" w:pos="127"/>
              </w:tabs>
              <w:jc w:val="both"/>
              <w:rPr>
                <w:color w:val="000000"/>
                <w:shd w:val="clear" w:color="auto" w:fill="FFFFFF"/>
              </w:rPr>
            </w:pPr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Соболева, М. Л. Методика обучения информатике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лабораторный практикум / М. Л. Соболева. — Москва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Московский педагогический государственный университет, 2018. — 60 </w:t>
            </w:r>
            <w:proofErr w:type="spell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c</w:t>
            </w:r>
            <w:proofErr w:type="spell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>. — ISBN 978-5-4263-0706-3. — Текст</w:t>
            </w:r>
            <w:proofErr w:type="gramStart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rFonts w:ascii="Helvetica" w:hAnsi="Helvetica" w:cs="Helvetica"/>
                <w:color w:val="000000"/>
                <w:sz w:val="22"/>
                <w:szCs w:val="22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http://www.iprbookshop.ru/92879.html </w:t>
            </w:r>
          </w:p>
        </w:tc>
      </w:tr>
      <w:tr w:rsidR="00363C6E" w:rsidRPr="000C660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>
            <w:r w:rsidRPr="00363C6E">
              <w:rPr>
                <w:b/>
              </w:rPr>
              <w:t>Методика преподавания общественных дисциплин</w:t>
            </w:r>
          </w:p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  <w:jc w:val="both"/>
            </w:pPr>
            <w:proofErr w:type="spellStart"/>
            <w:r w:rsidRPr="000C6604">
              <w:t>Барсукова</w:t>
            </w:r>
            <w:proofErr w:type="spellEnd"/>
            <w:r w:rsidRPr="000C6604">
              <w:t xml:space="preserve"> Т.И. Методика преподавания обществоведческих дисциплин [Электронный ресурс]</w:t>
            </w:r>
            <w:proofErr w:type="gramStart"/>
            <w:r w:rsidRPr="000C6604">
              <w:t xml:space="preserve"> :</w:t>
            </w:r>
            <w:proofErr w:type="gramEnd"/>
            <w:r w:rsidRPr="000C6604">
              <w:t xml:space="preserve"> курс лекций / Т.И. </w:t>
            </w:r>
            <w:proofErr w:type="spellStart"/>
            <w:r w:rsidRPr="000C6604">
              <w:t>Барсукова</w:t>
            </w:r>
            <w:proofErr w:type="spellEnd"/>
            <w:r w:rsidRPr="000C6604">
              <w:t>. — Электрон</w:t>
            </w:r>
            <w:proofErr w:type="gramStart"/>
            <w:r w:rsidRPr="000C6604">
              <w:t>.</w:t>
            </w:r>
            <w:proofErr w:type="gramEnd"/>
            <w:r w:rsidRPr="000C6604">
              <w:t xml:space="preserve"> </w:t>
            </w:r>
            <w:proofErr w:type="gramStart"/>
            <w:r w:rsidRPr="000C6604">
              <w:t>т</w:t>
            </w:r>
            <w:proofErr w:type="gramEnd"/>
            <w:r w:rsidRPr="000C6604">
              <w:t xml:space="preserve">екстовые данные. — Ставрополь: </w:t>
            </w:r>
            <w:proofErr w:type="spellStart"/>
            <w:r w:rsidRPr="000C6604">
              <w:t>Северо-Кавказский</w:t>
            </w:r>
            <w:proofErr w:type="spellEnd"/>
            <w:r w:rsidRPr="000C6604">
              <w:t xml:space="preserve"> федеральный университет, </w:t>
            </w:r>
            <w:r w:rsidRPr="000C6604">
              <w:lastRenderedPageBreak/>
              <w:t xml:space="preserve">2016. — 189 </w:t>
            </w:r>
            <w:proofErr w:type="spellStart"/>
            <w:r w:rsidRPr="000C6604">
              <w:t>c</w:t>
            </w:r>
            <w:proofErr w:type="spellEnd"/>
            <w:r w:rsidRPr="000C6604">
              <w:t xml:space="preserve">. — 2227-8397. — Режим доступа: </w:t>
            </w:r>
            <w:hyperlink r:id="rId10" w:history="1">
              <w:r w:rsidRPr="000C6604">
                <w:rPr>
                  <w:rStyle w:val="a9"/>
                </w:rPr>
                <w:t>http://www.iprbookshop.ru/66054.html</w:t>
              </w:r>
            </w:hyperlink>
          </w:p>
        </w:tc>
        <w:tc>
          <w:tcPr>
            <w:tcW w:w="6095" w:type="dxa"/>
          </w:tcPr>
          <w:p w:rsidR="00363C6E" w:rsidRPr="000C6604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lastRenderedPageBreak/>
              <w:t>Чумакова, А. С. Методика преподавания истории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практикум. Справочно-информационные материалы / А. С. Чумакова. — Ульяновск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Ульяновский государственный педагогический университет имени И.Н. Ульянова, 2017. — 49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. — ISBN 2227-8397. —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http://www.iprbookshop.ru/86313.html </w:t>
            </w:r>
          </w:p>
        </w:tc>
      </w:tr>
      <w:tr w:rsidR="00363C6E" w:rsidRPr="000C660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075920" w:rsidRDefault="00363C6E" w:rsidP="00622CA8"/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  <w:jc w:val="both"/>
            </w:pPr>
            <w:r w:rsidRPr="00363C6E">
              <w:rPr>
                <w:color w:val="000000"/>
                <w:shd w:val="clear" w:color="auto" w:fill="FFFFFF"/>
              </w:rPr>
              <w:t>Вдовина, В. М. Методика обучения истории. Ч.1. Становление и развитие методики обучения истории. Цели и содержание школьного исторического образования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В. М. Вдовина, Л. Ю.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Головеева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. — 2-е изд. — Барнаул : Алтайский государственный педагогический университет, 2019. — 210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http://www.iprbookshop.ru/102891.html</w:t>
            </w:r>
          </w:p>
        </w:tc>
        <w:tc>
          <w:tcPr>
            <w:tcW w:w="6095" w:type="dxa"/>
          </w:tcPr>
          <w:p w:rsidR="00363C6E" w:rsidRPr="000C6604" w:rsidRDefault="00363C6E" w:rsidP="00622CA8">
            <w:r w:rsidRPr="00363C6E">
              <w:rPr>
                <w:color w:val="000000"/>
                <w:shd w:val="clear" w:color="auto" w:fill="FFFFFF"/>
              </w:rPr>
              <w:t>Чумакова, А. С. Теория и методика обучения обществознанию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практикум. Справочно-информационные материалы / А. С. Чумакова. — Ульяновск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Ульяновский государственный педагогический университет имени И.Н. Ульянова, 2017. — 58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http://www.iprbookshop.ru/86328.html </w:t>
            </w:r>
          </w:p>
        </w:tc>
      </w:tr>
      <w:tr w:rsidR="00363C6E" w:rsidRPr="000C660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  <w:ind w:left="6"/>
              <w:jc w:val="both"/>
            </w:pPr>
            <w:r w:rsidRPr="00363C6E">
              <w:rPr>
                <w:color w:val="000000"/>
                <w:shd w:val="clear" w:color="auto" w:fill="FFFFFF"/>
              </w:rPr>
              <w:t>Вдовина, В. М. Методика обучения истории. В 4 частях. Ч.3. Формы организации современного урока истории. Результаты обучения истории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В. М. Вдовина, Л. Ю.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Головеева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Барнаул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Алтайский государственный педагогический университет, 2018. — 166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http://www.iprbookshop.ru/102838.html</w:t>
            </w:r>
          </w:p>
        </w:tc>
        <w:tc>
          <w:tcPr>
            <w:tcW w:w="6095" w:type="dxa"/>
          </w:tcPr>
          <w:p w:rsidR="00363C6E" w:rsidRPr="000C6604" w:rsidRDefault="00363C6E" w:rsidP="00622CA8">
            <w:r w:rsidRPr="00363C6E">
              <w:rPr>
                <w:color w:val="000000"/>
                <w:shd w:val="clear" w:color="auto" w:fill="FFFFFF"/>
              </w:rPr>
              <w:t>Чумакова, А. С. Теория и методика обучения истории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практикум. Справочно-информационные материалы / А. С. Чумакова. — Ульяновск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Ульяновский государственный педагогический университет имени И.Н. Ульянова, 2017. — 60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http://www.iprbookshop.ru/86327.html</w:t>
            </w:r>
          </w:p>
        </w:tc>
      </w:tr>
      <w:tr w:rsidR="00363C6E" w:rsidRPr="000C6604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Вдовина, В. М. Методика обучения истории. В 4 частях. Ч.2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В. М. Вдовина, Л. Ю.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Головеева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Барнаул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Алтайский государственный педагогический университет, 2017. — 402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</w:t>
            </w:r>
            <w:r w:rsidRPr="00363C6E">
              <w:rPr>
                <w:color w:val="000000"/>
                <w:shd w:val="clear" w:color="auto" w:fill="FFFFFF"/>
              </w:rPr>
              <w:lastRenderedPageBreak/>
              <w:t>BOOKS : [сайт]. — URL: http://www.iprbookshop.ru/102837.html</w:t>
            </w:r>
          </w:p>
        </w:tc>
        <w:tc>
          <w:tcPr>
            <w:tcW w:w="6095" w:type="dxa"/>
          </w:tcPr>
          <w:p w:rsidR="00363C6E" w:rsidRPr="000C6604" w:rsidRDefault="00363C6E" w:rsidP="00363C6E">
            <w:pPr>
              <w:jc w:val="both"/>
            </w:pPr>
          </w:p>
        </w:tc>
      </w:tr>
      <w:tr w:rsidR="00363C6E" w:rsidRPr="00FB7F57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Pr="000C6604" w:rsidRDefault="00363C6E" w:rsidP="00363C6E">
            <w:pPr>
              <w:tabs>
                <w:tab w:val="left" w:pos="127"/>
              </w:tabs>
            </w:pPr>
            <w:r w:rsidRPr="00363C6E">
              <w:rPr>
                <w:color w:val="000000"/>
                <w:shd w:val="clear" w:color="auto" w:fill="FFFFFF"/>
              </w:rPr>
              <w:t>Вдовина, В. М. Методика обучения истории. Ч.4. Современные технологии обучения истории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учебно-методическое пособие / В. М. Вдовина, Л. Ю.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Головеева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Барнаул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Алтайский государственный педагогический университет, 2020. — 246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</w:t>
            </w:r>
          </w:p>
        </w:tc>
        <w:tc>
          <w:tcPr>
            <w:tcW w:w="6095" w:type="dxa"/>
          </w:tcPr>
          <w:p w:rsidR="00363C6E" w:rsidRPr="00FB7F57" w:rsidRDefault="00363C6E" w:rsidP="00622CA8"/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Чистописание</w:t>
            </w:r>
          </w:p>
        </w:tc>
        <w:tc>
          <w:tcPr>
            <w:tcW w:w="5018" w:type="dxa"/>
          </w:tcPr>
          <w:p w:rsidR="00363C6E" w:rsidRPr="000C6604" w:rsidRDefault="00363C6E" w:rsidP="00622CA8">
            <w:r w:rsidRPr="00363C6E">
              <w:rPr>
                <w:color w:val="000000"/>
                <w:shd w:val="clear" w:color="auto" w:fill="FFFFFF"/>
              </w:rPr>
              <w:t>Сухонина, Н. С. Каллиграфия. Иллюстрированный курс для младших школьников с ограниченными возможностями здоровья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учебник / Н. С. Сухонина. — Саратов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Вузовское образование, 2021. — 187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978-5-4487-0755-1.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http://www.iprbookshop.ru/101273.html </w:t>
            </w:r>
          </w:p>
        </w:tc>
        <w:tc>
          <w:tcPr>
            <w:tcW w:w="6095" w:type="dxa"/>
          </w:tcPr>
          <w:p w:rsidR="00363C6E" w:rsidRPr="00363C6E" w:rsidRDefault="00363C6E" w:rsidP="00622CA8">
            <w:pPr>
              <w:rPr>
                <w:color w:val="000000"/>
                <w:shd w:val="clear" w:color="auto" w:fill="FCFCFC"/>
              </w:rPr>
            </w:pPr>
            <w:proofErr w:type="spellStart"/>
            <w:r w:rsidRPr="00363C6E">
              <w:rPr>
                <w:bCs/>
              </w:rPr>
              <w:t>Шумова</w:t>
            </w:r>
            <w:proofErr w:type="spellEnd"/>
            <w:r w:rsidRPr="00363C6E">
              <w:rPr>
                <w:bCs/>
              </w:rPr>
              <w:t xml:space="preserve"> И.А. Рабочая тетрадь для выполнения практических работ программы дисциплины Практикум по каллиграфии и орфографии. </w:t>
            </w:r>
            <w:r w:rsidRPr="00363C6E">
              <w:rPr>
                <w:bCs/>
                <w:lang w:val="en-US"/>
              </w:rPr>
              <w:t>http</w:t>
            </w:r>
            <w:r w:rsidRPr="00363C6E">
              <w:rPr>
                <w:bCs/>
              </w:rPr>
              <w:t>://</w:t>
            </w:r>
            <w:r w:rsidRPr="00363C6E">
              <w:rPr>
                <w:bCs/>
                <w:lang w:val="en-US"/>
              </w:rPr>
              <w:t>dist</w:t>
            </w:r>
            <w:r w:rsidRPr="00363C6E">
              <w:rPr>
                <w:bCs/>
              </w:rPr>
              <w:t>.</w:t>
            </w:r>
            <w:proofErr w:type="spellStart"/>
            <w:r w:rsidRPr="00363C6E">
              <w:rPr>
                <w:bCs/>
                <w:lang w:val="en-US"/>
              </w:rPr>
              <w:t>kpk</w:t>
            </w:r>
            <w:proofErr w:type="spellEnd"/>
            <w:r w:rsidRPr="00363C6E">
              <w:rPr>
                <w:bCs/>
              </w:rPr>
              <w:t>1.</w:t>
            </w:r>
            <w:proofErr w:type="spellStart"/>
            <w:r w:rsidRPr="00363C6E">
              <w:rPr>
                <w:bCs/>
                <w:lang w:val="en-US"/>
              </w:rPr>
              <w:t>ru</w:t>
            </w:r>
            <w:proofErr w:type="spellEnd"/>
            <w:r w:rsidRPr="00363C6E">
              <w:rPr>
                <w:bCs/>
              </w:rPr>
              <w:t>/</w:t>
            </w:r>
            <w:r w:rsidRPr="00363C6E">
              <w:rPr>
                <w:bCs/>
                <w:lang w:val="en-US"/>
              </w:rPr>
              <w:t>mod</w:t>
            </w:r>
            <w:r w:rsidRPr="00363C6E">
              <w:rPr>
                <w:bCs/>
              </w:rPr>
              <w:t>/</w:t>
            </w:r>
            <w:r w:rsidRPr="00363C6E">
              <w:rPr>
                <w:bCs/>
                <w:lang w:val="en-US"/>
              </w:rPr>
              <w:t>data</w:t>
            </w:r>
            <w:r w:rsidRPr="00363C6E">
              <w:rPr>
                <w:bCs/>
              </w:rPr>
              <w:t>/</w:t>
            </w:r>
            <w:r w:rsidRPr="00363C6E">
              <w:rPr>
                <w:bCs/>
                <w:lang w:val="en-US"/>
              </w:rPr>
              <w:t>view</w:t>
            </w:r>
            <w:r w:rsidRPr="00363C6E">
              <w:rPr>
                <w:bCs/>
              </w:rPr>
              <w:t>.</w:t>
            </w:r>
            <w:proofErr w:type="spellStart"/>
            <w:r w:rsidRPr="00363C6E">
              <w:rPr>
                <w:bCs/>
                <w:lang w:val="en-US"/>
              </w:rPr>
              <w:t>php</w:t>
            </w:r>
            <w:proofErr w:type="spellEnd"/>
            <w:r w:rsidRPr="00363C6E">
              <w:rPr>
                <w:bCs/>
              </w:rPr>
              <w:t>?</w:t>
            </w:r>
            <w:r w:rsidRPr="00363C6E">
              <w:rPr>
                <w:bCs/>
                <w:lang w:val="en-US"/>
              </w:rPr>
              <w:t>d</w:t>
            </w:r>
            <w:r w:rsidRPr="00363C6E">
              <w:rPr>
                <w:bCs/>
              </w:rPr>
              <w:t>=17&amp;</w:t>
            </w:r>
            <w:r w:rsidRPr="00363C6E">
              <w:rPr>
                <w:bCs/>
                <w:lang w:val="en-US"/>
              </w:rPr>
              <w:t>mode</w:t>
            </w:r>
            <w:r w:rsidRPr="00363C6E">
              <w:rPr>
                <w:bCs/>
              </w:rPr>
              <w:t>=</w:t>
            </w:r>
            <w:r w:rsidRPr="00363C6E">
              <w:rPr>
                <w:bCs/>
                <w:lang w:val="en-US"/>
              </w:rPr>
              <w:t>single</w:t>
            </w:r>
            <w:r w:rsidRPr="00363C6E">
              <w:rPr>
                <w:bCs/>
              </w:rPr>
              <w:t>&amp;</w:t>
            </w:r>
            <w:r w:rsidRPr="00363C6E">
              <w:rPr>
                <w:bCs/>
                <w:lang w:val="en-US"/>
              </w:rPr>
              <w:t>page</w:t>
            </w:r>
            <w:r w:rsidRPr="00363C6E">
              <w:rPr>
                <w:bCs/>
              </w:rPr>
              <w:t>=5</w:t>
            </w:r>
          </w:p>
        </w:tc>
      </w:tr>
      <w:tr w:rsidR="00363C6E" w:rsidRPr="00363C6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  <w:r w:rsidRPr="00363C6E">
              <w:rPr>
                <w:b/>
              </w:rPr>
              <w:t>Иностранный язык в начальной школе</w:t>
            </w:r>
          </w:p>
        </w:tc>
        <w:tc>
          <w:tcPr>
            <w:tcW w:w="5018" w:type="dxa"/>
          </w:tcPr>
          <w:p w:rsidR="00363C6E" w:rsidRPr="00363C6E" w:rsidRDefault="00363C6E" w:rsidP="0036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63C6E">
              <w:rPr>
                <w:color w:val="000000"/>
                <w:shd w:val="clear" w:color="auto" w:fill="FFFFFF"/>
              </w:rPr>
              <w:t>Пирожкова, A. О. Теория и практика обучения английскому языку в начальных классах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учебное пособие / A. О. Пирожкова. — Саратов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>Ай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Пи Эр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Медиа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 xml:space="preserve">, 2018. — 151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978-5-4486-0028-9.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http://www.iprbookshop.ru/69297.html</w:t>
            </w:r>
          </w:p>
        </w:tc>
        <w:tc>
          <w:tcPr>
            <w:tcW w:w="6095" w:type="dxa"/>
          </w:tcPr>
          <w:p w:rsidR="00363C6E" w:rsidRPr="00363C6E" w:rsidRDefault="00363C6E" w:rsidP="00363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63C6E">
              <w:rPr>
                <w:color w:val="000000"/>
                <w:shd w:val="clear" w:color="auto" w:fill="FFFFFF"/>
              </w:rPr>
              <w:t>Жукова, Н. А. Практический курс методики обучения иностранному языку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практикум / Н. А. Жукова. — Барнаул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Алтайский государственный педагогический университет, 2020. — 108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2227-8397.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http://www.iprbookshop.ru/102856.html </w:t>
            </w:r>
          </w:p>
        </w:tc>
      </w:tr>
      <w:tr w:rsidR="00363C6E" w:rsidRPr="00FB7F57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Pr="00363C6E" w:rsidRDefault="00363C6E" w:rsidP="00622CA8">
            <w:pPr>
              <w:rPr>
                <w:b/>
              </w:rPr>
            </w:pPr>
          </w:p>
        </w:tc>
        <w:tc>
          <w:tcPr>
            <w:tcW w:w="5018" w:type="dxa"/>
          </w:tcPr>
          <w:p w:rsidR="00363C6E" w:rsidRPr="004A5CC3" w:rsidRDefault="00363C6E" w:rsidP="00363C6E">
            <w:pPr>
              <w:tabs>
                <w:tab w:val="left" w:pos="127"/>
                <w:tab w:val="left" w:pos="546"/>
              </w:tabs>
              <w:jc w:val="both"/>
            </w:pPr>
          </w:p>
        </w:tc>
        <w:tc>
          <w:tcPr>
            <w:tcW w:w="6095" w:type="dxa"/>
          </w:tcPr>
          <w:p w:rsidR="00363C6E" w:rsidRPr="00FB7F57" w:rsidRDefault="00363C6E" w:rsidP="00622CA8">
            <w:r w:rsidRPr="00FB7F57">
              <w:t>Матвиенко Л.М. Современные образовательные технологии в преподавании иностранного языка [Электронный ресурс]</w:t>
            </w:r>
            <w:proofErr w:type="gramStart"/>
            <w:r w:rsidRPr="00FB7F57">
              <w:t xml:space="preserve"> :</w:t>
            </w:r>
            <w:proofErr w:type="gramEnd"/>
            <w:r w:rsidRPr="00FB7F57">
              <w:t xml:space="preserve"> презентации и проекты. Учебно-методическое пособие / Л.М. Матвиенко, Н.А. Сысоева. — Электрон</w:t>
            </w:r>
            <w:proofErr w:type="gramStart"/>
            <w:r w:rsidRPr="00FB7F57">
              <w:t>.</w:t>
            </w:r>
            <w:proofErr w:type="gramEnd"/>
            <w:r w:rsidRPr="00FB7F57">
              <w:t xml:space="preserve"> </w:t>
            </w:r>
            <w:proofErr w:type="gramStart"/>
            <w:r w:rsidRPr="00FB7F57">
              <w:t>т</w:t>
            </w:r>
            <w:proofErr w:type="gramEnd"/>
            <w:r w:rsidRPr="00FB7F57">
              <w:t xml:space="preserve">екстовые данные. — Саратов: Вузовское </w:t>
            </w:r>
            <w:r w:rsidRPr="00FB7F57">
              <w:lastRenderedPageBreak/>
              <w:t xml:space="preserve">образование, 2017. — 57 </w:t>
            </w:r>
            <w:proofErr w:type="spellStart"/>
            <w:r w:rsidRPr="00FB7F57">
              <w:t>c</w:t>
            </w:r>
            <w:proofErr w:type="spellEnd"/>
            <w:r w:rsidRPr="00FB7F57">
              <w:t>. — 2227-8397. — Режим доступа: http://www.iprbookshop.ru/59229.html</w:t>
            </w:r>
          </w:p>
        </w:tc>
      </w:tr>
      <w:tr w:rsidR="00363C6E" w:rsidRPr="00BE18EE" w:rsidTr="00363C6E">
        <w:tc>
          <w:tcPr>
            <w:tcW w:w="719" w:type="dxa"/>
          </w:tcPr>
          <w:p w:rsidR="00363C6E" w:rsidRDefault="00363C6E" w:rsidP="00622CA8"/>
        </w:tc>
        <w:tc>
          <w:tcPr>
            <w:tcW w:w="2872" w:type="dxa"/>
          </w:tcPr>
          <w:p w:rsidR="00363C6E" w:rsidRDefault="00363C6E" w:rsidP="00622CA8"/>
        </w:tc>
        <w:tc>
          <w:tcPr>
            <w:tcW w:w="5018" w:type="dxa"/>
          </w:tcPr>
          <w:p w:rsidR="00363C6E" w:rsidRDefault="00363C6E" w:rsidP="00363C6E">
            <w:pPr>
              <w:tabs>
                <w:tab w:val="left" w:pos="127"/>
              </w:tabs>
            </w:pPr>
          </w:p>
        </w:tc>
        <w:tc>
          <w:tcPr>
            <w:tcW w:w="6095" w:type="dxa"/>
          </w:tcPr>
          <w:p w:rsidR="00363C6E" w:rsidRPr="00BE18EE" w:rsidRDefault="00363C6E" w:rsidP="00622CA8">
            <w:r w:rsidRPr="00363C6E">
              <w:rPr>
                <w:color w:val="000000"/>
                <w:shd w:val="clear" w:color="auto" w:fill="FFFFFF"/>
              </w:rPr>
              <w:t xml:space="preserve">Иванченко, А. И. Грамматика английского языка для младшего школьного возраста / А. И. Иванченко, М. М.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Перминова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Санкт-Петербург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КАРО, 2020. — 128 </w:t>
            </w:r>
            <w:proofErr w:type="spellStart"/>
            <w:r w:rsidRPr="00363C6E">
              <w:rPr>
                <w:color w:val="000000"/>
                <w:shd w:val="clear" w:color="auto" w:fill="FFFFFF"/>
              </w:rPr>
              <w:t>c</w:t>
            </w:r>
            <w:proofErr w:type="spellEnd"/>
            <w:r w:rsidRPr="00363C6E">
              <w:rPr>
                <w:color w:val="000000"/>
                <w:shd w:val="clear" w:color="auto" w:fill="FFFFFF"/>
              </w:rPr>
              <w:t>. — ISBN 978-5-9925-0877-2. — Текст</w:t>
            </w:r>
            <w:proofErr w:type="gramStart"/>
            <w:r w:rsidRPr="00363C6E">
              <w:rPr>
                <w:color w:val="000000"/>
                <w:shd w:val="clear" w:color="auto" w:fill="FFFFFF"/>
              </w:rPr>
              <w:t xml:space="preserve"> :</w:t>
            </w:r>
            <w:proofErr w:type="gramEnd"/>
            <w:r w:rsidRPr="00363C6E">
              <w:rPr>
                <w:color w:val="000000"/>
                <w:shd w:val="clear" w:color="auto" w:fill="FFFFFF"/>
              </w:rPr>
              <w:t xml:space="preserve"> электронный // Электронно-библиотечная система IPR BOOKS : [сайт]. — URL: http://www.iprbookshop.ru/99304.html</w:t>
            </w:r>
          </w:p>
        </w:tc>
      </w:tr>
    </w:tbl>
    <w:p w:rsidR="00363C6E" w:rsidRDefault="00363C6E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363C6E" w:rsidSect="00363C6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F5967" w:rsidRPr="00642E08" w:rsidRDefault="008F5967" w:rsidP="00642E08"/>
    <w:p w:rsidR="008F5967" w:rsidRDefault="008F5967" w:rsidP="00813330">
      <w:pPr>
        <w:pStyle w:val="1"/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Контроль и оценка результатов освоения ПРОФЕССИОНАЛЬНОГО МОДУЛЯ </w:t>
      </w:r>
    </w:p>
    <w:p w:rsidR="008F5967" w:rsidRDefault="008F5967" w:rsidP="001414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(вида профессиональной деятельности)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4500"/>
      </w:tblGrid>
      <w:tr w:rsidR="008F5967">
        <w:tc>
          <w:tcPr>
            <w:tcW w:w="4968" w:type="dxa"/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500" w:type="dxa"/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8F5967">
        <w:trPr>
          <w:trHeight w:val="1080"/>
        </w:trPr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находить и использовать методическую литературу и другие источники информации, необходимые для подготовки к урокам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rPr>
          <w:trHeight w:val="1400"/>
        </w:trPr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 – гигиеническими нормами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Умение использовать различные средства, методы и формы организации учебной деятельности обучающихся на уроках по учебному предмету, строить их с учетом особенностей учебного предмета, возраста и уровня подготовленности обучающихся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проводить контроль на уроках по учебному предмету, осуществлять отбор контрольно – измерительных материалов, форм и методов диагностики результатов обучения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фронтального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Умение оценивать процесс и результаты деятельности обучающихся на уроках по учебному предмету, выставлять оценки</w:t>
            </w:r>
            <w:proofErr w:type="gramEnd"/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анализировать уроки для установления соответствия содержания, методов и средств, поставленным целям и задачам; осуществлять самоанализ, самоконтроль при проведении уроков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содержания, целей и задач изучения курса  в начальной школе, о возрастании роли экологического подхода к изучению природы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Знание требований образовательного стандарта начального общего образования и примерные программы начального общего образования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методы и приемы развития мотивации учебно-познавательной деятельности на уроках по учебному предмету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структуры основных типов уроков, дидактические требования к этапам урока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методов, особенностей каждого метода и требований, предъявляемых к ним, методических приемов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основных видов ТСО и их применение в образовательном процессе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требований к содержанию и уровню подготовки младших школьников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фронтального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методов и методики контроля результатов учебной деятельности младших школьников по учебному предмету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воспитательных возможностей урока в начальной школе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основ оценочной деятельности учителя начальных классов, критерии выставления отметок и виды учета успеваемости обучающихся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Практическое занятие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педагогических и гигиенических требований к организации обучения на уроках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фронтального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логики анализа урока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проверка в форме индивидуального опроса</w:t>
            </w:r>
          </w:p>
        </w:tc>
      </w:tr>
      <w:tr w:rsidR="008F5967">
        <w:tc>
          <w:tcPr>
            <w:tcW w:w="4968" w:type="dxa"/>
          </w:tcPr>
          <w:p w:rsidR="008F5967" w:rsidRDefault="008F59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видов учебной документации, требования к ее ведению и оформлению</w:t>
            </w:r>
          </w:p>
        </w:tc>
        <w:tc>
          <w:tcPr>
            <w:tcW w:w="4500" w:type="dxa"/>
          </w:tcPr>
          <w:p w:rsidR="008F5967" w:rsidRDefault="008F5967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</w:t>
            </w:r>
          </w:p>
        </w:tc>
      </w:tr>
    </w:tbl>
    <w:p w:rsidR="008F5967" w:rsidRDefault="008F5967" w:rsidP="008E7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F5967" w:rsidRDefault="008F5967" w:rsidP="008E76C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8"/>
          <w:szCs w:val="28"/>
        </w:rPr>
      </w:pPr>
    </w:p>
    <w:p w:rsidR="008F5967" w:rsidRDefault="008F5967" w:rsidP="008E76C2">
      <w:pPr>
        <w:tabs>
          <w:tab w:val="left" w:pos="9900"/>
        </w:tabs>
        <w:ind w:left="-360"/>
        <w:rPr>
          <w:rFonts w:ascii="Algerian" w:hAnsi="Algerian" w:cs="Algerian"/>
        </w:rPr>
      </w:pPr>
    </w:p>
    <w:p w:rsidR="008F5967" w:rsidRDefault="008F5967" w:rsidP="008E76C2">
      <w:pPr>
        <w:ind w:firstLine="709"/>
        <w:jc w:val="both"/>
        <w:rPr>
          <w:sz w:val="28"/>
          <w:szCs w:val="28"/>
        </w:rPr>
      </w:pPr>
    </w:p>
    <w:p w:rsidR="008F5967" w:rsidRDefault="008F5967" w:rsidP="008E76C2">
      <w:pPr>
        <w:ind w:firstLine="709"/>
        <w:jc w:val="both"/>
        <w:rPr>
          <w:sz w:val="28"/>
          <w:szCs w:val="28"/>
        </w:rPr>
      </w:pPr>
    </w:p>
    <w:p w:rsidR="008F5967" w:rsidRDefault="008F5967" w:rsidP="00D001E7">
      <w:pPr>
        <w:jc w:val="both"/>
        <w:rPr>
          <w:sz w:val="28"/>
          <w:szCs w:val="28"/>
        </w:rPr>
      </w:pPr>
    </w:p>
    <w:p w:rsidR="008F5967" w:rsidRDefault="008F5967" w:rsidP="008E76C2">
      <w:pPr>
        <w:ind w:firstLine="709"/>
        <w:jc w:val="both"/>
        <w:rPr>
          <w:sz w:val="28"/>
          <w:szCs w:val="28"/>
        </w:rPr>
      </w:pPr>
    </w:p>
    <w:p w:rsidR="008F5967" w:rsidRDefault="008F5967" w:rsidP="008E76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индивидуальных образовательных достижений по результатам 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 xml:space="preserve">екущего контроля и промежуточной аттестации производится в соответствии с универсальной шкалой (таблица). </w:t>
      </w:r>
    </w:p>
    <w:p w:rsidR="008F5967" w:rsidRDefault="008F5967" w:rsidP="008E76C2">
      <w:pPr>
        <w:ind w:firstLine="709"/>
        <w:jc w:val="both"/>
        <w:rPr>
          <w:sz w:val="28"/>
          <w:szCs w:val="28"/>
        </w:rPr>
      </w:pPr>
    </w:p>
    <w:tbl>
      <w:tblPr>
        <w:tblW w:w="79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700"/>
        <w:gridCol w:w="2318"/>
        <w:gridCol w:w="2973"/>
      </w:tblGrid>
      <w:tr w:rsidR="008F5967">
        <w:trPr>
          <w:trHeight w:val="20"/>
          <w:jc w:val="center"/>
        </w:trPr>
        <w:tc>
          <w:tcPr>
            <w:tcW w:w="2700" w:type="dxa"/>
            <w:vMerge w:val="restart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Процент результативности (правильных ответов)</w:t>
            </w:r>
          </w:p>
        </w:tc>
        <w:tc>
          <w:tcPr>
            <w:tcW w:w="5291" w:type="dxa"/>
            <w:gridSpan w:val="2"/>
            <w:tcBorders>
              <w:top w:val="single" w:sz="8" w:space="0" w:color="auto"/>
            </w:tcBorders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Качественная оценка индивидуальных образовательных достижений</w:t>
            </w:r>
          </w:p>
        </w:tc>
      </w:tr>
      <w:tr w:rsidR="008F5967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F5967" w:rsidRDefault="008F59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балл (отметка)</w:t>
            </w:r>
          </w:p>
        </w:tc>
        <w:tc>
          <w:tcPr>
            <w:tcW w:w="2973" w:type="dxa"/>
            <w:tcBorders>
              <w:bottom w:val="single" w:sz="8" w:space="0" w:color="auto"/>
            </w:tcBorders>
            <w:vAlign w:val="center"/>
          </w:tcPr>
          <w:p w:rsidR="008F5967" w:rsidRDefault="008F596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вербальный аналог</w:t>
            </w:r>
          </w:p>
        </w:tc>
      </w:tr>
      <w:tr w:rsidR="008F5967">
        <w:trPr>
          <w:trHeight w:val="20"/>
          <w:jc w:val="center"/>
        </w:trPr>
        <w:tc>
          <w:tcPr>
            <w:tcW w:w="2700" w:type="dxa"/>
            <w:tcBorders>
              <w:top w:val="single" w:sz="8" w:space="0" w:color="auto"/>
            </w:tcBorders>
            <w:noWrap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÷ 100</w:t>
            </w:r>
          </w:p>
        </w:tc>
        <w:tc>
          <w:tcPr>
            <w:tcW w:w="2318" w:type="dxa"/>
            <w:tcBorders>
              <w:top w:val="single" w:sz="8" w:space="0" w:color="auto"/>
            </w:tcBorders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3" w:type="dxa"/>
            <w:tcBorders>
              <w:top w:val="single" w:sz="8" w:space="0" w:color="auto"/>
            </w:tcBorders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8F5967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÷ 89</w:t>
            </w:r>
          </w:p>
        </w:tc>
        <w:tc>
          <w:tcPr>
            <w:tcW w:w="2318" w:type="dxa"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3" w:type="dxa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8F5967">
        <w:trPr>
          <w:trHeight w:val="20"/>
          <w:jc w:val="center"/>
        </w:trPr>
        <w:tc>
          <w:tcPr>
            <w:tcW w:w="2700" w:type="dxa"/>
            <w:noWrap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÷ 79</w:t>
            </w:r>
          </w:p>
        </w:tc>
        <w:tc>
          <w:tcPr>
            <w:tcW w:w="2318" w:type="dxa"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3" w:type="dxa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8F5967">
        <w:trPr>
          <w:trHeight w:val="20"/>
          <w:jc w:val="center"/>
        </w:trPr>
        <w:tc>
          <w:tcPr>
            <w:tcW w:w="2700" w:type="dxa"/>
            <w:tcBorders>
              <w:bottom w:val="single" w:sz="8" w:space="0" w:color="auto"/>
            </w:tcBorders>
            <w:noWrap/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70</w:t>
            </w:r>
          </w:p>
        </w:tc>
        <w:tc>
          <w:tcPr>
            <w:tcW w:w="2318" w:type="dxa"/>
            <w:tcBorders>
              <w:bottom w:val="single" w:sz="8" w:space="0" w:color="auto"/>
            </w:tcBorders>
            <w:vAlign w:val="center"/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3" w:type="dxa"/>
            <w:tcBorders>
              <w:bottom w:val="single" w:sz="8" w:space="0" w:color="auto"/>
            </w:tcBorders>
          </w:tcPr>
          <w:p w:rsidR="008F5967" w:rsidRDefault="008F59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удовлетворительно</w:t>
            </w:r>
          </w:p>
        </w:tc>
      </w:tr>
    </w:tbl>
    <w:p w:rsidR="008F5967" w:rsidRDefault="008F5967" w:rsidP="008E76C2">
      <w:pPr>
        <w:widowControl w:val="0"/>
        <w:suppressAutoHyphens/>
        <w:ind w:firstLine="720"/>
        <w:jc w:val="both"/>
        <w:rPr>
          <w:sz w:val="28"/>
          <w:szCs w:val="28"/>
        </w:rPr>
      </w:pPr>
    </w:p>
    <w:p w:rsidR="008F5967" w:rsidRDefault="008F5967" w:rsidP="008E76C2">
      <w:pPr>
        <w:widowControl w:val="0"/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промежуточной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уровня подготовки по учебной дисциплине. </w:t>
      </w:r>
    </w:p>
    <w:p w:rsidR="008F5967" w:rsidRDefault="008F5967"/>
    <w:sectPr w:rsidR="008F5967" w:rsidSect="0035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31"/>
    <w:multiLevelType w:val="hybridMultilevel"/>
    <w:tmpl w:val="F19CA99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0697BE3"/>
    <w:multiLevelType w:val="hybridMultilevel"/>
    <w:tmpl w:val="0BD8B7B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2">
    <w:nsid w:val="01D460DD"/>
    <w:multiLevelType w:val="hybridMultilevel"/>
    <w:tmpl w:val="7032CA80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">
    <w:nsid w:val="05466D46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C0472E"/>
    <w:multiLevelType w:val="hybridMultilevel"/>
    <w:tmpl w:val="012E8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75618"/>
    <w:multiLevelType w:val="hybridMultilevel"/>
    <w:tmpl w:val="BD8A097A"/>
    <w:lvl w:ilvl="0" w:tplc="0A4C7FFA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0B0B89"/>
    <w:multiLevelType w:val="hybridMultilevel"/>
    <w:tmpl w:val="D166C120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7">
    <w:nsid w:val="0BA434F5"/>
    <w:multiLevelType w:val="hybridMultilevel"/>
    <w:tmpl w:val="B89E325E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8">
    <w:nsid w:val="11966BED"/>
    <w:multiLevelType w:val="hybridMultilevel"/>
    <w:tmpl w:val="B6E29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55670"/>
    <w:multiLevelType w:val="hybridMultilevel"/>
    <w:tmpl w:val="88025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7A57C8"/>
    <w:multiLevelType w:val="hybridMultilevel"/>
    <w:tmpl w:val="B618272E"/>
    <w:lvl w:ilvl="0" w:tplc="0419000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11">
    <w:nsid w:val="257C3360"/>
    <w:multiLevelType w:val="hybridMultilevel"/>
    <w:tmpl w:val="F1C01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A25F1"/>
    <w:multiLevelType w:val="hybridMultilevel"/>
    <w:tmpl w:val="95404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958BD"/>
    <w:multiLevelType w:val="hybridMultilevel"/>
    <w:tmpl w:val="3D34583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14">
    <w:nsid w:val="2E746715"/>
    <w:multiLevelType w:val="hybridMultilevel"/>
    <w:tmpl w:val="C2B062A2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15">
    <w:nsid w:val="2EA951C4"/>
    <w:multiLevelType w:val="hybridMultilevel"/>
    <w:tmpl w:val="2FD2E212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16">
    <w:nsid w:val="31CD513D"/>
    <w:multiLevelType w:val="hybridMultilevel"/>
    <w:tmpl w:val="AA62F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31007C"/>
    <w:multiLevelType w:val="hybridMultilevel"/>
    <w:tmpl w:val="A0F8F4A8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>
      <w:start w:val="1"/>
      <w:numFmt w:val="lowerLetter"/>
      <w:lvlText w:val="%2."/>
      <w:lvlJc w:val="left"/>
      <w:pPr>
        <w:ind w:left="1616" w:hanging="360"/>
      </w:pPr>
    </w:lvl>
    <w:lvl w:ilvl="2" w:tplc="0419001B">
      <w:start w:val="1"/>
      <w:numFmt w:val="lowerRoman"/>
      <w:lvlText w:val="%3."/>
      <w:lvlJc w:val="right"/>
      <w:pPr>
        <w:ind w:left="2336" w:hanging="180"/>
      </w:pPr>
    </w:lvl>
    <w:lvl w:ilvl="3" w:tplc="0419000F">
      <w:start w:val="1"/>
      <w:numFmt w:val="decimal"/>
      <w:lvlText w:val="%4."/>
      <w:lvlJc w:val="left"/>
      <w:pPr>
        <w:ind w:left="3056" w:hanging="360"/>
      </w:pPr>
    </w:lvl>
    <w:lvl w:ilvl="4" w:tplc="04190019">
      <w:start w:val="1"/>
      <w:numFmt w:val="lowerLetter"/>
      <w:lvlText w:val="%5."/>
      <w:lvlJc w:val="left"/>
      <w:pPr>
        <w:ind w:left="3776" w:hanging="360"/>
      </w:pPr>
    </w:lvl>
    <w:lvl w:ilvl="5" w:tplc="0419001B">
      <w:start w:val="1"/>
      <w:numFmt w:val="lowerRoman"/>
      <w:lvlText w:val="%6."/>
      <w:lvlJc w:val="right"/>
      <w:pPr>
        <w:ind w:left="4496" w:hanging="180"/>
      </w:pPr>
    </w:lvl>
    <w:lvl w:ilvl="6" w:tplc="0419000F">
      <w:start w:val="1"/>
      <w:numFmt w:val="decimal"/>
      <w:lvlText w:val="%7."/>
      <w:lvlJc w:val="left"/>
      <w:pPr>
        <w:ind w:left="5216" w:hanging="360"/>
      </w:pPr>
    </w:lvl>
    <w:lvl w:ilvl="7" w:tplc="04190019">
      <w:start w:val="1"/>
      <w:numFmt w:val="lowerLetter"/>
      <w:lvlText w:val="%8."/>
      <w:lvlJc w:val="left"/>
      <w:pPr>
        <w:ind w:left="5936" w:hanging="360"/>
      </w:pPr>
    </w:lvl>
    <w:lvl w:ilvl="8" w:tplc="0419001B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37A8647B"/>
    <w:multiLevelType w:val="hybridMultilevel"/>
    <w:tmpl w:val="1E4A6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D2C92"/>
    <w:multiLevelType w:val="hybridMultilevel"/>
    <w:tmpl w:val="E63E9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470732"/>
    <w:multiLevelType w:val="hybridMultilevel"/>
    <w:tmpl w:val="7AF0E0C6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21">
    <w:nsid w:val="3A2D189F"/>
    <w:multiLevelType w:val="hybridMultilevel"/>
    <w:tmpl w:val="63BEE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E0508A"/>
    <w:multiLevelType w:val="hybridMultilevel"/>
    <w:tmpl w:val="180CCE6C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23">
    <w:nsid w:val="3DAF3288"/>
    <w:multiLevelType w:val="hybridMultilevel"/>
    <w:tmpl w:val="AAE0FC0C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24">
    <w:nsid w:val="3E306716"/>
    <w:multiLevelType w:val="hybridMultilevel"/>
    <w:tmpl w:val="7F460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C3EBD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B2640D"/>
    <w:multiLevelType w:val="hybridMultilevel"/>
    <w:tmpl w:val="0B16BB9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>
    <w:nsid w:val="3F0C0313"/>
    <w:multiLevelType w:val="hybridMultilevel"/>
    <w:tmpl w:val="404E7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9A45D9"/>
    <w:multiLevelType w:val="hybridMultilevel"/>
    <w:tmpl w:val="D6A29D5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28">
    <w:nsid w:val="445F2729"/>
    <w:multiLevelType w:val="hybridMultilevel"/>
    <w:tmpl w:val="A56ED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B25E58"/>
    <w:multiLevelType w:val="hybridMultilevel"/>
    <w:tmpl w:val="2850E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8D6C2B"/>
    <w:multiLevelType w:val="hybridMultilevel"/>
    <w:tmpl w:val="2758D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CCA1A9F"/>
    <w:multiLevelType w:val="hybridMultilevel"/>
    <w:tmpl w:val="D9BEC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CE121F8"/>
    <w:multiLevelType w:val="hybridMultilevel"/>
    <w:tmpl w:val="802EE026"/>
    <w:lvl w:ilvl="0" w:tplc="30EC341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DC538E8"/>
    <w:multiLevelType w:val="hybridMultilevel"/>
    <w:tmpl w:val="BAC81B22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4">
    <w:nsid w:val="4F193AC3"/>
    <w:multiLevelType w:val="hybridMultilevel"/>
    <w:tmpl w:val="0550280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5">
    <w:nsid w:val="51CB1342"/>
    <w:multiLevelType w:val="hybridMultilevel"/>
    <w:tmpl w:val="02F26106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6">
    <w:nsid w:val="55C001A5"/>
    <w:multiLevelType w:val="hybridMultilevel"/>
    <w:tmpl w:val="9404C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3864E8"/>
    <w:multiLevelType w:val="hybridMultilevel"/>
    <w:tmpl w:val="567A225A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8">
    <w:nsid w:val="58DA76B3"/>
    <w:multiLevelType w:val="hybridMultilevel"/>
    <w:tmpl w:val="09B6E090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39">
    <w:nsid w:val="59130313"/>
    <w:multiLevelType w:val="hybridMultilevel"/>
    <w:tmpl w:val="73C6F300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40">
    <w:nsid w:val="5CDD4FE1"/>
    <w:multiLevelType w:val="hybridMultilevel"/>
    <w:tmpl w:val="84E6020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1">
    <w:nsid w:val="5CF618CD"/>
    <w:multiLevelType w:val="hybridMultilevel"/>
    <w:tmpl w:val="D12AC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1372DF"/>
    <w:multiLevelType w:val="hybridMultilevel"/>
    <w:tmpl w:val="9D8A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D0437B"/>
    <w:multiLevelType w:val="hybridMultilevel"/>
    <w:tmpl w:val="0C603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563146"/>
    <w:multiLevelType w:val="multilevel"/>
    <w:tmpl w:val="D5801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5">
    <w:nsid w:val="62EB1463"/>
    <w:multiLevelType w:val="hybridMultilevel"/>
    <w:tmpl w:val="7738118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6">
    <w:nsid w:val="65F70973"/>
    <w:multiLevelType w:val="hybridMultilevel"/>
    <w:tmpl w:val="8646BEE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47">
    <w:nsid w:val="6C86177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6CFD6981"/>
    <w:multiLevelType w:val="hybridMultilevel"/>
    <w:tmpl w:val="A3488F80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49">
    <w:nsid w:val="6DFB0AD0"/>
    <w:multiLevelType w:val="hybridMultilevel"/>
    <w:tmpl w:val="EAB24430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50">
    <w:nsid w:val="6E950728"/>
    <w:multiLevelType w:val="hybridMultilevel"/>
    <w:tmpl w:val="773CBB34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51">
    <w:nsid w:val="6E9C15F4"/>
    <w:multiLevelType w:val="hybridMultilevel"/>
    <w:tmpl w:val="6F8E39F6"/>
    <w:lvl w:ilvl="0" w:tplc="0419000F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52">
    <w:nsid w:val="76CF347C"/>
    <w:multiLevelType w:val="hybridMultilevel"/>
    <w:tmpl w:val="B36A6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8A53605"/>
    <w:multiLevelType w:val="hybridMultilevel"/>
    <w:tmpl w:val="7046B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206A54"/>
    <w:multiLevelType w:val="multilevel"/>
    <w:tmpl w:val="D480AA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>
    <w:nsid w:val="7B0C5C52"/>
    <w:multiLevelType w:val="hybridMultilevel"/>
    <w:tmpl w:val="F046534C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56">
    <w:nsid w:val="7F03614B"/>
    <w:multiLevelType w:val="hybridMultilevel"/>
    <w:tmpl w:val="E47278D2"/>
    <w:lvl w:ilvl="0" w:tplc="0419000F">
      <w:start w:val="1"/>
      <w:numFmt w:val="decimal"/>
      <w:lvlText w:val="%1."/>
      <w:lvlJc w:val="left"/>
      <w:pPr>
        <w:tabs>
          <w:tab w:val="num" w:pos="1179"/>
        </w:tabs>
        <w:ind w:left="117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99"/>
        </w:tabs>
        <w:ind w:left="18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9"/>
        </w:tabs>
        <w:ind w:left="26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9"/>
        </w:tabs>
        <w:ind w:left="33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9"/>
        </w:tabs>
        <w:ind w:left="40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9"/>
        </w:tabs>
        <w:ind w:left="47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9"/>
        </w:tabs>
        <w:ind w:left="54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9"/>
        </w:tabs>
        <w:ind w:left="62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9"/>
        </w:tabs>
        <w:ind w:left="6939" w:hanging="180"/>
      </w:pPr>
    </w:lvl>
  </w:abstractNum>
  <w:abstractNum w:abstractNumId="57">
    <w:nsid w:val="7F6F29F9"/>
    <w:multiLevelType w:val="hybridMultilevel"/>
    <w:tmpl w:val="D278D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</w:num>
  <w:num w:numId="21">
    <w:abstractNumId w:val="47"/>
    <w:lvlOverride w:ilvl="0">
      <w:startOverride w:val="2"/>
    </w:lvlOverride>
  </w:num>
  <w:num w:numId="22">
    <w:abstractNumId w:val="54"/>
  </w:num>
  <w:num w:numId="23">
    <w:abstractNumId w:val="31"/>
  </w:num>
  <w:num w:numId="24">
    <w:abstractNumId w:val="53"/>
  </w:num>
  <w:num w:numId="25">
    <w:abstractNumId w:val="17"/>
  </w:num>
  <w:num w:numId="26">
    <w:abstractNumId w:val="2"/>
  </w:num>
  <w:num w:numId="27">
    <w:abstractNumId w:val="39"/>
  </w:num>
  <w:num w:numId="28">
    <w:abstractNumId w:val="15"/>
  </w:num>
  <w:num w:numId="29">
    <w:abstractNumId w:val="51"/>
  </w:num>
  <w:num w:numId="30">
    <w:abstractNumId w:val="48"/>
  </w:num>
  <w:num w:numId="31">
    <w:abstractNumId w:val="6"/>
  </w:num>
  <w:num w:numId="32">
    <w:abstractNumId w:val="22"/>
  </w:num>
  <w:num w:numId="33">
    <w:abstractNumId w:val="23"/>
  </w:num>
  <w:num w:numId="34">
    <w:abstractNumId w:val="0"/>
  </w:num>
  <w:num w:numId="35">
    <w:abstractNumId w:val="45"/>
  </w:num>
  <w:num w:numId="36">
    <w:abstractNumId w:val="18"/>
  </w:num>
  <w:num w:numId="37">
    <w:abstractNumId w:val="35"/>
  </w:num>
  <w:num w:numId="38">
    <w:abstractNumId w:val="40"/>
  </w:num>
  <w:num w:numId="39">
    <w:abstractNumId w:val="50"/>
  </w:num>
  <w:num w:numId="40">
    <w:abstractNumId w:val="20"/>
  </w:num>
  <w:num w:numId="41">
    <w:abstractNumId w:val="33"/>
  </w:num>
  <w:num w:numId="42">
    <w:abstractNumId w:val="10"/>
  </w:num>
  <w:num w:numId="43">
    <w:abstractNumId w:val="34"/>
  </w:num>
  <w:num w:numId="44">
    <w:abstractNumId w:val="29"/>
  </w:num>
  <w:num w:numId="45">
    <w:abstractNumId w:val="57"/>
  </w:num>
  <w:num w:numId="46">
    <w:abstractNumId w:val="49"/>
  </w:num>
  <w:num w:numId="47">
    <w:abstractNumId w:val="25"/>
  </w:num>
  <w:num w:numId="48">
    <w:abstractNumId w:val="13"/>
  </w:num>
  <w:num w:numId="49">
    <w:abstractNumId w:val="14"/>
  </w:num>
  <w:num w:numId="50">
    <w:abstractNumId w:val="55"/>
  </w:num>
  <w:num w:numId="51">
    <w:abstractNumId w:val="1"/>
  </w:num>
  <w:num w:numId="52">
    <w:abstractNumId w:val="56"/>
  </w:num>
  <w:num w:numId="53">
    <w:abstractNumId w:val="38"/>
  </w:num>
  <w:num w:numId="54">
    <w:abstractNumId w:val="27"/>
  </w:num>
  <w:num w:numId="55">
    <w:abstractNumId w:val="46"/>
  </w:num>
  <w:num w:numId="56">
    <w:abstractNumId w:val="37"/>
  </w:num>
  <w:num w:numId="57">
    <w:abstractNumId w:val="7"/>
  </w:num>
  <w:num w:numId="58">
    <w:abstractNumId w:val="4"/>
  </w:num>
  <w:num w:numId="5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6C2"/>
    <w:rsid w:val="0000007A"/>
    <w:rsid w:val="00013028"/>
    <w:rsid w:val="00013A01"/>
    <w:rsid w:val="00015774"/>
    <w:rsid w:val="000178FB"/>
    <w:rsid w:val="00027522"/>
    <w:rsid w:val="00032938"/>
    <w:rsid w:val="00033B5C"/>
    <w:rsid w:val="00056264"/>
    <w:rsid w:val="00075920"/>
    <w:rsid w:val="000763F9"/>
    <w:rsid w:val="0007771B"/>
    <w:rsid w:val="000912E5"/>
    <w:rsid w:val="000A15F9"/>
    <w:rsid w:val="000B0AC0"/>
    <w:rsid w:val="000B4328"/>
    <w:rsid w:val="000B463B"/>
    <w:rsid w:val="000B4FDB"/>
    <w:rsid w:val="00102222"/>
    <w:rsid w:val="00107868"/>
    <w:rsid w:val="00114F27"/>
    <w:rsid w:val="0011694D"/>
    <w:rsid w:val="00130FEB"/>
    <w:rsid w:val="00131DF4"/>
    <w:rsid w:val="001414EC"/>
    <w:rsid w:val="00142199"/>
    <w:rsid w:val="0014273D"/>
    <w:rsid w:val="00151313"/>
    <w:rsid w:val="00152239"/>
    <w:rsid w:val="0016272C"/>
    <w:rsid w:val="0016475F"/>
    <w:rsid w:val="00191C5A"/>
    <w:rsid w:val="00196599"/>
    <w:rsid w:val="001B2EE1"/>
    <w:rsid w:val="001C3AB1"/>
    <w:rsid w:val="001C54FC"/>
    <w:rsid w:val="001F54CE"/>
    <w:rsid w:val="002140E6"/>
    <w:rsid w:val="00215A99"/>
    <w:rsid w:val="00234ADD"/>
    <w:rsid w:val="00237DC2"/>
    <w:rsid w:val="00253090"/>
    <w:rsid w:val="00264C0F"/>
    <w:rsid w:val="00265E4A"/>
    <w:rsid w:val="002765B7"/>
    <w:rsid w:val="00283182"/>
    <w:rsid w:val="0028685B"/>
    <w:rsid w:val="002871D1"/>
    <w:rsid w:val="002A02F7"/>
    <w:rsid w:val="002A08D4"/>
    <w:rsid w:val="002A1D7E"/>
    <w:rsid w:val="002B5EAD"/>
    <w:rsid w:val="002B6CF2"/>
    <w:rsid w:val="002C1E12"/>
    <w:rsid w:val="002C2C86"/>
    <w:rsid w:val="002C3BA1"/>
    <w:rsid w:val="002C7E48"/>
    <w:rsid w:val="002E02D2"/>
    <w:rsid w:val="002E1AC7"/>
    <w:rsid w:val="002E5D92"/>
    <w:rsid w:val="00303F0E"/>
    <w:rsid w:val="00306DDA"/>
    <w:rsid w:val="00313BD6"/>
    <w:rsid w:val="00317D7C"/>
    <w:rsid w:val="003266CE"/>
    <w:rsid w:val="00353448"/>
    <w:rsid w:val="00362B06"/>
    <w:rsid w:val="00363C6E"/>
    <w:rsid w:val="0036665F"/>
    <w:rsid w:val="0037113C"/>
    <w:rsid w:val="00371E22"/>
    <w:rsid w:val="00374666"/>
    <w:rsid w:val="00395020"/>
    <w:rsid w:val="00395690"/>
    <w:rsid w:val="003A2641"/>
    <w:rsid w:val="003D31E4"/>
    <w:rsid w:val="003E1983"/>
    <w:rsid w:val="003E30A0"/>
    <w:rsid w:val="003F0495"/>
    <w:rsid w:val="004102A9"/>
    <w:rsid w:val="00421772"/>
    <w:rsid w:val="00434994"/>
    <w:rsid w:val="00446BA9"/>
    <w:rsid w:val="00450C1F"/>
    <w:rsid w:val="00450CAC"/>
    <w:rsid w:val="004653FC"/>
    <w:rsid w:val="0047009D"/>
    <w:rsid w:val="004717C0"/>
    <w:rsid w:val="004A1EDA"/>
    <w:rsid w:val="004A661D"/>
    <w:rsid w:val="004A7D9B"/>
    <w:rsid w:val="004C6C50"/>
    <w:rsid w:val="004E1ABB"/>
    <w:rsid w:val="004E4E24"/>
    <w:rsid w:val="004F7D62"/>
    <w:rsid w:val="0051286A"/>
    <w:rsid w:val="00517B3D"/>
    <w:rsid w:val="005202C4"/>
    <w:rsid w:val="00522A93"/>
    <w:rsid w:val="00542FB0"/>
    <w:rsid w:val="005605F2"/>
    <w:rsid w:val="0056405E"/>
    <w:rsid w:val="005667AE"/>
    <w:rsid w:val="00572F64"/>
    <w:rsid w:val="005B40F0"/>
    <w:rsid w:val="005C219D"/>
    <w:rsid w:val="005C31ED"/>
    <w:rsid w:val="00600DBE"/>
    <w:rsid w:val="00606E8D"/>
    <w:rsid w:val="006177C2"/>
    <w:rsid w:val="006209B2"/>
    <w:rsid w:val="00626B20"/>
    <w:rsid w:val="00634B4B"/>
    <w:rsid w:val="00635730"/>
    <w:rsid w:val="00640368"/>
    <w:rsid w:val="00642E08"/>
    <w:rsid w:val="00646D63"/>
    <w:rsid w:val="0065394E"/>
    <w:rsid w:val="00656133"/>
    <w:rsid w:val="00657220"/>
    <w:rsid w:val="00657C4B"/>
    <w:rsid w:val="0066181A"/>
    <w:rsid w:val="006725BD"/>
    <w:rsid w:val="006738B5"/>
    <w:rsid w:val="00680705"/>
    <w:rsid w:val="006A001F"/>
    <w:rsid w:val="006A6EEE"/>
    <w:rsid w:val="006B75DB"/>
    <w:rsid w:val="006D0354"/>
    <w:rsid w:val="006D1E64"/>
    <w:rsid w:val="006E2E2C"/>
    <w:rsid w:val="006E5390"/>
    <w:rsid w:val="00710BC8"/>
    <w:rsid w:val="00735DD3"/>
    <w:rsid w:val="00747D53"/>
    <w:rsid w:val="00751A83"/>
    <w:rsid w:val="00752A02"/>
    <w:rsid w:val="007775C6"/>
    <w:rsid w:val="00781A63"/>
    <w:rsid w:val="00787304"/>
    <w:rsid w:val="007A28BF"/>
    <w:rsid w:val="007A2B59"/>
    <w:rsid w:val="007A4C3C"/>
    <w:rsid w:val="007B15FA"/>
    <w:rsid w:val="007B2926"/>
    <w:rsid w:val="007D2081"/>
    <w:rsid w:val="008058EC"/>
    <w:rsid w:val="00811452"/>
    <w:rsid w:val="00813330"/>
    <w:rsid w:val="008173F1"/>
    <w:rsid w:val="0083049D"/>
    <w:rsid w:val="0084109A"/>
    <w:rsid w:val="008600CA"/>
    <w:rsid w:val="00860265"/>
    <w:rsid w:val="00862846"/>
    <w:rsid w:val="008811DC"/>
    <w:rsid w:val="008A0A3B"/>
    <w:rsid w:val="008B368D"/>
    <w:rsid w:val="008B5EAC"/>
    <w:rsid w:val="008D40B1"/>
    <w:rsid w:val="008D48EE"/>
    <w:rsid w:val="008D4F6F"/>
    <w:rsid w:val="008D56F5"/>
    <w:rsid w:val="008E2BA9"/>
    <w:rsid w:val="008E47A4"/>
    <w:rsid w:val="008E76C2"/>
    <w:rsid w:val="008F5225"/>
    <w:rsid w:val="008F5967"/>
    <w:rsid w:val="009109E1"/>
    <w:rsid w:val="009112AD"/>
    <w:rsid w:val="009355DF"/>
    <w:rsid w:val="00936456"/>
    <w:rsid w:val="00943139"/>
    <w:rsid w:val="00951A4D"/>
    <w:rsid w:val="00962452"/>
    <w:rsid w:val="00965F19"/>
    <w:rsid w:val="00966B6D"/>
    <w:rsid w:val="00984B80"/>
    <w:rsid w:val="00987770"/>
    <w:rsid w:val="00987D92"/>
    <w:rsid w:val="009A3431"/>
    <w:rsid w:val="009C30DC"/>
    <w:rsid w:val="009F20C3"/>
    <w:rsid w:val="00A079A6"/>
    <w:rsid w:val="00A11603"/>
    <w:rsid w:val="00A15252"/>
    <w:rsid w:val="00A20A8B"/>
    <w:rsid w:val="00A2256C"/>
    <w:rsid w:val="00A266BD"/>
    <w:rsid w:val="00A447A0"/>
    <w:rsid w:val="00A46C63"/>
    <w:rsid w:val="00A4745F"/>
    <w:rsid w:val="00A72B33"/>
    <w:rsid w:val="00A748F9"/>
    <w:rsid w:val="00A95073"/>
    <w:rsid w:val="00AB5A24"/>
    <w:rsid w:val="00AD5E8A"/>
    <w:rsid w:val="00AD7298"/>
    <w:rsid w:val="00AE2567"/>
    <w:rsid w:val="00AE4674"/>
    <w:rsid w:val="00AF0663"/>
    <w:rsid w:val="00B0215B"/>
    <w:rsid w:val="00B07E06"/>
    <w:rsid w:val="00B1717C"/>
    <w:rsid w:val="00B3662E"/>
    <w:rsid w:val="00B42DA2"/>
    <w:rsid w:val="00B52AFD"/>
    <w:rsid w:val="00B54B0C"/>
    <w:rsid w:val="00B62F3A"/>
    <w:rsid w:val="00B67CB7"/>
    <w:rsid w:val="00B71455"/>
    <w:rsid w:val="00B7224D"/>
    <w:rsid w:val="00B7613C"/>
    <w:rsid w:val="00BA51F2"/>
    <w:rsid w:val="00BB02D8"/>
    <w:rsid w:val="00BB25BA"/>
    <w:rsid w:val="00BC55B0"/>
    <w:rsid w:val="00BD2365"/>
    <w:rsid w:val="00BD6896"/>
    <w:rsid w:val="00BE1288"/>
    <w:rsid w:val="00BF73F8"/>
    <w:rsid w:val="00C01069"/>
    <w:rsid w:val="00C3021A"/>
    <w:rsid w:val="00C304BA"/>
    <w:rsid w:val="00C31768"/>
    <w:rsid w:val="00C40141"/>
    <w:rsid w:val="00C41CA1"/>
    <w:rsid w:val="00C536E0"/>
    <w:rsid w:val="00C64D44"/>
    <w:rsid w:val="00C7293A"/>
    <w:rsid w:val="00C76030"/>
    <w:rsid w:val="00C81A83"/>
    <w:rsid w:val="00C82041"/>
    <w:rsid w:val="00C975C4"/>
    <w:rsid w:val="00CB2DE7"/>
    <w:rsid w:val="00CC0F61"/>
    <w:rsid w:val="00CC2467"/>
    <w:rsid w:val="00CC554C"/>
    <w:rsid w:val="00CD3C1B"/>
    <w:rsid w:val="00CF290B"/>
    <w:rsid w:val="00CF64C2"/>
    <w:rsid w:val="00D001E7"/>
    <w:rsid w:val="00D14A88"/>
    <w:rsid w:val="00D15070"/>
    <w:rsid w:val="00D17AF5"/>
    <w:rsid w:val="00D25A56"/>
    <w:rsid w:val="00D323FA"/>
    <w:rsid w:val="00D35D4E"/>
    <w:rsid w:val="00D471C6"/>
    <w:rsid w:val="00D57668"/>
    <w:rsid w:val="00D60AC9"/>
    <w:rsid w:val="00D67ADF"/>
    <w:rsid w:val="00D67EA7"/>
    <w:rsid w:val="00D94CCD"/>
    <w:rsid w:val="00D96A14"/>
    <w:rsid w:val="00DA777E"/>
    <w:rsid w:val="00DB13C1"/>
    <w:rsid w:val="00DB5C89"/>
    <w:rsid w:val="00DB6230"/>
    <w:rsid w:val="00DC5546"/>
    <w:rsid w:val="00DE5AD9"/>
    <w:rsid w:val="00DF3EAB"/>
    <w:rsid w:val="00DF4429"/>
    <w:rsid w:val="00E026D2"/>
    <w:rsid w:val="00E1141B"/>
    <w:rsid w:val="00E25CB1"/>
    <w:rsid w:val="00E46E77"/>
    <w:rsid w:val="00E727FA"/>
    <w:rsid w:val="00E853CA"/>
    <w:rsid w:val="00E8730B"/>
    <w:rsid w:val="00EA37E4"/>
    <w:rsid w:val="00EB58BF"/>
    <w:rsid w:val="00EB7519"/>
    <w:rsid w:val="00EC09FF"/>
    <w:rsid w:val="00EC1576"/>
    <w:rsid w:val="00EC7CA5"/>
    <w:rsid w:val="00ED6AB3"/>
    <w:rsid w:val="00ED6F65"/>
    <w:rsid w:val="00EF14D2"/>
    <w:rsid w:val="00EF662E"/>
    <w:rsid w:val="00EF76ED"/>
    <w:rsid w:val="00F12B12"/>
    <w:rsid w:val="00F173C5"/>
    <w:rsid w:val="00F23AD3"/>
    <w:rsid w:val="00F304B7"/>
    <w:rsid w:val="00F370CD"/>
    <w:rsid w:val="00F51DA7"/>
    <w:rsid w:val="00F51E9A"/>
    <w:rsid w:val="00F61EE2"/>
    <w:rsid w:val="00F625FA"/>
    <w:rsid w:val="00F64BD5"/>
    <w:rsid w:val="00F65E30"/>
    <w:rsid w:val="00F67954"/>
    <w:rsid w:val="00F7417B"/>
    <w:rsid w:val="00F86712"/>
    <w:rsid w:val="00FB1D41"/>
    <w:rsid w:val="00FB7F57"/>
    <w:rsid w:val="00FD12C3"/>
    <w:rsid w:val="00FD294B"/>
    <w:rsid w:val="00FF1E0B"/>
    <w:rsid w:val="00FF6C7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76C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8E76C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uiPriority w:val="99"/>
    <w:qFormat/>
    <w:rsid w:val="000130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237DC2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locked/>
    <w:rsid w:val="00362B06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362B06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8E76C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013028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a1"/>
    <w:link w:val="3"/>
    <w:uiPriority w:val="99"/>
    <w:semiHidden/>
    <w:locked/>
    <w:rsid w:val="00BD6896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a1"/>
    <w:link w:val="4"/>
    <w:uiPriority w:val="99"/>
    <w:semiHidden/>
    <w:locked/>
    <w:rsid w:val="00EA37E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a1"/>
    <w:link w:val="5"/>
    <w:uiPriority w:val="99"/>
    <w:semiHidden/>
    <w:locked/>
    <w:rsid w:val="00EA37E4"/>
    <w:rPr>
      <w:rFonts w:ascii="Calibri" w:hAnsi="Calibri" w:cs="Calibri"/>
      <w:b/>
      <w:bCs/>
      <w:i/>
      <w:iCs/>
      <w:sz w:val="26"/>
      <w:szCs w:val="26"/>
    </w:rPr>
  </w:style>
  <w:style w:type="paragraph" w:styleId="a4">
    <w:name w:val="Normal (Web)"/>
    <w:basedOn w:val="a0"/>
    <w:uiPriority w:val="99"/>
    <w:semiHidden/>
    <w:rsid w:val="008E76C2"/>
    <w:pPr>
      <w:spacing w:before="100" w:beforeAutospacing="1" w:after="119"/>
    </w:pPr>
  </w:style>
  <w:style w:type="paragraph" w:styleId="a5">
    <w:name w:val="footer"/>
    <w:basedOn w:val="a0"/>
    <w:link w:val="a6"/>
    <w:uiPriority w:val="99"/>
    <w:semiHidden/>
    <w:rsid w:val="008E76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8E76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8E76C2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15">
    <w:name w:val="Style15"/>
    <w:basedOn w:val="a0"/>
    <w:uiPriority w:val="99"/>
    <w:rsid w:val="008E76C2"/>
    <w:pPr>
      <w:widowControl w:val="0"/>
      <w:autoSpaceDE w:val="0"/>
      <w:autoSpaceDN w:val="0"/>
      <w:adjustRightInd w:val="0"/>
      <w:spacing w:line="278" w:lineRule="exact"/>
      <w:ind w:firstLine="446"/>
    </w:pPr>
  </w:style>
  <w:style w:type="paragraph" w:customStyle="1" w:styleId="a">
    <w:name w:val="Обычный по ширине"/>
    <w:basedOn w:val="a0"/>
    <w:uiPriority w:val="99"/>
    <w:rsid w:val="008E76C2"/>
    <w:pPr>
      <w:numPr>
        <w:numId w:val="1"/>
      </w:numPr>
      <w:autoSpaceDE w:val="0"/>
      <w:autoSpaceDN w:val="0"/>
      <w:adjustRightInd w:val="0"/>
      <w:spacing w:line="317" w:lineRule="exact"/>
      <w:ind w:right="1555"/>
    </w:pPr>
  </w:style>
  <w:style w:type="paragraph" w:customStyle="1" w:styleId="Style9">
    <w:name w:val="Style9"/>
    <w:basedOn w:val="a0"/>
    <w:uiPriority w:val="99"/>
    <w:rsid w:val="008E76C2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6">
    <w:name w:val="Font Style46"/>
    <w:basedOn w:val="a1"/>
    <w:uiPriority w:val="99"/>
    <w:rsid w:val="008E76C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1"/>
    <w:uiPriority w:val="99"/>
    <w:rsid w:val="008E76C2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3">
    <w:name w:val="Font Style43"/>
    <w:basedOn w:val="a1"/>
    <w:uiPriority w:val="99"/>
    <w:rsid w:val="008E76C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1"/>
    <w:uiPriority w:val="99"/>
    <w:rsid w:val="008E76C2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2"/>
    <w:rsid w:val="008E76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0"/>
    <w:qFormat/>
    <w:rsid w:val="00BF73F8"/>
    <w:pPr>
      <w:ind w:left="720"/>
    </w:pPr>
  </w:style>
  <w:style w:type="character" w:styleId="a9">
    <w:name w:val="Hyperlink"/>
    <w:basedOn w:val="a1"/>
    <w:rsid w:val="00642E08"/>
    <w:rPr>
      <w:color w:val="0000FF"/>
      <w:u w:val="single"/>
    </w:rPr>
  </w:style>
  <w:style w:type="character" w:customStyle="1" w:styleId="51">
    <w:name w:val="Знак Знак5"/>
    <w:basedOn w:val="a1"/>
    <w:uiPriority w:val="99"/>
    <w:locked/>
    <w:rsid w:val="00362B06"/>
    <w:rPr>
      <w:sz w:val="24"/>
      <w:szCs w:val="24"/>
      <w:lang w:val="ru-RU"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362B06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362B06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aa">
    <w:name w:val="Normal Indent"/>
    <w:basedOn w:val="a0"/>
    <w:uiPriority w:val="99"/>
    <w:rsid w:val="00362B06"/>
    <w:pPr>
      <w:ind w:left="708"/>
    </w:pPr>
    <w:rPr>
      <w:rFonts w:eastAsia="Calibri"/>
      <w:sz w:val="20"/>
      <w:szCs w:val="20"/>
      <w:lang w:eastAsia="de-LU"/>
    </w:rPr>
  </w:style>
  <w:style w:type="character" w:customStyle="1" w:styleId="ab">
    <w:name w:val="Верхний колонтитул Знак"/>
    <w:basedOn w:val="a1"/>
    <w:link w:val="ac"/>
    <w:uiPriority w:val="99"/>
    <w:locked/>
    <w:rsid w:val="00362B06"/>
    <w:rPr>
      <w:sz w:val="24"/>
      <w:szCs w:val="24"/>
      <w:lang w:val="ru-RU" w:eastAsia="ru-RU"/>
    </w:rPr>
  </w:style>
  <w:style w:type="paragraph" w:styleId="ac">
    <w:name w:val="header"/>
    <w:basedOn w:val="a0"/>
    <w:link w:val="ab"/>
    <w:uiPriority w:val="99"/>
    <w:rsid w:val="00362B0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a1"/>
    <w:link w:val="ac"/>
    <w:uiPriority w:val="99"/>
    <w:semiHidden/>
    <w:locked/>
    <w:rsid w:val="00EA37E4"/>
    <w:rPr>
      <w:rFonts w:ascii="Times New Roman" w:hAnsi="Times New Roman" w:cs="Times New Roman"/>
      <w:sz w:val="24"/>
      <w:szCs w:val="24"/>
    </w:rPr>
  </w:style>
  <w:style w:type="paragraph" w:styleId="ad">
    <w:name w:val="List"/>
    <w:basedOn w:val="a0"/>
    <w:uiPriority w:val="99"/>
    <w:rsid w:val="00362B06"/>
    <w:pPr>
      <w:ind w:left="283" w:hanging="283"/>
    </w:pPr>
    <w:rPr>
      <w:rFonts w:eastAsia="Calibri"/>
      <w:sz w:val="20"/>
      <w:szCs w:val="20"/>
      <w:lang w:eastAsia="de-LU"/>
    </w:rPr>
  </w:style>
  <w:style w:type="paragraph" w:styleId="21">
    <w:name w:val="List 2"/>
    <w:basedOn w:val="a0"/>
    <w:uiPriority w:val="99"/>
    <w:rsid w:val="00362B06"/>
    <w:pPr>
      <w:ind w:left="566" w:hanging="283"/>
    </w:pPr>
    <w:rPr>
      <w:rFonts w:eastAsia="Calibri"/>
    </w:rPr>
  </w:style>
  <w:style w:type="character" w:customStyle="1" w:styleId="ae">
    <w:name w:val="Основной текст Знак"/>
    <w:basedOn w:val="a1"/>
    <w:link w:val="af"/>
    <w:uiPriority w:val="99"/>
    <w:locked/>
    <w:rsid w:val="00362B06"/>
    <w:rPr>
      <w:sz w:val="24"/>
      <w:szCs w:val="24"/>
      <w:lang w:val="ru-RU" w:eastAsia="ru-RU"/>
    </w:rPr>
  </w:style>
  <w:style w:type="paragraph" w:styleId="af">
    <w:name w:val="Body Text"/>
    <w:basedOn w:val="a0"/>
    <w:link w:val="ae"/>
    <w:uiPriority w:val="99"/>
    <w:rsid w:val="00362B06"/>
    <w:pPr>
      <w:spacing w:after="120"/>
    </w:pPr>
    <w:rPr>
      <w:rFonts w:eastAsia="Calibri"/>
    </w:rPr>
  </w:style>
  <w:style w:type="character" w:customStyle="1" w:styleId="BodyTextChar">
    <w:name w:val="Body Text Char"/>
    <w:basedOn w:val="a1"/>
    <w:link w:val="af"/>
    <w:uiPriority w:val="99"/>
    <w:semiHidden/>
    <w:locked/>
    <w:rsid w:val="00EA37E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3"/>
    <w:uiPriority w:val="99"/>
    <w:locked/>
    <w:rsid w:val="00362B06"/>
    <w:rPr>
      <w:sz w:val="24"/>
      <w:szCs w:val="24"/>
      <w:lang w:val="ru-RU" w:eastAsia="ru-RU"/>
    </w:rPr>
  </w:style>
  <w:style w:type="paragraph" w:styleId="23">
    <w:name w:val="Body Text 2"/>
    <w:basedOn w:val="a0"/>
    <w:link w:val="22"/>
    <w:uiPriority w:val="99"/>
    <w:rsid w:val="00362B06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a1"/>
    <w:link w:val="23"/>
    <w:uiPriority w:val="99"/>
    <w:semiHidden/>
    <w:locked/>
    <w:rsid w:val="00EA37E4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0"/>
    <w:uiPriority w:val="99"/>
    <w:rsid w:val="00362B0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1c13">
    <w:name w:val="c1 c13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">
    <w:name w:val="c1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c45">
    <w:name w:val="c1 c45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c13c28">
    <w:name w:val="c1 c13 c28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28c1c13c34">
    <w:name w:val="c28 c1 c13 c34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28c34c1c13">
    <w:name w:val="c28 c34 c1 c13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28c1c13">
    <w:name w:val="c28 c1 c13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c13c36">
    <w:name w:val="c1 c13 c36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c13c16">
    <w:name w:val="c1 c13 c16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c1c4">
    <w:name w:val="c1 c4"/>
    <w:basedOn w:val="a0"/>
    <w:uiPriority w:val="99"/>
    <w:rsid w:val="00362B06"/>
    <w:pPr>
      <w:spacing w:before="90" w:after="90"/>
    </w:pPr>
    <w:rPr>
      <w:rFonts w:eastAsia="Calibri"/>
    </w:rPr>
  </w:style>
  <w:style w:type="paragraph" w:customStyle="1" w:styleId="Style3">
    <w:name w:val="Style3"/>
    <w:basedOn w:val="a0"/>
    <w:uiPriority w:val="99"/>
    <w:rsid w:val="00362B0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character" w:customStyle="1" w:styleId="c10c2">
    <w:name w:val="c10 c2"/>
    <w:basedOn w:val="a1"/>
    <w:uiPriority w:val="99"/>
    <w:rsid w:val="00362B06"/>
  </w:style>
  <w:style w:type="character" w:customStyle="1" w:styleId="c2c27">
    <w:name w:val="c2 c27"/>
    <w:basedOn w:val="a1"/>
    <w:uiPriority w:val="99"/>
    <w:rsid w:val="00362B06"/>
  </w:style>
  <w:style w:type="character" w:customStyle="1" w:styleId="c2">
    <w:name w:val="c2"/>
    <w:basedOn w:val="a1"/>
    <w:uiPriority w:val="99"/>
    <w:rsid w:val="00362B06"/>
  </w:style>
  <w:style w:type="character" w:customStyle="1" w:styleId="c10c6">
    <w:name w:val="c10 c6"/>
    <w:basedOn w:val="a1"/>
    <w:uiPriority w:val="99"/>
    <w:rsid w:val="00362B06"/>
  </w:style>
  <w:style w:type="character" w:customStyle="1" w:styleId="c6">
    <w:name w:val="c6"/>
    <w:basedOn w:val="a1"/>
    <w:uiPriority w:val="99"/>
    <w:rsid w:val="00362B06"/>
  </w:style>
  <w:style w:type="character" w:customStyle="1" w:styleId="c10">
    <w:name w:val="c10"/>
    <w:basedOn w:val="a1"/>
    <w:uiPriority w:val="99"/>
    <w:rsid w:val="00362B06"/>
  </w:style>
  <w:style w:type="character" w:customStyle="1" w:styleId="FontStyle45">
    <w:name w:val="Font Style45"/>
    <w:basedOn w:val="a1"/>
    <w:uiPriority w:val="99"/>
    <w:rsid w:val="00362B06"/>
    <w:rPr>
      <w:rFonts w:ascii="Times New Roman" w:hAnsi="Times New Roman" w:cs="Times New Roman"/>
      <w:b/>
      <w:bCs/>
      <w:sz w:val="22"/>
      <w:szCs w:val="22"/>
    </w:rPr>
  </w:style>
  <w:style w:type="paragraph" w:styleId="31">
    <w:name w:val="Body Text 3"/>
    <w:basedOn w:val="a0"/>
    <w:link w:val="32"/>
    <w:uiPriority w:val="99"/>
    <w:rsid w:val="00237D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1"/>
    <w:link w:val="31"/>
    <w:uiPriority w:val="99"/>
    <w:semiHidden/>
    <w:locked/>
    <w:rsid w:val="00BD6896"/>
    <w:rPr>
      <w:rFonts w:ascii="Times New Roman" w:hAnsi="Times New Roman" w:cs="Times New Roman"/>
      <w:sz w:val="16"/>
      <w:szCs w:val="16"/>
    </w:rPr>
  </w:style>
  <w:style w:type="character" w:customStyle="1" w:styleId="9">
    <w:name w:val="Знак Знак9"/>
    <w:basedOn w:val="a1"/>
    <w:uiPriority w:val="99"/>
    <w:locked/>
    <w:rsid w:val="00237DC2"/>
    <w:rPr>
      <w:sz w:val="24"/>
      <w:szCs w:val="24"/>
      <w:lang w:val="ru-RU" w:eastAsia="ru-RU"/>
    </w:rPr>
  </w:style>
  <w:style w:type="character" w:customStyle="1" w:styleId="8">
    <w:name w:val="Знак Знак8"/>
    <w:basedOn w:val="a1"/>
    <w:uiPriority w:val="99"/>
    <w:locked/>
    <w:rsid w:val="00237DC2"/>
    <w:rPr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237DC2"/>
    <w:rPr>
      <w:rFonts w:ascii="Cambria" w:hAnsi="Cambria" w:cs="Cambria"/>
      <w:b/>
      <w:bCs/>
      <w:sz w:val="26"/>
      <w:szCs w:val="26"/>
      <w:lang w:val="ru-RU" w:eastAsia="ru-RU"/>
    </w:rPr>
  </w:style>
  <w:style w:type="character" w:customStyle="1" w:styleId="6">
    <w:name w:val="Знак Знак6"/>
    <w:basedOn w:val="a1"/>
    <w:uiPriority w:val="99"/>
    <w:locked/>
    <w:rsid w:val="00237DC2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41">
    <w:name w:val="Знак Знак4"/>
    <w:basedOn w:val="a1"/>
    <w:uiPriority w:val="99"/>
    <w:locked/>
    <w:rsid w:val="00237DC2"/>
    <w:rPr>
      <w:sz w:val="24"/>
      <w:szCs w:val="24"/>
      <w:lang w:val="ru-RU" w:eastAsia="ru-RU"/>
    </w:rPr>
  </w:style>
  <w:style w:type="character" w:customStyle="1" w:styleId="12">
    <w:name w:val="Знак Знак1"/>
    <w:basedOn w:val="a1"/>
    <w:uiPriority w:val="99"/>
    <w:locked/>
    <w:rsid w:val="00237DC2"/>
    <w:rPr>
      <w:sz w:val="24"/>
      <w:szCs w:val="24"/>
      <w:lang w:val="ru-RU" w:eastAsia="ru-RU"/>
    </w:rPr>
  </w:style>
  <w:style w:type="character" w:customStyle="1" w:styleId="32">
    <w:name w:val="Основной текст 3 Знак"/>
    <w:basedOn w:val="a1"/>
    <w:link w:val="31"/>
    <w:uiPriority w:val="99"/>
    <w:locked/>
    <w:rsid w:val="00237DC2"/>
    <w:rPr>
      <w:rFonts w:eastAsia="Times New Roman"/>
      <w:sz w:val="16"/>
      <w:szCs w:val="16"/>
      <w:lang w:val="ru-RU" w:eastAsia="ru-RU"/>
    </w:rPr>
  </w:style>
  <w:style w:type="character" w:customStyle="1" w:styleId="24">
    <w:name w:val="Основной текст с отступом 2 Знак"/>
    <w:basedOn w:val="a1"/>
    <w:link w:val="25"/>
    <w:uiPriority w:val="99"/>
    <w:locked/>
    <w:rsid w:val="00237DC2"/>
    <w:rPr>
      <w:sz w:val="24"/>
      <w:szCs w:val="24"/>
      <w:lang w:val="ru-RU" w:eastAsia="ru-RU"/>
    </w:rPr>
  </w:style>
  <w:style w:type="paragraph" w:styleId="25">
    <w:name w:val="Body Text Indent 2"/>
    <w:basedOn w:val="a0"/>
    <w:link w:val="24"/>
    <w:uiPriority w:val="99"/>
    <w:rsid w:val="00237DC2"/>
    <w:pPr>
      <w:spacing w:after="120"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a1"/>
    <w:link w:val="25"/>
    <w:uiPriority w:val="99"/>
    <w:semiHidden/>
    <w:locked/>
    <w:rsid w:val="00BD6896"/>
    <w:rPr>
      <w:rFonts w:ascii="Times New Roman" w:hAnsi="Times New Roman" w:cs="Times New Roman"/>
      <w:sz w:val="24"/>
      <w:szCs w:val="24"/>
    </w:rPr>
  </w:style>
  <w:style w:type="character" w:customStyle="1" w:styleId="af0">
    <w:name w:val="Знак Знак"/>
    <w:basedOn w:val="a1"/>
    <w:uiPriority w:val="99"/>
    <w:rsid w:val="00237DC2"/>
    <w:rPr>
      <w:sz w:val="24"/>
      <w:szCs w:val="24"/>
      <w:lang w:val="ru-RU" w:eastAsia="ru-RU"/>
    </w:rPr>
  </w:style>
  <w:style w:type="character" w:styleId="af1">
    <w:name w:val="FollowedHyperlink"/>
    <w:basedOn w:val="a1"/>
    <w:uiPriority w:val="99"/>
    <w:rsid w:val="00FB1D41"/>
    <w:rPr>
      <w:color w:val="800080"/>
      <w:u w:val="single"/>
    </w:rPr>
  </w:style>
  <w:style w:type="character" w:customStyle="1" w:styleId="33">
    <w:name w:val="Знак Знак3"/>
    <w:basedOn w:val="a1"/>
    <w:uiPriority w:val="99"/>
    <w:locked/>
    <w:rsid w:val="00FB1D41"/>
    <w:rPr>
      <w:sz w:val="24"/>
      <w:szCs w:val="24"/>
      <w:lang w:val="ru-RU" w:eastAsia="ru-RU"/>
    </w:rPr>
  </w:style>
  <w:style w:type="character" w:customStyle="1" w:styleId="26">
    <w:name w:val="Знак Знак2"/>
    <w:basedOn w:val="a1"/>
    <w:uiPriority w:val="99"/>
    <w:locked/>
    <w:rsid w:val="00FB1D41"/>
    <w:rPr>
      <w:rFonts w:ascii="Calibri" w:hAnsi="Calibri" w:cs="Calibri"/>
      <w:b/>
      <w:bCs/>
      <w:sz w:val="28"/>
      <w:szCs w:val="28"/>
      <w:lang w:val="ru-RU" w:eastAsia="ru-RU"/>
    </w:rPr>
  </w:style>
  <w:style w:type="character" w:customStyle="1" w:styleId="Zag11">
    <w:name w:val="Zag_11"/>
    <w:uiPriority w:val="99"/>
    <w:rsid w:val="0014273D"/>
  </w:style>
  <w:style w:type="paragraph" w:customStyle="1" w:styleId="msonormalcxspmiddle">
    <w:name w:val="msonormalcxspmiddle"/>
    <w:basedOn w:val="a0"/>
    <w:uiPriority w:val="99"/>
    <w:rsid w:val="0014273D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AE256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7">
    <w:name w:val="Знак Знак7"/>
    <w:basedOn w:val="a1"/>
    <w:uiPriority w:val="99"/>
    <w:rsid w:val="00522A93"/>
    <w:rPr>
      <w:sz w:val="24"/>
      <w:szCs w:val="24"/>
      <w:lang w:val="ru-RU" w:eastAsia="ru-RU"/>
    </w:rPr>
  </w:style>
  <w:style w:type="character" w:styleId="af2">
    <w:name w:val="Strong"/>
    <w:basedOn w:val="a1"/>
    <w:uiPriority w:val="99"/>
    <w:qFormat/>
    <w:locked/>
    <w:rsid w:val="00522A93"/>
    <w:rPr>
      <w:b/>
      <w:bCs/>
    </w:rPr>
  </w:style>
  <w:style w:type="table" w:styleId="13">
    <w:name w:val="Table Grid 1"/>
    <w:basedOn w:val="a2"/>
    <w:uiPriority w:val="99"/>
    <w:rsid w:val="00522A93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3">
    <w:name w:val="page number"/>
    <w:basedOn w:val="a1"/>
    <w:uiPriority w:val="99"/>
    <w:rsid w:val="00522A93"/>
  </w:style>
  <w:style w:type="character" w:customStyle="1" w:styleId="110">
    <w:name w:val="Знак Знак11"/>
    <w:basedOn w:val="a1"/>
    <w:uiPriority w:val="99"/>
    <w:rsid w:val="00522A93"/>
    <w:rPr>
      <w:sz w:val="24"/>
      <w:szCs w:val="24"/>
      <w:lang w:val="ru-RU" w:eastAsia="ru-RU"/>
    </w:rPr>
  </w:style>
  <w:style w:type="character" w:customStyle="1" w:styleId="100">
    <w:name w:val="Знак Знак10"/>
    <w:basedOn w:val="a1"/>
    <w:uiPriority w:val="99"/>
    <w:rsid w:val="00781A63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18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rbookshop.ru/7180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60032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prbookshop.ru/70478.html" TargetMode="External"/><Relationship Id="rId10" Type="http://schemas.openxmlformats.org/officeDocument/2006/relationships/hyperlink" Target="http://www.iprbookshop.ru/6605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718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130</Pages>
  <Words>34287</Words>
  <Characters>195437</Characters>
  <Application>Microsoft Office Word</Application>
  <DocSecurity>0</DocSecurity>
  <Lines>1628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Белозерский педколледж</Company>
  <LinksUpToDate>false</LinksUpToDate>
  <CharactersWithSpaces>229266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герасимова</dc:creator>
  <cp:keywords/>
  <dc:description/>
  <cp:lastModifiedBy>Пользователь</cp:lastModifiedBy>
  <cp:revision>42</cp:revision>
  <dcterms:created xsi:type="dcterms:W3CDTF">2018-01-16T17:38:00Z</dcterms:created>
  <dcterms:modified xsi:type="dcterms:W3CDTF">2021-01-31T08:14:00Z</dcterms:modified>
</cp:coreProperties>
</file>